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5E" w:rsidRPr="00644DE1" w:rsidRDefault="00D7295E" w:rsidP="00C63863">
      <w:pPr>
        <w:spacing w:after="0" w:line="240" w:lineRule="auto"/>
        <w:ind w:left="5160"/>
        <w:rPr>
          <w:rFonts w:ascii="Liberation Serif" w:hAnsi="Liberation Serif"/>
          <w:sz w:val="24"/>
          <w:szCs w:val="24"/>
        </w:rPr>
      </w:pPr>
      <w:r w:rsidRPr="00644DE1">
        <w:rPr>
          <w:rFonts w:ascii="Liberation Serif" w:hAnsi="Liberation Serif"/>
          <w:sz w:val="24"/>
          <w:szCs w:val="24"/>
        </w:rPr>
        <w:t>Приложение № 5</w:t>
      </w:r>
    </w:p>
    <w:p w:rsidR="00C63863" w:rsidRPr="00644DE1" w:rsidRDefault="00C63863" w:rsidP="00C63863">
      <w:pPr>
        <w:pStyle w:val="a5"/>
        <w:spacing w:after="0" w:line="240" w:lineRule="auto"/>
        <w:ind w:left="5160"/>
        <w:rPr>
          <w:rFonts w:ascii="Liberation Serif" w:hAnsi="Liberation Serif"/>
          <w:sz w:val="24"/>
          <w:szCs w:val="24"/>
        </w:rPr>
      </w:pPr>
      <w:r w:rsidRPr="00644DE1">
        <w:rPr>
          <w:rFonts w:ascii="Liberation Serif" w:hAnsi="Liberation Serif"/>
          <w:sz w:val="24"/>
          <w:szCs w:val="24"/>
        </w:rPr>
        <w:t xml:space="preserve">к Адаптированной основной </w:t>
      </w:r>
    </w:p>
    <w:p w:rsidR="00C63863" w:rsidRPr="00644DE1" w:rsidRDefault="00C63863" w:rsidP="00C63863">
      <w:pPr>
        <w:pStyle w:val="a5"/>
        <w:spacing w:after="0" w:line="240" w:lineRule="auto"/>
        <w:ind w:left="5160"/>
        <w:rPr>
          <w:rFonts w:ascii="Liberation Serif" w:hAnsi="Liberation Serif"/>
          <w:sz w:val="24"/>
          <w:szCs w:val="24"/>
        </w:rPr>
      </w:pPr>
      <w:r w:rsidRPr="00644DE1">
        <w:rPr>
          <w:rFonts w:ascii="Liberation Serif" w:hAnsi="Liberation Serif"/>
          <w:sz w:val="24"/>
          <w:szCs w:val="24"/>
        </w:rPr>
        <w:t>общеобразовательной программе</w:t>
      </w:r>
      <w:r>
        <w:rPr>
          <w:rFonts w:ascii="Liberation Serif" w:hAnsi="Liberation Serif"/>
          <w:sz w:val="24"/>
          <w:szCs w:val="24"/>
        </w:rPr>
        <w:t xml:space="preserve">                                                                                    </w:t>
      </w:r>
    </w:p>
    <w:p w:rsidR="00C63863" w:rsidRPr="00644DE1" w:rsidRDefault="00C63863" w:rsidP="00C63863">
      <w:pPr>
        <w:pStyle w:val="a5"/>
        <w:spacing w:after="0" w:line="240" w:lineRule="auto"/>
        <w:ind w:left="5160"/>
        <w:rPr>
          <w:rFonts w:ascii="Liberation Serif" w:hAnsi="Liberation Serif"/>
          <w:sz w:val="24"/>
          <w:szCs w:val="24"/>
        </w:rPr>
      </w:pPr>
      <w:r w:rsidRPr="00644DE1">
        <w:rPr>
          <w:rFonts w:ascii="Liberation Serif" w:hAnsi="Liberation Serif"/>
          <w:sz w:val="24"/>
          <w:szCs w:val="24"/>
        </w:rPr>
        <w:t>образования обучающихся</w:t>
      </w:r>
      <w:r>
        <w:rPr>
          <w:rFonts w:ascii="Liberation Serif" w:hAnsi="Liberation Serif"/>
          <w:sz w:val="24"/>
          <w:szCs w:val="24"/>
        </w:rPr>
        <w:t xml:space="preserve">                                                                              </w:t>
      </w:r>
    </w:p>
    <w:p w:rsidR="00C63863" w:rsidRPr="00644DE1" w:rsidRDefault="00C63863" w:rsidP="00C63863">
      <w:pPr>
        <w:pStyle w:val="a5"/>
        <w:spacing w:after="0" w:line="240" w:lineRule="auto"/>
        <w:ind w:left="5160"/>
        <w:rPr>
          <w:rFonts w:ascii="Liberation Serif" w:hAnsi="Liberation Serif"/>
          <w:sz w:val="24"/>
          <w:szCs w:val="24"/>
        </w:rPr>
      </w:pPr>
      <w:r w:rsidRPr="00644DE1">
        <w:rPr>
          <w:rFonts w:ascii="Liberation Serif" w:hAnsi="Liberation Serif"/>
          <w:sz w:val="24"/>
          <w:szCs w:val="24"/>
        </w:rPr>
        <w:t>с умственной отсталостью</w:t>
      </w:r>
      <w:r>
        <w:rPr>
          <w:rFonts w:ascii="Liberation Serif" w:hAnsi="Liberation Serif"/>
          <w:sz w:val="24"/>
          <w:szCs w:val="24"/>
        </w:rPr>
        <w:t xml:space="preserve">                                                                               </w:t>
      </w:r>
    </w:p>
    <w:p w:rsidR="00C63863" w:rsidRPr="00644DE1" w:rsidRDefault="00C63863" w:rsidP="00C63863">
      <w:pPr>
        <w:pStyle w:val="a5"/>
        <w:spacing w:after="0" w:line="240" w:lineRule="auto"/>
        <w:ind w:left="5160"/>
        <w:rPr>
          <w:rFonts w:ascii="Liberation Serif" w:hAnsi="Liberation Serif"/>
          <w:sz w:val="24"/>
          <w:szCs w:val="24"/>
        </w:rPr>
      </w:pPr>
      <w:r w:rsidRPr="00644DE1">
        <w:rPr>
          <w:rFonts w:ascii="Liberation Serif" w:hAnsi="Liberation Serif"/>
          <w:sz w:val="24"/>
          <w:szCs w:val="24"/>
        </w:rPr>
        <w:t>(интеллектуальными нарушениями)</w:t>
      </w:r>
      <w:r>
        <w:rPr>
          <w:rFonts w:ascii="Liberation Serif" w:hAnsi="Liberation Serif"/>
          <w:sz w:val="24"/>
          <w:szCs w:val="24"/>
        </w:rPr>
        <w:t xml:space="preserve">                                                                                      </w:t>
      </w:r>
    </w:p>
    <w:p w:rsidR="00C63863" w:rsidRPr="00644DE1" w:rsidRDefault="00C63863" w:rsidP="00C63863">
      <w:pPr>
        <w:pStyle w:val="a5"/>
        <w:spacing w:after="0" w:line="240" w:lineRule="auto"/>
        <w:ind w:left="5160"/>
        <w:rPr>
          <w:rFonts w:ascii="Liberation Serif" w:hAnsi="Liberation Serif"/>
          <w:sz w:val="24"/>
          <w:szCs w:val="24"/>
        </w:rPr>
      </w:pPr>
      <w:r w:rsidRPr="00644DE1">
        <w:rPr>
          <w:rFonts w:ascii="Liberation Serif" w:hAnsi="Liberation Serif"/>
          <w:sz w:val="24"/>
          <w:szCs w:val="24"/>
        </w:rPr>
        <w:t>МОУ «</w:t>
      </w:r>
      <w:proofErr w:type="spellStart"/>
      <w:r w:rsidRPr="00644DE1">
        <w:rPr>
          <w:rFonts w:ascii="Liberation Serif" w:hAnsi="Liberation Serif"/>
          <w:sz w:val="24"/>
          <w:szCs w:val="24"/>
        </w:rPr>
        <w:t>Килачевская</w:t>
      </w:r>
      <w:proofErr w:type="spellEnd"/>
      <w:r w:rsidRPr="00644DE1">
        <w:rPr>
          <w:rFonts w:ascii="Liberation Serif" w:hAnsi="Liberation Serif"/>
          <w:sz w:val="24"/>
          <w:szCs w:val="24"/>
        </w:rPr>
        <w:t xml:space="preserve"> СОШ»</w:t>
      </w:r>
    </w:p>
    <w:p w:rsidR="00D7295E" w:rsidRPr="00644DE1" w:rsidRDefault="00C63863" w:rsidP="00C63863">
      <w:pPr>
        <w:pStyle w:val="a5"/>
        <w:spacing w:after="0" w:line="240" w:lineRule="auto"/>
        <w:ind w:left="5160"/>
        <w:jc w:val="center"/>
        <w:rPr>
          <w:rFonts w:ascii="Liberation Serif" w:hAnsi="Liberation Serif"/>
          <w:sz w:val="24"/>
          <w:szCs w:val="24"/>
        </w:rPr>
      </w:pPr>
      <w:r>
        <w:rPr>
          <w:rFonts w:ascii="Liberation Serif" w:hAnsi="Liberation Serif"/>
          <w:sz w:val="24"/>
          <w:szCs w:val="24"/>
        </w:rPr>
        <w:t xml:space="preserve">                                                                               </w:t>
      </w:r>
    </w:p>
    <w:p w:rsidR="00D7295E" w:rsidRPr="00644DE1" w:rsidRDefault="00D7295E" w:rsidP="00C63863">
      <w:pPr>
        <w:spacing w:after="0" w:line="240" w:lineRule="auto"/>
        <w:ind w:left="5160"/>
        <w:rPr>
          <w:rFonts w:ascii="Liberation Serif" w:hAnsi="Liberation Serif"/>
          <w:sz w:val="24"/>
          <w:szCs w:val="24"/>
        </w:rPr>
      </w:pPr>
    </w:p>
    <w:p w:rsidR="00D7295E" w:rsidRPr="00644DE1" w:rsidRDefault="00D7295E" w:rsidP="00D7295E">
      <w:pPr>
        <w:spacing w:after="0" w:line="240" w:lineRule="auto"/>
        <w:ind w:left="5670"/>
        <w:rPr>
          <w:rFonts w:ascii="Liberation Serif" w:hAnsi="Liberation Serif"/>
          <w:sz w:val="24"/>
          <w:szCs w:val="24"/>
        </w:rPr>
      </w:pPr>
    </w:p>
    <w:p w:rsidR="00D7295E" w:rsidRPr="00644DE1" w:rsidRDefault="00D7295E" w:rsidP="00D7295E">
      <w:pPr>
        <w:spacing w:after="0" w:line="240" w:lineRule="auto"/>
        <w:ind w:left="5670"/>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5750D7" w:rsidRDefault="00D7295E" w:rsidP="00D7295E">
      <w:pPr>
        <w:spacing w:after="0" w:line="240" w:lineRule="auto"/>
        <w:jc w:val="center"/>
        <w:rPr>
          <w:rFonts w:ascii="Liberation Serif" w:hAnsi="Liberation Serif"/>
          <w:b/>
          <w:sz w:val="36"/>
          <w:szCs w:val="36"/>
        </w:rPr>
      </w:pPr>
      <w:r w:rsidRPr="005750D7">
        <w:rPr>
          <w:rFonts w:ascii="Liberation Serif" w:hAnsi="Liberation Serif"/>
          <w:b/>
          <w:sz w:val="36"/>
          <w:szCs w:val="36"/>
        </w:rPr>
        <w:t xml:space="preserve">Рабочая программа </w:t>
      </w:r>
    </w:p>
    <w:p w:rsidR="00D7295E" w:rsidRPr="005750D7" w:rsidRDefault="00D7295E" w:rsidP="00D7295E">
      <w:pPr>
        <w:spacing w:after="0" w:line="240" w:lineRule="auto"/>
        <w:jc w:val="center"/>
        <w:rPr>
          <w:rFonts w:ascii="Liberation Serif" w:hAnsi="Liberation Serif"/>
          <w:b/>
          <w:sz w:val="36"/>
          <w:szCs w:val="36"/>
        </w:rPr>
      </w:pPr>
      <w:r w:rsidRPr="005750D7">
        <w:rPr>
          <w:rFonts w:ascii="Liberation Serif" w:hAnsi="Liberation Serif"/>
          <w:b/>
          <w:sz w:val="36"/>
          <w:szCs w:val="36"/>
        </w:rPr>
        <w:t xml:space="preserve">учебного предмета «Природоведение» </w:t>
      </w:r>
    </w:p>
    <w:p w:rsidR="005750D7" w:rsidRDefault="005750D7" w:rsidP="00D7295E">
      <w:pPr>
        <w:spacing w:after="0" w:line="240" w:lineRule="auto"/>
        <w:jc w:val="center"/>
        <w:rPr>
          <w:rFonts w:ascii="Liberation Serif" w:hAnsi="Liberation Serif"/>
          <w:b/>
          <w:sz w:val="36"/>
          <w:szCs w:val="36"/>
        </w:rPr>
      </w:pPr>
    </w:p>
    <w:p w:rsidR="00D7295E" w:rsidRPr="005750D7" w:rsidRDefault="005750D7" w:rsidP="00D7295E">
      <w:pPr>
        <w:spacing w:after="0" w:line="240" w:lineRule="auto"/>
        <w:jc w:val="center"/>
        <w:rPr>
          <w:rFonts w:ascii="Liberation Serif" w:hAnsi="Liberation Serif"/>
          <w:b/>
          <w:sz w:val="36"/>
          <w:szCs w:val="36"/>
        </w:rPr>
      </w:pPr>
      <w:r>
        <w:rPr>
          <w:rFonts w:ascii="Liberation Serif" w:hAnsi="Liberation Serif"/>
          <w:b/>
          <w:sz w:val="36"/>
          <w:szCs w:val="36"/>
        </w:rPr>
        <w:t>6 класс</w:t>
      </w:r>
    </w:p>
    <w:p w:rsidR="00D7295E" w:rsidRPr="005750D7" w:rsidRDefault="00D7295E" w:rsidP="00D7295E">
      <w:pPr>
        <w:spacing w:after="0" w:line="240" w:lineRule="auto"/>
        <w:jc w:val="center"/>
        <w:rPr>
          <w:rFonts w:ascii="Liberation Serif" w:hAnsi="Liberation Serif"/>
          <w:sz w:val="36"/>
          <w:szCs w:val="36"/>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spacing w:after="0" w:line="240" w:lineRule="auto"/>
        <w:jc w:val="center"/>
        <w:rPr>
          <w:rFonts w:ascii="Liberation Serif" w:hAnsi="Liberation Serif"/>
          <w:sz w:val="24"/>
          <w:szCs w:val="24"/>
        </w:rPr>
      </w:pPr>
    </w:p>
    <w:p w:rsidR="00D7295E" w:rsidRPr="00644DE1" w:rsidRDefault="00D7295E" w:rsidP="00D7295E">
      <w:pPr>
        <w:rPr>
          <w:rFonts w:ascii="Liberation Serif" w:hAnsi="Liberation Serif"/>
          <w:b/>
          <w:sz w:val="24"/>
          <w:szCs w:val="24"/>
        </w:rPr>
      </w:pPr>
      <w:r w:rsidRPr="00644DE1">
        <w:rPr>
          <w:rFonts w:ascii="Liberation Serif" w:hAnsi="Liberation Serif"/>
          <w:b/>
          <w:sz w:val="24"/>
          <w:szCs w:val="24"/>
        </w:rPr>
        <w:br w:type="page"/>
      </w:r>
    </w:p>
    <w:p w:rsidR="00D7295E" w:rsidRPr="00644DE1" w:rsidRDefault="00D7295E" w:rsidP="00D7295E">
      <w:pPr>
        <w:spacing w:after="0" w:line="240" w:lineRule="auto"/>
        <w:jc w:val="center"/>
        <w:rPr>
          <w:rFonts w:ascii="Liberation Serif" w:hAnsi="Liberation Serif"/>
          <w:b/>
          <w:sz w:val="24"/>
          <w:szCs w:val="24"/>
        </w:rPr>
      </w:pPr>
      <w:r w:rsidRPr="00644DE1">
        <w:rPr>
          <w:rFonts w:ascii="Liberation Serif" w:hAnsi="Liberation Serif"/>
          <w:b/>
          <w:sz w:val="24"/>
          <w:szCs w:val="24"/>
        </w:rPr>
        <w:lastRenderedPageBreak/>
        <w:t>Пояснительная записка</w:t>
      </w:r>
    </w:p>
    <w:p w:rsidR="00D7295E" w:rsidRPr="00644DE1" w:rsidRDefault="00D7295E" w:rsidP="00D7295E">
      <w:pPr>
        <w:spacing w:after="0" w:line="240" w:lineRule="auto"/>
        <w:jc w:val="center"/>
        <w:rPr>
          <w:rFonts w:ascii="Liberation Serif" w:hAnsi="Liberation Serif"/>
          <w:b/>
          <w:sz w:val="24"/>
          <w:szCs w:val="24"/>
        </w:rPr>
      </w:pPr>
    </w:p>
    <w:p w:rsidR="00D7295E" w:rsidRPr="00057DB2" w:rsidRDefault="00D7295E" w:rsidP="001E36A0">
      <w:pPr>
        <w:spacing w:after="0" w:line="20" w:lineRule="atLeast"/>
        <w:jc w:val="both"/>
        <w:rPr>
          <w:rFonts w:ascii="Liberation Serif" w:hAnsi="Liberation Serif"/>
          <w:sz w:val="24"/>
          <w:szCs w:val="24"/>
        </w:rPr>
      </w:pPr>
      <w:r w:rsidRPr="00057DB2">
        <w:rPr>
          <w:rFonts w:ascii="Liberation Serif" w:hAnsi="Liberation Serif"/>
          <w:sz w:val="24"/>
          <w:szCs w:val="24"/>
        </w:rPr>
        <w:t xml:space="preserve">Рабочая программа по учебному предмету </w:t>
      </w:r>
      <w:r w:rsidRPr="00057DB2">
        <w:rPr>
          <w:rFonts w:ascii="Liberation Serif" w:hAnsi="Liberation Serif"/>
          <w:b/>
          <w:sz w:val="24"/>
          <w:szCs w:val="24"/>
        </w:rPr>
        <w:t>«</w:t>
      </w:r>
      <w:r w:rsidR="00C763F6" w:rsidRPr="00C763F6">
        <w:rPr>
          <w:rFonts w:ascii="Liberation Serif" w:hAnsi="Liberation Serif"/>
          <w:sz w:val="24"/>
          <w:szCs w:val="24"/>
        </w:rPr>
        <w:t>География</w:t>
      </w:r>
      <w:r w:rsidRPr="00057DB2">
        <w:rPr>
          <w:rFonts w:ascii="Liberation Serif" w:hAnsi="Liberation Serif"/>
          <w:b/>
          <w:sz w:val="24"/>
          <w:szCs w:val="24"/>
        </w:rPr>
        <w:t xml:space="preserve">» </w:t>
      </w:r>
      <w:r w:rsidR="00825634" w:rsidRPr="00057DB2">
        <w:rPr>
          <w:rFonts w:ascii="Liberation Serif" w:hAnsi="Liberation Serif"/>
          <w:sz w:val="24"/>
          <w:szCs w:val="24"/>
        </w:rPr>
        <w:t>для 6</w:t>
      </w:r>
      <w:r w:rsidRPr="00057DB2">
        <w:rPr>
          <w:rFonts w:ascii="Liberation Serif" w:hAnsi="Liberation Serif"/>
          <w:sz w:val="24"/>
          <w:szCs w:val="24"/>
        </w:rPr>
        <w:t xml:space="preserve"> класс</w:t>
      </w:r>
      <w:r w:rsidRPr="00057DB2">
        <w:rPr>
          <w:rFonts w:ascii="Liberation Serif" w:hAnsi="Liberation Serif"/>
          <w:b/>
          <w:sz w:val="24"/>
          <w:szCs w:val="24"/>
        </w:rPr>
        <w:t xml:space="preserve"> </w:t>
      </w:r>
      <w:r w:rsidRPr="00057DB2">
        <w:rPr>
          <w:rFonts w:ascii="Liberation Serif" w:hAnsi="Liberation Serif"/>
          <w:sz w:val="24"/>
          <w:szCs w:val="24"/>
        </w:rPr>
        <w:t>составлена на основе нормативных документов:</w:t>
      </w:r>
    </w:p>
    <w:p w:rsidR="00D7295E" w:rsidRPr="00057DB2" w:rsidRDefault="00D7295E" w:rsidP="001E36A0">
      <w:pPr>
        <w:spacing w:after="0" w:line="20" w:lineRule="atLeast"/>
        <w:ind w:firstLine="709"/>
        <w:jc w:val="both"/>
        <w:rPr>
          <w:rFonts w:ascii="Liberation Serif" w:hAnsi="Liberation Serif"/>
          <w:sz w:val="24"/>
          <w:szCs w:val="24"/>
        </w:rPr>
      </w:pPr>
      <w:r w:rsidRPr="00057DB2">
        <w:rPr>
          <w:rFonts w:ascii="Liberation Serif" w:hAnsi="Liberation Serif"/>
          <w:sz w:val="24"/>
          <w:szCs w:val="24"/>
        </w:rPr>
        <w:t>- ФГОС образования обучающихся с умственной отсталостью (интеллектуальными нарушениями) (от19.12.2014г. №1599);</w:t>
      </w:r>
    </w:p>
    <w:p w:rsidR="00D7295E" w:rsidRPr="00057DB2" w:rsidRDefault="00D7295E" w:rsidP="001E36A0">
      <w:pPr>
        <w:tabs>
          <w:tab w:val="left" w:pos="993"/>
        </w:tabs>
        <w:spacing w:after="0" w:line="20" w:lineRule="atLeast"/>
        <w:ind w:firstLine="709"/>
        <w:jc w:val="both"/>
        <w:rPr>
          <w:rFonts w:ascii="Liberation Serif" w:hAnsi="Liberation Serif"/>
          <w:sz w:val="24"/>
          <w:szCs w:val="24"/>
        </w:rPr>
      </w:pPr>
      <w:r w:rsidRPr="00057DB2">
        <w:rPr>
          <w:rFonts w:ascii="Liberation Serif" w:hAnsi="Liberation Serif"/>
          <w:sz w:val="24"/>
          <w:szCs w:val="24"/>
        </w:rPr>
        <w:t xml:space="preserve">- примерной адаптированной основной общеобразовательной программы образования обучающихся с умственной отсталостью (интеллектуальными нарушениями) (от 22 </w:t>
      </w:r>
      <w:r w:rsidR="00825634" w:rsidRPr="00057DB2">
        <w:rPr>
          <w:rFonts w:ascii="Liberation Serif" w:hAnsi="Liberation Serif"/>
          <w:sz w:val="24"/>
          <w:szCs w:val="24"/>
        </w:rPr>
        <w:t>декабря 2015</w:t>
      </w:r>
      <w:r w:rsidRPr="00057DB2">
        <w:rPr>
          <w:rFonts w:ascii="Liberation Serif" w:hAnsi="Liberation Serif"/>
          <w:sz w:val="24"/>
          <w:szCs w:val="24"/>
        </w:rPr>
        <w:t xml:space="preserve"> г. № 4/15);</w:t>
      </w:r>
    </w:p>
    <w:p w:rsidR="00D7295E" w:rsidRPr="00057DB2" w:rsidRDefault="00D7295E" w:rsidP="001E36A0">
      <w:pPr>
        <w:pStyle w:val="a5"/>
        <w:spacing w:after="0" w:line="20" w:lineRule="atLeast"/>
        <w:ind w:left="0" w:firstLine="708"/>
        <w:jc w:val="both"/>
        <w:rPr>
          <w:rFonts w:ascii="Liberation Serif" w:hAnsi="Liberation Serif"/>
          <w:sz w:val="24"/>
          <w:szCs w:val="24"/>
        </w:rPr>
      </w:pPr>
      <w:r w:rsidRPr="00057DB2">
        <w:rPr>
          <w:rFonts w:ascii="Liberation Serif" w:hAnsi="Liberation Serif"/>
          <w:sz w:val="24"/>
          <w:szCs w:val="24"/>
        </w:rPr>
        <w:t>- адаптированной основной общеобразовательной программы образования обучающихся с умственной отсталостью (интеллектуальными нарушениями) МОУ «</w:t>
      </w:r>
      <w:proofErr w:type="spellStart"/>
      <w:r w:rsidRPr="00057DB2">
        <w:rPr>
          <w:rFonts w:ascii="Liberation Serif" w:hAnsi="Liberation Serif"/>
          <w:sz w:val="24"/>
          <w:szCs w:val="24"/>
        </w:rPr>
        <w:t>Килачевская</w:t>
      </w:r>
      <w:proofErr w:type="spellEnd"/>
      <w:r w:rsidRPr="00057DB2">
        <w:rPr>
          <w:rFonts w:ascii="Liberation Serif" w:hAnsi="Liberation Serif"/>
          <w:sz w:val="24"/>
          <w:szCs w:val="24"/>
        </w:rPr>
        <w:t xml:space="preserve"> СОШ». </w:t>
      </w:r>
    </w:p>
    <w:p w:rsidR="001E36A0" w:rsidRPr="00057DB2" w:rsidRDefault="001E36A0" w:rsidP="001E36A0">
      <w:pPr>
        <w:pStyle w:val="24"/>
        <w:shd w:val="clear" w:color="auto" w:fill="auto"/>
        <w:spacing w:before="0" w:line="20" w:lineRule="atLeast"/>
        <w:ind w:left="20" w:right="20"/>
        <w:rPr>
          <w:sz w:val="24"/>
          <w:szCs w:val="24"/>
        </w:rPr>
      </w:pPr>
      <w:r w:rsidRPr="00057DB2">
        <w:rPr>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1E36A0" w:rsidRPr="00057DB2" w:rsidRDefault="001E36A0" w:rsidP="001E36A0">
      <w:pPr>
        <w:pStyle w:val="24"/>
        <w:shd w:val="clear" w:color="auto" w:fill="auto"/>
        <w:spacing w:before="0" w:line="20" w:lineRule="atLeast"/>
        <w:ind w:left="20"/>
        <w:rPr>
          <w:sz w:val="24"/>
          <w:szCs w:val="24"/>
        </w:rPr>
      </w:pPr>
      <w:r w:rsidRPr="00057DB2">
        <w:rPr>
          <w:sz w:val="24"/>
          <w:szCs w:val="24"/>
        </w:rPr>
        <w:t>Задачами изучения географии являются:</w:t>
      </w:r>
    </w:p>
    <w:p w:rsidR="001E36A0" w:rsidRPr="00057DB2" w:rsidRDefault="001E36A0" w:rsidP="001E36A0">
      <w:pPr>
        <w:pStyle w:val="24"/>
        <w:numPr>
          <w:ilvl w:val="0"/>
          <w:numId w:val="1"/>
        </w:numPr>
        <w:shd w:val="clear" w:color="auto" w:fill="auto"/>
        <w:spacing w:before="0" w:line="20" w:lineRule="atLeast"/>
        <w:ind w:left="20" w:right="20"/>
        <w:rPr>
          <w:sz w:val="24"/>
          <w:szCs w:val="24"/>
        </w:rPr>
      </w:pPr>
      <w:r w:rsidRPr="00057DB2">
        <w:rPr>
          <w:sz w:val="24"/>
          <w:szCs w:val="24"/>
        </w:rPr>
        <w:t xml:space="preserve"> формирование представлений о географии и ее роли в понимании природных и социально - экономических процессов и их взаимосвязей;</w:t>
      </w:r>
    </w:p>
    <w:p w:rsidR="001E36A0" w:rsidRPr="00057DB2" w:rsidRDefault="001E36A0" w:rsidP="001E36A0">
      <w:pPr>
        <w:pStyle w:val="24"/>
        <w:numPr>
          <w:ilvl w:val="0"/>
          <w:numId w:val="1"/>
        </w:numPr>
        <w:shd w:val="clear" w:color="auto" w:fill="auto"/>
        <w:spacing w:before="0" w:line="20" w:lineRule="atLeast"/>
        <w:ind w:left="20" w:right="20"/>
        <w:rPr>
          <w:sz w:val="24"/>
          <w:szCs w:val="24"/>
        </w:rPr>
      </w:pPr>
      <w:r w:rsidRPr="00057DB2">
        <w:rPr>
          <w:sz w:val="24"/>
          <w:szCs w:val="24"/>
        </w:rP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E36A0" w:rsidRPr="00057DB2" w:rsidRDefault="001E36A0" w:rsidP="001E36A0">
      <w:pPr>
        <w:pStyle w:val="24"/>
        <w:numPr>
          <w:ilvl w:val="0"/>
          <w:numId w:val="1"/>
        </w:numPr>
        <w:shd w:val="clear" w:color="auto" w:fill="auto"/>
        <w:spacing w:before="0" w:line="20" w:lineRule="atLeast"/>
        <w:ind w:left="20" w:right="20"/>
        <w:rPr>
          <w:sz w:val="24"/>
          <w:szCs w:val="24"/>
        </w:rPr>
      </w:pPr>
      <w:r w:rsidRPr="00057DB2">
        <w:rPr>
          <w:sz w:val="24"/>
          <w:szCs w:val="24"/>
        </w:rPr>
        <w:t xml:space="preserve"> формирование умения выделять, описывать и объяснять существенные признаки географических объектов и явлений;</w:t>
      </w:r>
    </w:p>
    <w:p w:rsidR="001E36A0" w:rsidRPr="00057DB2" w:rsidRDefault="001E36A0" w:rsidP="001E36A0">
      <w:pPr>
        <w:pStyle w:val="24"/>
        <w:numPr>
          <w:ilvl w:val="0"/>
          <w:numId w:val="1"/>
        </w:numPr>
        <w:shd w:val="clear" w:color="auto" w:fill="auto"/>
        <w:spacing w:before="0" w:line="20" w:lineRule="atLeast"/>
        <w:ind w:left="20" w:right="20"/>
        <w:rPr>
          <w:sz w:val="24"/>
          <w:szCs w:val="24"/>
        </w:rPr>
      </w:pPr>
      <w:r w:rsidRPr="00057DB2">
        <w:rPr>
          <w:sz w:val="24"/>
          <w:szCs w:val="24"/>
        </w:rP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E36A0" w:rsidRPr="00057DB2" w:rsidRDefault="001E36A0" w:rsidP="001E36A0">
      <w:pPr>
        <w:pStyle w:val="24"/>
        <w:numPr>
          <w:ilvl w:val="0"/>
          <w:numId w:val="1"/>
        </w:numPr>
        <w:shd w:val="clear" w:color="auto" w:fill="auto"/>
        <w:spacing w:before="0" w:line="20" w:lineRule="atLeast"/>
        <w:ind w:left="20" w:right="20"/>
        <w:rPr>
          <w:sz w:val="24"/>
          <w:szCs w:val="24"/>
        </w:rPr>
      </w:pPr>
      <w:r w:rsidRPr="00057DB2">
        <w:rPr>
          <w:sz w:val="24"/>
          <w:szCs w:val="24"/>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1E36A0" w:rsidRPr="00057DB2" w:rsidRDefault="001E36A0" w:rsidP="001E36A0">
      <w:pPr>
        <w:pStyle w:val="24"/>
        <w:numPr>
          <w:ilvl w:val="0"/>
          <w:numId w:val="1"/>
        </w:numPr>
        <w:shd w:val="clear" w:color="auto" w:fill="auto"/>
        <w:spacing w:before="0" w:line="20" w:lineRule="atLeast"/>
        <w:ind w:left="20" w:right="20"/>
        <w:rPr>
          <w:sz w:val="24"/>
          <w:szCs w:val="24"/>
        </w:rPr>
      </w:pPr>
      <w:r w:rsidRPr="00057DB2">
        <w:rPr>
          <w:sz w:val="24"/>
          <w:szCs w:val="24"/>
        </w:rP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1E36A0" w:rsidRPr="00057DB2" w:rsidRDefault="001E36A0" w:rsidP="001E36A0">
      <w:pPr>
        <w:pStyle w:val="24"/>
        <w:shd w:val="clear" w:color="auto" w:fill="auto"/>
        <w:spacing w:before="0" w:line="20" w:lineRule="atLeast"/>
        <w:ind w:left="20" w:right="300"/>
        <w:rPr>
          <w:sz w:val="24"/>
          <w:szCs w:val="24"/>
        </w:rPr>
      </w:pPr>
      <w:r w:rsidRPr="00057DB2">
        <w:rPr>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D7295E" w:rsidRPr="00057DB2" w:rsidRDefault="00D7295E" w:rsidP="00D7295E">
      <w:pPr>
        <w:spacing w:after="0" w:line="240" w:lineRule="auto"/>
        <w:ind w:firstLine="709"/>
        <w:jc w:val="center"/>
        <w:rPr>
          <w:rFonts w:ascii="Liberation Serif" w:hAnsi="Liberation Serif"/>
          <w:b/>
          <w:sz w:val="24"/>
          <w:szCs w:val="24"/>
        </w:rPr>
      </w:pPr>
      <w:r w:rsidRPr="00057DB2">
        <w:rPr>
          <w:rFonts w:ascii="Liberation Serif" w:hAnsi="Liberation Serif"/>
          <w:b/>
          <w:sz w:val="24"/>
          <w:szCs w:val="24"/>
        </w:rPr>
        <w:t>2. Общая характеристика учебного предмета</w:t>
      </w:r>
    </w:p>
    <w:p w:rsidR="001E36A0" w:rsidRPr="00057DB2" w:rsidRDefault="001E36A0" w:rsidP="001E36A0">
      <w:pPr>
        <w:pStyle w:val="24"/>
        <w:shd w:val="clear" w:color="auto" w:fill="auto"/>
        <w:spacing w:before="0" w:line="20" w:lineRule="atLeast"/>
        <w:ind w:left="20" w:right="20"/>
        <w:rPr>
          <w:sz w:val="24"/>
          <w:szCs w:val="24"/>
        </w:rPr>
      </w:pPr>
      <w:r w:rsidRPr="00057DB2">
        <w:rPr>
          <w:sz w:val="24"/>
          <w:szCs w:val="24"/>
        </w:rP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D7295E" w:rsidRPr="00057DB2" w:rsidRDefault="00D7295E" w:rsidP="001E36A0">
      <w:pPr>
        <w:spacing w:after="0" w:line="240" w:lineRule="auto"/>
        <w:ind w:firstLine="709"/>
        <w:jc w:val="both"/>
        <w:rPr>
          <w:rFonts w:ascii="Liberation Serif" w:hAnsi="Liberation Serif"/>
          <w:sz w:val="24"/>
          <w:szCs w:val="24"/>
        </w:rPr>
      </w:pPr>
    </w:p>
    <w:p w:rsidR="00D7295E" w:rsidRPr="00057DB2" w:rsidRDefault="00D7295E" w:rsidP="00D7295E">
      <w:pPr>
        <w:spacing w:after="0" w:line="240" w:lineRule="auto"/>
        <w:jc w:val="center"/>
        <w:rPr>
          <w:rFonts w:ascii="Liberation Serif" w:hAnsi="Liberation Serif"/>
          <w:b/>
          <w:sz w:val="24"/>
          <w:szCs w:val="24"/>
        </w:rPr>
      </w:pPr>
      <w:r w:rsidRPr="00057DB2">
        <w:rPr>
          <w:rFonts w:ascii="Liberation Serif" w:hAnsi="Liberation Serif"/>
          <w:b/>
          <w:sz w:val="24"/>
          <w:szCs w:val="24"/>
        </w:rPr>
        <w:t>3. Место учебного предмета в учебном плане</w:t>
      </w:r>
    </w:p>
    <w:p w:rsidR="00D7295E" w:rsidRPr="00057DB2" w:rsidRDefault="00D7295E" w:rsidP="00D7295E">
      <w:pPr>
        <w:spacing w:after="0" w:line="240" w:lineRule="auto"/>
        <w:jc w:val="both"/>
        <w:rPr>
          <w:rFonts w:ascii="Liberation Serif" w:hAnsi="Liberation Serif"/>
          <w:sz w:val="24"/>
          <w:szCs w:val="24"/>
        </w:rPr>
      </w:pPr>
    </w:p>
    <w:p w:rsidR="00D7295E" w:rsidRPr="00057DB2" w:rsidRDefault="00D7295E" w:rsidP="00D7295E">
      <w:pPr>
        <w:spacing w:after="0" w:line="240" w:lineRule="auto"/>
        <w:ind w:firstLine="348"/>
        <w:jc w:val="both"/>
        <w:rPr>
          <w:rFonts w:ascii="Liberation Serif" w:hAnsi="Liberation Serif"/>
          <w:sz w:val="24"/>
          <w:szCs w:val="24"/>
        </w:rPr>
      </w:pPr>
      <w:r w:rsidRPr="00057DB2">
        <w:rPr>
          <w:rFonts w:ascii="Liberation Serif" w:hAnsi="Liberation Serif"/>
          <w:sz w:val="24"/>
          <w:szCs w:val="24"/>
        </w:rPr>
        <w:t>Учебный план общего образования обучающихся с умственной отсталостью (интеллектуальными нарушениями) МОУ «</w:t>
      </w:r>
      <w:proofErr w:type="spellStart"/>
      <w:r w:rsidRPr="00057DB2">
        <w:rPr>
          <w:rFonts w:ascii="Liberation Serif" w:hAnsi="Liberation Serif"/>
          <w:sz w:val="24"/>
          <w:szCs w:val="24"/>
        </w:rPr>
        <w:t>Килачевская</w:t>
      </w:r>
      <w:proofErr w:type="spellEnd"/>
      <w:r w:rsidRPr="00057DB2">
        <w:rPr>
          <w:rFonts w:ascii="Liberation Serif" w:hAnsi="Liberation Serif"/>
          <w:sz w:val="24"/>
          <w:szCs w:val="24"/>
        </w:rPr>
        <w:t xml:space="preserve"> СОШ» предусматривает обязательное изучение учебного предмета </w:t>
      </w:r>
      <w:r w:rsidR="00057DB2" w:rsidRPr="00C63863">
        <w:rPr>
          <w:rFonts w:ascii="Times New Roman" w:hAnsi="Times New Roman"/>
          <w:sz w:val="24"/>
          <w:szCs w:val="24"/>
        </w:rPr>
        <w:t>География</w:t>
      </w:r>
      <w:r w:rsidR="00057DB2" w:rsidRPr="00057DB2">
        <w:rPr>
          <w:rFonts w:ascii="Liberation Serif" w:hAnsi="Liberation Serif"/>
          <w:sz w:val="24"/>
          <w:szCs w:val="24"/>
        </w:rPr>
        <w:t xml:space="preserve"> </w:t>
      </w:r>
      <w:r w:rsidRPr="00057DB2">
        <w:rPr>
          <w:rFonts w:ascii="Liberation Serif" w:hAnsi="Liberation Serif"/>
          <w:sz w:val="24"/>
          <w:szCs w:val="24"/>
        </w:rPr>
        <w:t xml:space="preserve">на ступени </w:t>
      </w:r>
      <w:r w:rsidR="00057DB2">
        <w:rPr>
          <w:rFonts w:ascii="Liberation Serif" w:hAnsi="Liberation Serif"/>
          <w:sz w:val="24"/>
          <w:szCs w:val="24"/>
        </w:rPr>
        <w:t>основного</w:t>
      </w:r>
      <w:r w:rsidRPr="00057DB2">
        <w:rPr>
          <w:rFonts w:ascii="Liberation Serif" w:hAnsi="Liberation Serif"/>
          <w:sz w:val="24"/>
          <w:szCs w:val="24"/>
        </w:rPr>
        <w:t xml:space="preserve"> общего образования в объёме 272 часа. В том числе: в </w:t>
      </w:r>
      <w:r w:rsidR="00057DB2">
        <w:rPr>
          <w:rFonts w:ascii="Liberation Serif" w:hAnsi="Liberation Serif"/>
          <w:sz w:val="24"/>
          <w:szCs w:val="24"/>
        </w:rPr>
        <w:t>6</w:t>
      </w:r>
      <w:r w:rsidRPr="00057DB2">
        <w:rPr>
          <w:rFonts w:ascii="Liberation Serif" w:hAnsi="Liberation Serif"/>
          <w:sz w:val="24"/>
          <w:szCs w:val="24"/>
        </w:rPr>
        <w:t xml:space="preserve"> класс</w:t>
      </w:r>
      <w:r w:rsidR="00057DB2">
        <w:rPr>
          <w:rFonts w:ascii="Liberation Serif" w:hAnsi="Liberation Serif"/>
          <w:sz w:val="24"/>
          <w:szCs w:val="24"/>
        </w:rPr>
        <w:t>е</w:t>
      </w:r>
      <w:r w:rsidRPr="00057DB2">
        <w:rPr>
          <w:rFonts w:ascii="Liberation Serif" w:hAnsi="Liberation Serif"/>
          <w:sz w:val="24"/>
          <w:szCs w:val="24"/>
        </w:rPr>
        <w:t xml:space="preserve"> – 68 часов (2 час в неделю).</w:t>
      </w:r>
    </w:p>
    <w:p w:rsidR="00D7295E" w:rsidRPr="00644DE1" w:rsidRDefault="00D7295E" w:rsidP="00D7295E">
      <w:pPr>
        <w:widowControl w:val="0"/>
        <w:spacing w:after="0" w:line="240" w:lineRule="auto"/>
        <w:jc w:val="both"/>
        <w:rPr>
          <w:rFonts w:ascii="Liberation Serif" w:hAnsi="Liberation Serif"/>
          <w:sz w:val="24"/>
          <w:szCs w:val="24"/>
        </w:rPr>
      </w:pPr>
      <w:r w:rsidRPr="00644DE1">
        <w:rPr>
          <w:rFonts w:ascii="Liberation Serif" w:hAnsi="Liberation Serif"/>
          <w:sz w:val="24"/>
          <w:szCs w:val="24"/>
        </w:rPr>
        <w:lastRenderedPageBreak/>
        <w:t xml:space="preserve">   </w:t>
      </w:r>
    </w:p>
    <w:p w:rsidR="00D7295E" w:rsidRPr="00644DE1" w:rsidRDefault="00D7295E" w:rsidP="00D7295E">
      <w:pPr>
        <w:spacing w:after="0" w:line="240" w:lineRule="auto"/>
        <w:jc w:val="center"/>
        <w:rPr>
          <w:rFonts w:ascii="Liberation Serif" w:hAnsi="Liberation Serif"/>
          <w:b/>
          <w:sz w:val="24"/>
          <w:szCs w:val="24"/>
        </w:rPr>
      </w:pPr>
      <w:r w:rsidRPr="00644DE1">
        <w:rPr>
          <w:rFonts w:ascii="Liberation Serif" w:hAnsi="Liberation Serif"/>
          <w:b/>
          <w:sz w:val="24"/>
          <w:szCs w:val="24"/>
        </w:rPr>
        <w:t>4. Личностные и предметные результаты освоения учебного предмета</w:t>
      </w:r>
    </w:p>
    <w:p w:rsidR="00D7295E" w:rsidRPr="00644DE1" w:rsidRDefault="00D7295E" w:rsidP="00D7295E">
      <w:pPr>
        <w:spacing w:after="0" w:line="240" w:lineRule="auto"/>
        <w:jc w:val="center"/>
        <w:rPr>
          <w:rFonts w:ascii="Liberation Serif" w:hAnsi="Liberation Serif"/>
          <w:b/>
          <w:sz w:val="24"/>
          <w:szCs w:val="24"/>
        </w:rPr>
      </w:pPr>
    </w:p>
    <w:p w:rsidR="00D7295E" w:rsidRPr="00644DE1" w:rsidRDefault="00D7295E" w:rsidP="00D7295E">
      <w:pPr>
        <w:spacing w:after="0" w:line="240" w:lineRule="auto"/>
        <w:ind w:firstLine="709"/>
        <w:jc w:val="both"/>
        <w:rPr>
          <w:rFonts w:ascii="Liberation Serif" w:hAnsi="Liberation Serif"/>
          <w:sz w:val="24"/>
          <w:szCs w:val="24"/>
        </w:rPr>
      </w:pPr>
      <w:r w:rsidRPr="00644DE1">
        <w:rPr>
          <w:rFonts w:ascii="Liberation Serif" w:hAnsi="Liberation Serif"/>
          <w:sz w:val="24"/>
          <w:szCs w:val="24"/>
        </w:rPr>
        <w:t xml:space="preserve">Освоение обучающимися учебного предмета «Ручной труд» предполагает достижение ими двух видов результатов: личностных и предметных. </w:t>
      </w:r>
    </w:p>
    <w:p w:rsidR="00D7295E" w:rsidRPr="00644DE1" w:rsidRDefault="00D7295E" w:rsidP="00D7295E">
      <w:pPr>
        <w:pStyle w:val="a3"/>
        <w:ind w:firstLine="709"/>
        <w:jc w:val="both"/>
        <w:rPr>
          <w:rFonts w:ascii="Liberation Serif" w:hAnsi="Liberation Serif"/>
          <w:b/>
          <w:sz w:val="24"/>
          <w:szCs w:val="24"/>
        </w:rPr>
      </w:pPr>
      <w:r w:rsidRPr="00644DE1">
        <w:rPr>
          <w:rFonts w:ascii="Liberation Serif" w:hAnsi="Liberation Serif"/>
          <w:b/>
          <w:sz w:val="24"/>
          <w:szCs w:val="24"/>
        </w:rPr>
        <w:t>Личностные результаты:</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1) осознание себя как гражданина России; формирование чувства гордости за свою Родину;</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2) формирование уважительного отношения к иному мнению, истории и культуре других народов;</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3) развитие адекватных представлений о собственных возможностях, о насущно необходимом жизнеобеспечении;</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4) овладение начальными навыками адаптации в динамично изменяющемся и развивающемся мире;</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5) овладение социально-бытовыми навыками, используемыми в повседневной жизни;</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6) владение навыками коммуникации и принятыми нормами социального взаимодействия;</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8) принятие и освоение социальной роли обучающегося, проявление социально значимых мотивов учебной деятельности;</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9) развитие навыков сотрудничества с взрослыми и сверстниками в разных социальных ситуациях;</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10) формирование эстетических потребностей, ценностей и чувств;</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7295E" w:rsidRPr="00644DE1" w:rsidRDefault="00D7295E" w:rsidP="00D7295E">
      <w:pPr>
        <w:pStyle w:val="a3"/>
        <w:ind w:firstLine="709"/>
        <w:jc w:val="both"/>
        <w:rPr>
          <w:rFonts w:ascii="Liberation Serif" w:hAnsi="Liberation Serif"/>
          <w:sz w:val="24"/>
          <w:szCs w:val="24"/>
        </w:rPr>
      </w:pPr>
      <w:r w:rsidRPr="00644DE1">
        <w:rPr>
          <w:rFonts w:ascii="Liberation Serif" w:hAnsi="Liberation Serif"/>
          <w:sz w:val="24"/>
          <w:szCs w:val="24"/>
        </w:rPr>
        <w:t>13) формирование готовности к самостоятельной жизни.</w:t>
      </w:r>
    </w:p>
    <w:p w:rsidR="00D7295E" w:rsidRPr="00644DE1" w:rsidRDefault="00D7295E" w:rsidP="00D7295E">
      <w:pPr>
        <w:pStyle w:val="a3"/>
        <w:ind w:firstLine="709"/>
        <w:jc w:val="both"/>
        <w:rPr>
          <w:rFonts w:ascii="Liberation Serif" w:hAnsi="Liberation Serif"/>
          <w:color w:val="00000A"/>
          <w:sz w:val="24"/>
          <w:szCs w:val="24"/>
        </w:rPr>
      </w:pPr>
    </w:p>
    <w:p w:rsidR="00D7295E" w:rsidRPr="00644DE1" w:rsidRDefault="00D7295E" w:rsidP="00D7295E">
      <w:pPr>
        <w:pStyle w:val="15"/>
        <w:spacing w:after="0" w:line="240" w:lineRule="auto"/>
        <w:ind w:left="0"/>
        <w:jc w:val="center"/>
        <w:rPr>
          <w:rFonts w:ascii="Liberation Serif" w:hAnsi="Liberation Serif"/>
          <w:b/>
          <w:sz w:val="24"/>
          <w:szCs w:val="24"/>
        </w:rPr>
      </w:pPr>
      <w:r w:rsidRPr="00644DE1">
        <w:rPr>
          <w:rFonts w:ascii="Liberation Serif" w:hAnsi="Liberation Serif"/>
          <w:b/>
          <w:sz w:val="24"/>
          <w:szCs w:val="24"/>
        </w:rPr>
        <w:t>Связь базовых учебных действий с содержанием учебного предмета.</w:t>
      </w:r>
    </w:p>
    <w:p w:rsidR="00D7295E" w:rsidRPr="00644DE1" w:rsidRDefault="00D7295E" w:rsidP="00D7295E">
      <w:pPr>
        <w:pStyle w:val="15"/>
        <w:spacing w:after="0" w:line="240" w:lineRule="auto"/>
        <w:ind w:left="0"/>
        <w:jc w:val="center"/>
        <w:rPr>
          <w:rFonts w:ascii="Liberation Serif" w:hAnsi="Liberation Serif"/>
          <w:b/>
          <w:sz w:val="24"/>
          <w:szCs w:val="24"/>
        </w:rPr>
      </w:pPr>
    </w:p>
    <w:p w:rsidR="00D7295E" w:rsidRPr="00644DE1" w:rsidRDefault="00D7295E" w:rsidP="00D7295E">
      <w:pPr>
        <w:spacing w:after="0" w:line="240" w:lineRule="auto"/>
        <w:ind w:firstLine="709"/>
        <w:jc w:val="both"/>
        <w:rPr>
          <w:rFonts w:ascii="Liberation Serif" w:hAnsi="Liberation Serif"/>
          <w:sz w:val="24"/>
          <w:szCs w:val="24"/>
        </w:rPr>
      </w:pPr>
      <w:r w:rsidRPr="00644DE1">
        <w:rPr>
          <w:rFonts w:ascii="Liberation Serif" w:hAnsi="Liberation Serif"/>
          <w:sz w:val="24"/>
          <w:szCs w:val="24"/>
        </w:rPr>
        <w:t xml:space="preserve">Базовые учебные действия, формируемые у </w:t>
      </w:r>
      <w:r w:rsidR="00057DB2">
        <w:rPr>
          <w:rFonts w:ascii="Liberation Serif" w:hAnsi="Liberation Serif"/>
          <w:sz w:val="24"/>
          <w:szCs w:val="24"/>
        </w:rPr>
        <w:t xml:space="preserve">  </w:t>
      </w:r>
      <w:r w:rsidRPr="00644DE1">
        <w:rPr>
          <w:rFonts w:ascii="Liberation Serif" w:hAnsi="Liberation Serif"/>
          <w:sz w:val="24"/>
          <w:szCs w:val="24"/>
        </w:rPr>
        <w:t xml:space="preserve">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w:t>
      </w:r>
      <w:r w:rsidR="00977008">
        <w:rPr>
          <w:rFonts w:ascii="Liberation Serif" w:hAnsi="Liberation Serif"/>
          <w:sz w:val="24"/>
          <w:szCs w:val="24"/>
        </w:rPr>
        <w:t xml:space="preserve"> </w:t>
      </w:r>
      <w:r w:rsidRPr="00644DE1">
        <w:rPr>
          <w:rFonts w:ascii="Liberation Serif" w:hAnsi="Liberation Serif"/>
          <w:sz w:val="24"/>
          <w:szCs w:val="24"/>
        </w:rPr>
        <w:t xml:space="preserve">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7295E" w:rsidRPr="00644DE1" w:rsidRDefault="00D7295E" w:rsidP="00D7295E">
      <w:pPr>
        <w:pStyle w:val="a5"/>
        <w:spacing w:after="0" w:line="240" w:lineRule="auto"/>
        <w:ind w:left="0" w:firstLine="709"/>
        <w:jc w:val="both"/>
        <w:rPr>
          <w:rFonts w:ascii="Liberation Serif" w:hAnsi="Liberation Serif"/>
          <w:sz w:val="24"/>
          <w:szCs w:val="24"/>
        </w:rPr>
      </w:pPr>
      <w:r w:rsidRPr="00644DE1">
        <w:rPr>
          <w:rFonts w:ascii="Liberation Serif" w:hAnsi="Liberation Serif"/>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7295E" w:rsidRPr="00644DE1" w:rsidRDefault="00D7295E" w:rsidP="00D7295E">
      <w:pPr>
        <w:pStyle w:val="a5"/>
        <w:spacing w:after="0" w:line="240" w:lineRule="auto"/>
        <w:ind w:left="0" w:firstLine="709"/>
        <w:jc w:val="both"/>
        <w:rPr>
          <w:rFonts w:ascii="Liberation Serif" w:hAnsi="Liberation Serif"/>
          <w:sz w:val="24"/>
          <w:szCs w:val="24"/>
        </w:rPr>
      </w:pPr>
      <w:r w:rsidRPr="00644DE1">
        <w:rPr>
          <w:rFonts w:ascii="Liberation Serif" w:hAnsi="Liberation Serif"/>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7295E" w:rsidRPr="00644DE1" w:rsidRDefault="00D7295E" w:rsidP="00D7295E">
      <w:pPr>
        <w:pStyle w:val="a5"/>
        <w:spacing w:after="0" w:line="240" w:lineRule="auto"/>
        <w:ind w:left="0" w:firstLine="709"/>
        <w:jc w:val="both"/>
        <w:rPr>
          <w:rFonts w:ascii="Liberation Serif" w:hAnsi="Liberation Serif"/>
          <w:sz w:val="24"/>
          <w:szCs w:val="24"/>
        </w:rPr>
      </w:pPr>
      <w:r w:rsidRPr="00644DE1">
        <w:rPr>
          <w:rFonts w:ascii="Liberation Serif" w:hAnsi="Liberation Serif"/>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7295E" w:rsidRPr="00644DE1" w:rsidRDefault="00D7295E" w:rsidP="00D7295E">
      <w:pPr>
        <w:pStyle w:val="a5"/>
        <w:spacing w:after="0" w:line="240" w:lineRule="auto"/>
        <w:ind w:left="0" w:firstLine="709"/>
        <w:jc w:val="both"/>
        <w:rPr>
          <w:rFonts w:ascii="Liberation Serif" w:hAnsi="Liberation Serif"/>
          <w:sz w:val="24"/>
          <w:szCs w:val="24"/>
        </w:rPr>
      </w:pPr>
      <w:r w:rsidRPr="00644DE1">
        <w:rPr>
          <w:rFonts w:ascii="Liberation Serif" w:hAnsi="Liberation Serif"/>
          <w:sz w:val="24"/>
          <w:szCs w:val="24"/>
        </w:rPr>
        <w:t xml:space="preserve">4. Познавательные учебные действия представлены комплексом </w:t>
      </w:r>
      <w:r w:rsidR="00977008">
        <w:rPr>
          <w:rFonts w:ascii="Liberation Serif" w:hAnsi="Liberation Serif"/>
          <w:sz w:val="24"/>
          <w:szCs w:val="24"/>
        </w:rPr>
        <w:t xml:space="preserve"> </w:t>
      </w:r>
      <w:r w:rsidRPr="00644DE1">
        <w:rPr>
          <w:rFonts w:ascii="Liberation Serif" w:hAnsi="Liberation Serif"/>
          <w:sz w:val="24"/>
          <w:szCs w:val="24"/>
        </w:rPr>
        <w:t xml:space="preserve">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7295E" w:rsidRPr="00644DE1" w:rsidRDefault="00D7295E" w:rsidP="00D7295E">
      <w:pPr>
        <w:spacing w:after="0" w:line="240" w:lineRule="auto"/>
        <w:ind w:firstLine="709"/>
        <w:jc w:val="both"/>
        <w:rPr>
          <w:rFonts w:ascii="Liberation Serif" w:hAnsi="Liberation Serif"/>
          <w:sz w:val="24"/>
          <w:szCs w:val="24"/>
        </w:rPr>
      </w:pPr>
      <w:r w:rsidRPr="00644DE1">
        <w:rPr>
          <w:rFonts w:ascii="Liberation Serif" w:hAnsi="Liberation Serif"/>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644DE1">
        <w:rPr>
          <w:rFonts w:ascii="Liberation Serif" w:hAnsi="Liberation Serif"/>
          <w:sz w:val="24"/>
          <w:szCs w:val="24"/>
        </w:rPr>
        <w:t>сформированности</w:t>
      </w:r>
      <w:proofErr w:type="spellEnd"/>
      <w:r w:rsidRPr="00644DE1">
        <w:rPr>
          <w:rFonts w:ascii="Liberation Serif" w:hAnsi="Liberation Serif"/>
          <w:sz w:val="24"/>
          <w:szCs w:val="24"/>
        </w:rPr>
        <w:t xml:space="preserve">. </w:t>
      </w:r>
    </w:p>
    <w:p w:rsidR="00D7295E" w:rsidRPr="00644DE1" w:rsidRDefault="00D7295E" w:rsidP="00D7295E">
      <w:pPr>
        <w:pStyle w:val="15"/>
        <w:spacing w:after="0" w:line="240" w:lineRule="auto"/>
        <w:ind w:left="0" w:firstLine="709"/>
        <w:jc w:val="center"/>
        <w:rPr>
          <w:rFonts w:ascii="Liberation Serif" w:hAnsi="Liberation Serif"/>
          <w:sz w:val="24"/>
          <w:szCs w:val="24"/>
        </w:rPr>
      </w:pPr>
    </w:p>
    <w:p w:rsidR="00D7295E" w:rsidRPr="00644DE1" w:rsidRDefault="00057DB2" w:rsidP="00D7295E">
      <w:pPr>
        <w:pStyle w:val="15"/>
        <w:spacing w:after="0" w:line="240" w:lineRule="auto"/>
        <w:ind w:left="0" w:firstLine="709"/>
        <w:jc w:val="center"/>
        <w:rPr>
          <w:rFonts w:ascii="Liberation Serif" w:hAnsi="Liberation Serif"/>
          <w:sz w:val="24"/>
          <w:szCs w:val="24"/>
        </w:rPr>
      </w:pPr>
      <w:r>
        <w:rPr>
          <w:rFonts w:ascii="Liberation Serif" w:hAnsi="Liberation Serif"/>
          <w:sz w:val="24"/>
          <w:szCs w:val="24"/>
        </w:rPr>
        <w:lastRenderedPageBreak/>
        <w:t xml:space="preserve">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996"/>
        <w:gridCol w:w="1983"/>
        <w:gridCol w:w="1626"/>
        <w:gridCol w:w="2171"/>
      </w:tblGrid>
      <w:tr w:rsidR="00D7295E" w:rsidRPr="00644DE1" w:rsidTr="00D7295E">
        <w:tc>
          <w:tcPr>
            <w:tcW w:w="1500" w:type="dxa"/>
          </w:tcPr>
          <w:p w:rsidR="00D7295E" w:rsidRPr="00644DE1" w:rsidRDefault="00D7295E" w:rsidP="00D7295E">
            <w:pPr>
              <w:pStyle w:val="15"/>
              <w:spacing w:after="0" w:line="240" w:lineRule="auto"/>
              <w:ind w:left="0"/>
              <w:rPr>
                <w:rFonts w:ascii="Liberation Serif" w:hAnsi="Liberation Serif"/>
                <w:sz w:val="24"/>
                <w:szCs w:val="24"/>
              </w:rPr>
            </w:pPr>
            <w:r w:rsidRPr="00644DE1">
              <w:rPr>
                <w:rFonts w:ascii="Liberation Serif" w:hAnsi="Liberation Serif"/>
                <w:sz w:val="24"/>
                <w:szCs w:val="24"/>
              </w:rPr>
              <w:t>Образовательная область. Предметы. Класс</w:t>
            </w:r>
          </w:p>
        </w:tc>
        <w:tc>
          <w:tcPr>
            <w:tcW w:w="1740" w:type="dxa"/>
          </w:tcPr>
          <w:p w:rsidR="00D7295E" w:rsidRPr="00644DE1" w:rsidRDefault="00D7295E" w:rsidP="00D7295E">
            <w:pPr>
              <w:pStyle w:val="15"/>
              <w:spacing w:after="0" w:line="240" w:lineRule="auto"/>
              <w:ind w:left="0"/>
              <w:rPr>
                <w:rFonts w:ascii="Liberation Serif" w:hAnsi="Liberation Serif"/>
                <w:sz w:val="24"/>
                <w:szCs w:val="24"/>
              </w:rPr>
            </w:pPr>
            <w:r w:rsidRPr="00644DE1">
              <w:rPr>
                <w:rFonts w:ascii="Liberation Serif" w:hAnsi="Liberation Serif"/>
                <w:sz w:val="24"/>
                <w:szCs w:val="24"/>
              </w:rPr>
              <w:t>Личностные учебные действия:</w:t>
            </w:r>
          </w:p>
        </w:tc>
        <w:tc>
          <w:tcPr>
            <w:tcW w:w="1880" w:type="dxa"/>
          </w:tcPr>
          <w:p w:rsidR="00D7295E" w:rsidRPr="00644DE1" w:rsidRDefault="00D7295E" w:rsidP="00D7295E">
            <w:pPr>
              <w:pStyle w:val="15"/>
              <w:spacing w:after="0" w:line="240" w:lineRule="auto"/>
              <w:ind w:left="0"/>
              <w:rPr>
                <w:rFonts w:ascii="Liberation Serif" w:hAnsi="Liberation Serif"/>
                <w:sz w:val="24"/>
                <w:szCs w:val="24"/>
              </w:rPr>
            </w:pPr>
            <w:r w:rsidRPr="00644DE1">
              <w:rPr>
                <w:rFonts w:ascii="Liberation Serif" w:hAnsi="Liberation Serif"/>
                <w:sz w:val="24"/>
                <w:szCs w:val="24"/>
              </w:rPr>
              <w:t>Коммуникативные учебные действия:</w:t>
            </w:r>
          </w:p>
        </w:tc>
        <w:tc>
          <w:tcPr>
            <w:tcW w:w="2005" w:type="dxa"/>
          </w:tcPr>
          <w:p w:rsidR="00D7295E" w:rsidRPr="00644DE1" w:rsidRDefault="00D7295E" w:rsidP="00D7295E">
            <w:pPr>
              <w:pStyle w:val="15"/>
              <w:spacing w:after="0" w:line="240" w:lineRule="auto"/>
              <w:ind w:left="0"/>
              <w:rPr>
                <w:rFonts w:ascii="Liberation Serif" w:hAnsi="Liberation Serif"/>
                <w:sz w:val="24"/>
                <w:szCs w:val="24"/>
              </w:rPr>
            </w:pPr>
            <w:r w:rsidRPr="00644DE1">
              <w:rPr>
                <w:rFonts w:ascii="Liberation Serif" w:hAnsi="Liberation Serif"/>
                <w:sz w:val="24"/>
                <w:szCs w:val="24"/>
              </w:rPr>
              <w:t>Регулятивные учебные действия:</w:t>
            </w:r>
          </w:p>
        </w:tc>
        <w:tc>
          <w:tcPr>
            <w:tcW w:w="2024" w:type="dxa"/>
          </w:tcPr>
          <w:p w:rsidR="00D7295E" w:rsidRPr="00644DE1" w:rsidRDefault="00D7295E" w:rsidP="00D7295E">
            <w:pPr>
              <w:pStyle w:val="15"/>
              <w:spacing w:after="0" w:line="240" w:lineRule="auto"/>
              <w:ind w:left="0"/>
              <w:rPr>
                <w:rFonts w:ascii="Liberation Serif" w:hAnsi="Liberation Serif"/>
                <w:sz w:val="24"/>
                <w:szCs w:val="24"/>
              </w:rPr>
            </w:pPr>
            <w:r w:rsidRPr="00644DE1">
              <w:rPr>
                <w:rFonts w:ascii="Liberation Serif" w:hAnsi="Liberation Serif"/>
                <w:sz w:val="24"/>
                <w:szCs w:val="24"/>
              </w:rPr>
              <w:t>Познавательные учебные действия:</w:t>
            </w:r>
          </w:p>
        </w:tc>
      </w:tr>
      <w:tr w:rsidR="00D7295E" w:rsidRPr="00644DE1" w:rsidTr="00D7295E">
        <w:tc>
          <w:tcPr>
            <w:tcW w:w="1500" w:type="dxa"/>
          </w:tcPr>
          <w:p w:rsidR="00D7295E" w:rsidRPr="00644DE1" w:rsidRDefault="00D7295E" w:rsidP="00D7295E">
            <w:pPr>
              <w:pStyle w:val="15"/>
              <w:spacing w:after="0" w:line="240" w:lineRule="auto"/>
              <w:ind w:left="0"/>
              <w:rPr>
                <w:rFonts w:ascii="Liberation Serif" w:hAnsi="Liberation Serif"/>
                <w:b/>
                <w:sz w:val="24"/>
                <w:szCs w:val="24"/>
              </w:rPr>
            </w:pPr>
            <w:r w:rsidRPr="00644DE1">
              <w:rPr>
                <w:rFonts w:ascii="Liberation Serif" w:hAnsi="Liberation Serif"/>
                <w:b/>
                <w:sz w:val="24"/>
                <w:szCs w:val="24"/>
              </w:rPr>
              <w:t>Естествознание</w:t>
            </w:r>
          </w:p>
          <w:p w:rsidR="00D7295E" w:rsidRPr="00644DE1" w:rsidRDefault="00D7295E" w:rsidP="00057DB2">
            <w:pPr>
              <w:pStyle w:val="15"/>
              <w:spacing w:after="0" w:line="240" w:lineRule="auto"/>
              <w:ind w:left="0"/>
              <w:rPr>
                <w:rFonts w:ascii="Liberation Serif" w:hAnsi="Liberation Serif"/>
                <w:sz w:val="24"/>
                <w:szCs w:val="24"/>
              </w:rPr>
            </w:pPr>
            <w:r w:rsidRPr="00644DE1">
              <w:rPr>
                <w:rFonts w:ascii="Liberation Serif" w:hAnsi="Liberation Serif"/>
                <w:sz w:val="24"/>
                <w:szCs w:val="24"/>
              </w:rPr>
              <w:t>(</w:t>
            </w:r>
            <w:r w:rsidR="00057DB2">
              <w:rPr>
                <w:rFonts w:ascii="Liberation Serif" w:hAnsi="Liberation Serif"/>
                <w:sz w:val="24"/>
                <w:szCs w:val="24"/>
              </w:rPr>
              <w:t>география</w:t>
            </w:r>
            <w:r w:rsidRPr="00644DE1">
              <w:rPr>
                <w:rFonts w:ascii="Liberation Serif" w:hAnsi="Liberation Serif"/>
                <w:sz w:val="24"/>
                <w:szCs w:val="24"/>
              </w:rPr>
              <w:t>)</w:t>
            </w:r>
          </w:p>
        </w:tc>
        <w:tc>
          <w:tcPr>
            <w:tcW w:w="1740" w:type="dxa"/>
          </w:tcPr>
          <w:p w:rsidR="00825634" w:rsidRPr="00825634" w:rsidRDefault="00825634" w:rsidP="00825634">
            <w:pPr>
              <w:spacing w:after="0" w:line="240" w:lineRule="auto"/>
              <w:ind w:left="63"/>
              <w:rPr>
                <w:rFonts w:ascii="Liberation Serif" w:hAnsi="Liberation Serif"/>
                <w:sz w:val="24"/>
                <w:szCs w:val="24"/>
              </w:rPr>
            </w:pPr>
            <w:r w:rsidRPr="00825634">
              <w:rPr>
                <w:rFonts w:ascii="Liberation Serif" w:hAnsi="Liberation Serif"/>
                <w:sz w:val="24"/>
                <w:szCs w:val="24"/>
              </w:rPr>
              <w:t>развитие любознательности и формирование интереса к изучению курса географии;</w:t>
            </w:r>
          </w:p>
          <w:p w:rsidR="00825634" w:rsidRPr="00825634" w:rsidRDefault="00825634" w:rsidP="00825634">
            <w:pPr>
              <w:spacing w:after="0" w:line="240" w:lineRule="auto"/>
              <w:ind w:left="63"/>
              <w:rPr>
                <w:rFonts w:ascii="Liberation Serif" w:hAnsi="Liberation Serif"/>
                <w:sz w:val="24"/>
                <w:szCs w:val="24"/>
              </w:rPr>
            </w:pPr>
          </w:p>
          <w:p w:rsidR="00825634" w:rsidRPr="00825634" w:rsidRDefault="00825634" w:rsidP="00825634">
            <w:pPr>
              <w:spacing w:after="0" w:line="240" w:lineRule="auto"/>
              <w:ind w:left="63"/>
              <w:rPr>
                <w:rFonts w:ascii="Liberation Serif" w:hAnsi="Liberation Serif"/>
                <w:sz w:val="24"/>
                <w:szCs w:val="24"/>
              </w:rPr>
            </w:pPr>
            <w:r w:rsidRPr="00825634">
              <w:rPr>
                <w:rFonts w:ascii="Liberation Serif" w:hAnsi="Liberation Serif"/>
                <w:sz w:val="24"/>
                <w:szCs w:val="24"/>
              </w:rPr>
              <w:t>развитие интеллектуальных и творческих способностей учащихся;</w:t>
            </w:r>
          </w:p>
          <w:p w:rsidR="00825634" w:rsidRPr="00825634" w:rsidRDefault="00825634" w:rsidP="00825634">
            <w:pPr>
              <w:spacing w:after="0" w:line="240" w:lineRule="auto"/>
              <w:ind w:left="63"/>
              <w:rPr>
                <w:rFonts w:ascii="Liberation Serif" w:hAnsi="Liberation Serif"/>
                <w:sz w:val="24"/>
                <w:szCs w:val="24"/>
              </w:rPr>
            </w:pPr>
          </w:p>
          <w:p w:rsidR="00825634" w:rsidRPr="00825634" w:rsidRDefault="00825634" w:rsidP="00825634">
            <w:pPr>
              <w:spacing w:after="0" w:line="240" w:lineRule="auto"/>
              <w:ind w:left="63"/>
              <w:rPr>
                <w:rFonts w:ascii="Liberation Serif" w:hAnsi="Liberation Serif"/>
                <w:sz w:val="24"/>
                <w:szCs w:val="24"/>
              </w:rPr>
            </w:pPr>
            <w:r w:rsidRPr="00825634">
              <w:rPr>
                <w:rFonts w:ascii="Liberation Serif" w:hAnsi="Liberation Serif"/>
                <w:sz w:val="24"/>
                <w:szCs w:val="24"/>
              </w:rPr>
              <w:t>воспитание ответственного отношения к природе, осознание необходимости защиты окружающей среды, бережного отношения к культурно-историческому наследию родного края и страны.</w:t>
            </w:r>
          </w:p>
          <w:p w:rsidR="00825634" w:rsidRPr="00825634" w:rsidRDefault="00825634" w:rsidP="00825634">
            <w:pPr>
              <w:spacing w:after="0" w:line="240" w:lineRule="auto"/>
              <w:ind w:left="63"/>
              <w:rPr>
                <w:rFonts w:ascii="Liberation Serif" w:hAnsi="Liberation Serif"/>
                <w:sz w:val="24"/>
                <w:szCs w:val="24"/>
              </w:rPr>
            </w:pPr>
          </w:p>
          <w:p w:rsidR="00825634" w:rsidRPr="00825634" w:rsidRDefault="00825634" w:rsidP="00825634">
            <w:pPr>
              <w:spacing w:after="0" w:line="240" w:lineRule="auto"/>
              <w:ind w:left="63"/>
              <w:rPr>
                <w:rFonts w:ascii="Liberation Serif" w:hAnsi="Liberation Serif"/>
                <w:sz w:val="24"/>
                <w:szCs w:val="24"/>
              </w:rPr>
            </w:pPr>
            <w:r w:rsidRPr="00825634">
              <w:rPr>
                <w:rFonts w:ascii="Liberation Serif" w:hAnsi="Liberation Serif"/>
                <w:sz w:val="24"/>
                <w:szCs w:val="24"/>
              </w:rPr>
              <w:t>Соблюдать правила безопасного и бережного поведения в природе</w:t>
            </w:r>
          </w:p>
          <w:p w:rsidR="00825634" w:rsidRPr="00825634" w:rsidRDefault="00825634" w:rsidP="00825634">
            <w:pPr>
              <w:spacing w:after="0" w:line="240" w:lineRule="auto"/>
              <w:ind w:left="63"/>
              <w:rPr>
                <w:rFonts w:ascii="Liberation Serif" w:hAnsi="Liberation Serif"/>
                <w:sz w:val="24"/>
                <w:szCs w:val="24"/>
              </w:rPr>
            </w:pPr>
          </w:p>
          <w:p w:rsidR="00825634" w:rsidRPr="00825634" w:rsidRDefault="00825634" w:rsidP="00825634">
            <w:pPr>
              <w:spacing w:after="0" w:line="240" w:lineRule="auto"/>
              <w:ind w:left="63"/>
              <w:rPr>
                <w:rFonts w:ascii="Liberation Serif" w:hAnsi="Liberation Serif"/>
                <w:sz w:val="24"/>
                <w:szCs w:val="24"/>
              </w:rPr>
            </w:pPr>
            <w:r w:rsidRPr="00825634">
              <w:rPr>
                <w:rFonts w:ascii="Liberation Serif" w:hAnsi="Liberation Serif"/>
                <w:sz w:val="24"/>
                <w:szCs w:val="24"/>
              </w:rPr>
              <w:t>развитие мотивации к изучению предмета.</w:t>
            </w:r>
          </w:p>
          <w:p w:rsidR="00D7295E" w:rsidRPr="00644DE1" w:rsidRDefault="00D7295E" w:rsidP="00D7295E">
            <w:pPr>
              <w:spacing w:after="0" w:line="240" w:lineRule="auto"/>
              <w:ind w:left="63"/>
              <w:rPr>
                <w:rFonts w:ascii="Liberation Serif" w:hAnsi="Liberation Serif"/>
                <w:sz w:val="24"/>
                <w:szCs w:val="24"/>
              </w:rPr>
            </w:pPr>
          </w:p>
        </w:tc>
        <w:tc>
          <w:tcPr>
            <w:tcW w:w="1880" w:type="dxa"/>
          </w:tcPr>
          <w:p w:rsidR="00D7295E" w:rsidRPr="00644DE1" w:rsidRDefault="00D7295E" w:rsidP="00D7295E">
            <w:pPr>
              <w:pStyle w:val="Default"/>
              <w:rPr>
                <w:rFonts w:ascii="Liberation Serif" w:hAnsi="Liberation Serif"/>
                <w:szCs w:val="24"/>
              </w:rPr>
            </w:pPr>
            <w:r w:rsidRPr="00644DE1">
              <w:rPr>
                <w:rFonts w:ascii="Liberation Serif" w:hAnsi="Liberation Serif"/>
                <w:szCs w:val="24"/>
              </w:rPr>
              <w:t>-вступать в контакт и работать в коллективе (учитель – ученик, ученик – ученик, ученик – класс, учитель - класс).</w:t>
            </w:r>
          </w:p>
          <w:p w:rsidR="00D7295E" w:rsidRPr="00644DE1" w:rsidRDefault="00D7295E" w:rsidP="00D7295E">
            <w:pPr>
              <w:pStyle w:val="Default"/>
              <w:rPr>
                <w:rFonts w:ascii="Liberation Serif" w:hAnsi="Liberation Serif"/>
                <w:szCs w:val="24"/>
              </w:rPr>
            </w:pPr>
            <w:r w:rsidRPr="00644DE1">
              <w:rPr>
                <w:rFonts w:ascii="Liberation Serif" w:hAnsi="Liberation Serif"/>
                <w:szCs w:val="24"/>
              </w:rPr>
              <w:t>-использовать принятые ритуалы социального взаимодействия с одноклассниками и учителем.</w:t>
            </w:r>
          </w:p>
          <w:p w:rsidR="00D7295E" w:rsidRPr="00644DE1" w:rsidRDefault="00D7295E" w:rsidP="00D7295E">
            <w:pPr>
              <w:pStyle w:val="Default"/>
              <w:rPr>
                <w:rFonts w:ascii="Liberation Serif" w:hAnsi="Liberation Serif"/>
                <w:szCs w:val="24"/>
              </w:rPr>
            </w:pPr>
            <w:r w:rsidRPr="00644DE1">
              <w:rPr>
                <w:rFonts w:ascii="Liberation Serif" w:hAnsi="Liberation Serif"/>
                <w:szCs w:val="24"/>
              </w:rPr>
              <w:t>-доброжелательно относиться, сопереживать, конструктивно взаимодействовать с людьми.</w:t>
            </w:r>
          </w:p>
          <w:p w:rsidR="00D7295E" w:rsidRPr="00644DE1" w:rsidRDefault="00D7295E" w:rsidP="00D7295E">
            <w:pPr>
              <w:pStyle w:val="Default"/>
              <w:rPr>
                <w:rFonts w:ascii="Liberation Serif" w:hAnsi="Liberation Serif"/>
                <w:szCs w:val="24"/>
              </w:rPr>
            </w:pPr>
          </w:p>
          <w:p w:rsidR="00D7295E" w:rsidRPr="00644DE1" w:rsidRDefault="00D7295E" w:rsidP="00D7295E">
            <w:pPr>
              <w:pStyle w:val="Default"/>
              <w:rPr>
                <w:rFonts w:ascii="Liberation Serif" w:hAnsi="Liberation Serif"/>
                <w:szCs w:val="24"/>
              </w:rPr>
            </w:pPr>
          </w:p>
        </w:tc>
        <w:tc>
          <w:tcPr>
            <w:tcW w:w="2005" w:type="dxa"/>
          </w:tcPr>
          <w:p w:rsidR="00A96F43" w:rsidRPr="00A96F43" w:rsidRDefault="00A96F43" w:rsidP="00A96F43">
            <w:pPr>
              <w:pStyle w:val="Default"/>
              <w:rPr>
                <w:rFonts w:ascii="Liberation Serif" w:hAnsi="Liberation Serif"/>
                <w:szCs w:val="24"/>
              </w:rPr>
            </w:pPr>
            <w:r w:rsidRPr="00A96F43">
              <w:rPr>
                <w:rFonts w:ascii="Liberation Serif" w:hAnsi="Liberation Serif"/>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A96F43" w:rsidRPr="00A96F43" w:rsidRDefault="00A96F43" w:rsidP="00A96F43">
            <w:pPr>
              <w:pStyle w:val="Default"/>
              <w:rPr>
                <w:rFonts w:ascii="Liberation Serif" w:hAnsi="Liberation Serif"/>
                <w:szCs w:val="24"/>
              </w:rPr>
            </w:pPr>
          </w:p>
          <w:p w:rsidR="00D7295E" w:rsidRPr="00644DE1" w:rsidRDefault="00A96F43" w:rsidP="00A96F43">
            <w:pPr>
              <w:pStyle w:val="Default"/>
              <w:rPr>
                <w:rFonts w:ascii="Liberation Serif" w:hAnsi="Liberation Serif"/>
                <w:szCs w:val="24"/>
              </w:rPr>
            </w:pPr>
            <w:r w:rsidRPr="00A96F43">
              <w:rPr>
                <w:rFonts w:ascii="Liberation Serif" w:hAnsi="Liberation Serif"/>
                <w:szCs w:val="24"/>
              </w:rPr>
              <w:t>Осознанно действовать на основе разных видов инструкций для решения практических и учебных задач</w:t>
            </w:r>
            <w:r w:rsidR="00D7295E" w:rsidRPr="00644DE1">
              <w:rPr>
                <w:rFonts w:ascii="Liberation Serif" w:hAnsi="Liberation Serif"/>
                <w:szCs w:val="24"/>
              </w:rPr>
              <w:t>.</w:t>
            </w:r>
          </w:p>
        </w:tc>
        <w:tc>
          <w:tcPr>
            <w:tcW w:w="2024" w:type="dxa"/>
          </w:tcPr>
          <w:p w:rsidR="00A96F43" w:rsidRPr="00A96F43" w:rsidRDefault="00A96F43" w:rsidP="00A96F43">
            <w:pPr>
              <w:pStyle w:val="Default"/>
              <w:rPr>
                <w:rFonts w:ascii="Liberation Serif" w:hAnsi="Liberation Serif"/>
                <w:szCs w:val="24"/>
              </w:rPr>
            </w:pPr>
            <w:r w:rsidRPr="00A96F43">
              <w:rPr>
                <w:rFonts w:ascii="Liberation Serif" w:hAnsi="Liberation Serif"/>
                <w:szCs w:val="24"/>
              </w:rPr>
              <w:t>Дифференцированно воспринимать мир, его временно-пространственную ориентацию</w:t>
            </w:r>
          </w:p>
          <w:p w:rsidR="00A96F43" w:rsidRPr="00A96F43" w:rsidRDefault="00A96F43" w:rsidP="00A96F43">
            <w:pPr>
              <w:pStyle w:val="Default"/>
              <w:rPr>
                <w:rFonts w:ascii="Liberation Serif" w:hAnsi="Liberation Serif"/>
                <w:szCs w:val="24"/>
              </w:rPr>
            </w:pPr>
          </w:p>
          <w:p w:rsidR="00A96F43" w:rsidRPr="00A96F43" w:rsidRDefault="00A96F43" w:rsidP="00A96F43">
            <w:pPr>
              <w:pStyle w:val="Default"/>
              <w:rPr>
                <w:rFonts w:ascii="Liberation Serif" w:hAnsi="Liberation Serif"/>
                <w:szCs w:val="24"/>
              </w:rPr>
            </w:pPr>
            <w:r w:rsidRPr="00A96F43">
              <w:rPr>
                <w:rFonts w:ascii="Liberation Serif" w:hAnsi="Liberation Serif"/>
                <w:szCs w:val="24"/>
              </w:rPr>
              <w:t>Использовать логические действия (сравнение, анализ, синтез, обобщение, установление закономерностей, причинно-следственных связей) на наглядном, доступном вербальном материале.</w:t>
            </w:r>
          </w:p>
          <w:p w:rsidR="00D7295E" w:rsidRPr="00644DE1" w:rsidRDefault="00D7295E" w:rsidP="00D7295E">
            <w:pPr>
              <w:pStyle w:val="Default"/>
              <w:rPr>
                <w:rFonts w:ascii="Liberation Serif" w:hAnsi="Liberation Serif"/>
                <w:szCs w:val="24"/>
              </w:rPr>
            </w:pPr>
          </w:p>
        </w:tc>
      </w:tr>
    </w:tbl>
    <w:p w:rsidR="00D7295E" w:rsidRPr="00644DE1" w:rsidRDefault="00D7295E" w:rsidP="00D7295E">
      <w:pPr>
        <w:tabs>
          <w:tab w:val="left" w:pos="750"/>
        </w:tabs>
        <w:spacing w:after="0" w:line="240" w:lineRule="auto"/>
        <w:contextualSpacing/>
        <w:jc w:val="both"/>
        <w:rPr>
          <w:rFonts w:ascii="Liberation Serif" w:hAnsi="Liberation Serif"/>
          <w:sz w:val="24"/>
          <w:szCs w:val="24"/>
          <w:u w:val="single"/>
        </w:rPr>
      </w:pPr>
    </w:p>
    <w:p w:rsidR="00D7295E" w:rsidRPr="00644DE1" w:rsidRDefault="00D7295E" w:rsidP="00D7295E">
      <w:pPr>
        <w:tabs>
          <w:tab w:val="left" w:pos="750"/>
        </w:tabs>
        <w:spacing w:after="0" w:line="240" w:lineRule="auto"/>
        <w:contextualSpacing/>
        <w:jc w:val="both"/>
        <w:rPr>
          <w:rFonts w:ascii="Liberation Serif" w:hAnsi="Liberation Serif"/>
          <w:sz w:val="24"/>
          <w:szCs w:val="24"/>
          <w:u w:val="single"/>
        </w:rPr>
      </w:pPr>
    </w:p>
    <w:p w:rsidR="00D7295E" w:rsidRPr="00644DE1" w:rsidRDefault="00D7295E" w:rsidP="00D7295E">
      <w:pPr>
        <w:jc w:val="both"/>
        <w:rPr>
          <w:rFonts w:ascii="Liberation Serif" w:hAnsi="Liberation Serif"/>
          <w:b/>
          <w:sz w:val="24"/>
          <w:szCs w:val="24"/>
          <w:u w:val="single"/>
        </w:rPr>
      </w:pPr>
      <w:r w:rsidRPr="00644DE1">
        <w:rPr>
          <w:rFonts w:ascii="Liberation Serif" w:hAnsi="Liberation Serif"/>
          <w:b/>
          <w:sz w:val="24"/>
          <w:szCs w:val="24"/>
          <w:u w:val="single"/>
        </w:rPr>
        <w:t xml:space="preserve">Предметные результаты </w:t>
      </w:r>
    </w:p>
    <w:p w:rsidR="00D7295E" w:rsidRPr="00644DE1" w:rsidRDefault="00D7295E" w:rsidP="00D7295E">
      <w:pPr>
        <w:spacing w:beforeAutospacing="1" w:afterAutospacing="1" w:line="240" w:lineRule="auto"/>
        <w:jc w:val="center"/>
        <w:rPr>
          <w:rFonts w:ascii="Liberation Serif" w:hAnsi="Liberation Serif"/>
          <w:sz w:val="24"/>
          <w:szCs w:val="24"/>
        </w:rPr>
      </w:pPr>
      <w:r w:rsidRPr="00644DE1">
        <w:rPr>
          <w:rFonts w:ascii="Liberation Serif" w:hAnsi="Liberation Serif"/>
          <w:b/>
          <w:sz w:val="24"/>
          <w:szCs w:val="24"/>
        </w:rPr>
        <w:t>Требования к уровню подготовки учащихся</w:t>
      </w:r>
    </w:p>
    <w:p w:rsidR="00D7295E" w:rsidRPr="00644DE1" w:rsidRDefault="00057DB2" w:rsidP="00D7295E">
      <w:pPr>
        <w:spacing w:after="0" w:line="240" w:lineRule="auto"/>
        <w:jc w:val="center"/>
        <w:rPr>
          <w:rFonts w:ascii="Liberation Serif" w:hAnsi="Liberation Serif"/>
          <w:sz w:val="24"/>
          <w:szCs w:val="24"/>
        </w:rPr>
      </w:pPr>
      <w:r>
        <w:rPr>
          <w:rFonts w:ascii="Liberation Serif" w:hAnsi="Liberation Serif"/>
          <w:b/>
          <w:sz w:val="24"/>
          <w:szCs w:val="24"/>
        </w:rPr>
        <w:t>6 класс</w:t>
      </w:r>
    </w:p>
    <w:p w:rsidR="00D7295E" w:rsidRPr="00644DE1" w:rsidRDefault="00D7295E" w:rsidP="00D7295E">
      <w:pPr>
        <w:spacing w:after="0" w:line="240" w:lineRule="auto"/>
        <w:rPr>
          <w:rFonts w:ascii="Liberation Serif" w:hAnsi="Liberation Serif"/>
          <w:sz w:val="24"/>
          <w:szCs w:val="24"/>
        </w:rPr>
      </w:pPr>
      <w:r w:rsidRPr="00644DE1">
        <w:rPr>
          <w:rFonts w:ascii="Liberation Serif" w:hAnsi="Liberation Serif"/>
          <w:b/>
          <w:sz w:val="24"/>
          <w:szCs w:val="24"/>
        </w:rPr>
        <w:lastRenderedPageBreak/>
        <w:t>Учащиеся должны уметь:</w:t>
      </w:r>
    </w:p>
    <w:p w:rsidR="00057DB2" w:rsidRPr="00057DB2" w:rsidRDefault="00057DB2" w:rsidP="00057DB2">
      <w:pPr>
        <w:spacing w:after="0" w:line="240" w:lineRule="auto"/>
        <w:jc w:val="both"/>
        <w:rPr>
          <w:b/>
          <w:sz w:val="24"/>
          <w:szCs w:val="28"/>
        </w:rPr>
      </w:pPr>
      <w:r>
        <w:rPr>
          <w:rFonts w:ascii="Liberation Serif" w:hAnsi="Liberation Serif"/>
          <w:sz w:val="24"/>
          <w:szCs w:val="24"/>
          <w:u w:val="single"/>
        </w:rPr>
        <w:t xml:space="preserve"> </w:t>
      </w:r>
      <w:r w:rsidRPr="00057DB2">
        <w:rPr>
          <w:rStyle w:val="16"/>
          <w:b/>
          <w:sz w:val="24"/>
          <w:szCs w:val="28"/>
        </w:rPr>
        <w:t>Минимальный уровень:</w:t>
      </w:r>
    </w:p>
    <w:p w:rsidR="00057DB2" w:rsidRPr="00057DB2" w:rsidRDefault="00057DB2" w:rsidP="00057DB2">
      <w:pPr>
        <w:pStyle w:val="33"/>
        <w:shd w:val="clear" w:color="auto" w:fill="auto"/>
        <w:spacing w:after="0" w:line="322" w:lineRule="exact"/>
        <w:ind w:left="20" w:right="-1" w:firstLine="0"/>
        <w:jc w:val="both"/>
        <w:rPr>
          <w:sz w:val="24"/>
          <w:szCs w:val="28"/>
        </w:rPr>
      </w:pPr>
      <w:r w:rsidRPr="00057DB2">
        <w:rPr>
          <w:sz w:val="24"/>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57DB2" w:rsidRPr="00057DB2" w:rsidRDefault="00057DB2" w:rsidP="00057DB2">
      <w:pPr>
        <w:pStyle w:val="33"/>
        <w:shd w:val="clear" w:color="auto" w:fill="auto"/>
        <w:spacing w:after="0" w:line="322" w:lineRule="exact"/>
        <w:ind w:left="20" w:right="-1" w:firstLine="0"/>
        <w:jc w:val="both"/>
        <w:rPr>
          <w:sz w:val="24"/>
          <w:szCs w:val="28"/>
        </w:rPr>
      </w:pPr>
      <w:r w:rsidRPr="00057DB2">
        <w:rPr>
          <w:sz w:val="24"/>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57DB2" w:rsidRPr="00057DB2" w:rsidRDefault="00057DB2" w:rsidP="00057DB2">
      <w:pPr>
        <w:pStyle w:val="33"/>
        <w:shd w:val="clear" w:color="auto" w:fill="auto"/>
        <w:spacing w:after="0" w:line="322" w:lineRule="exact"/>
        <w:ind w:left="20" w:right="-1" w:firstLine="0"/>
        <w:jc w:val="both"/>
        <w:rPr>
          <w:sz w:val="24"/>
          <w:szCs w:val="28"/>
        </w:rPr>
      </w:pPr>
      <w:r w:rsidRPr="00057DB2">
        <w:rPr>
          <w:sz w:val="24"/>
          <w:szCs w:val="28"/>
        </w:rPr>
        <w:t>выделение, описание и объяснение существенных признаков географических объектов и явлений; сравнение географических объектов, фактов, явлений, событий по заданным критериям;</w:t>
      </w:r>
    </w:p>
    <w:p w:rsidR="00057DB2" w:rsidRPr="00057DB2" w:rsidRDefault="00057DB2" w:rsidP="00057DB2">
      <w:pPr>
        <w:pStyle w:val="33"/>
        <w:shd w:val="clear" w:color="auto" w:fill="auto"/>
        <w:spacing w:after="0" w:line="322" w:lineRule="exact"/>
        <w:ind w:left="20" w:right="-1" w:firstLine="0"/>
        <w:jc w:val="both"/>
        <w:rPr>
          <w:sz w:val="24"/>
          <w:szCs w:val="28"/>
        </w:rPr>
      </w:pPr>
      <w:r w:rsidRPr="00057DB2">
        <w:rPr>
          <w:sz w:val="24"/>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57DB2" w:rsidRPr="00057DB2" w:rsidRDefault="00057DB2" w:rsidP="00057DB2">
      <w:pPr>
        <w:pStyle w:val="33"/>
        <w:shd w:val="clear" w:color="auto" w:fill="auto"/>
        <w:spacing w:after="0" w:line="322" w:lineRule="exact"/>
        <w:ind w:left="20" w:firstLine="0"/>
        <w:jc w:val="both"/>
        <w:rPr>
          <w:b/>
          <w:sz w:val="24"/>
          <w:szCs w:val="28"/>
        </w:rPr>
      </w:pPr>
      <w:r w:rsidRPr="00057DB2">
        <w:rPr>
          <w:rStyle w:val="16"/>
          <w:b/>
          <w:sz w:val="24"/>
          <w:szCs w:val="28"/>
        </w:rPr>
        <w:t>Достаточный уровень:</w:t>
      </w:r>
    </w:p>
    <w:p w:rsidR="00057DB2" w:rsidRDefault="00057DB2" w:rsidP="00057DB2">
      <w:pPr>
        <w:pStyle w:val="c9"/>
        <w:shd w:val="clear" w:color="auto" w:fill="FFFFFF"/>
        <w:spacing w:before="0" w:beforeAutospacing="0" w:after="0" w:afterAutospacing="0"/>
        <w:jc w:val="both"/>
        <w:rPr>
          <w:color w:val="000000"/>
        </w:rPr>
      </w:pPr>
      <w:r>
        <w:rPr>
          <w:color w:val="000000"/>
        </w:rPr>
        <w:t>• что изучает география;</w:t>
      </w:r>
    </w:p>
    <w:p w:rsidR="00057DB2" w:rsidRDefault="00057DB2" w:rsidP="00057DB2">
      <w:pPr>
        <w:pStyle w:val="c9"/>
        <w:shd w:val="clear" w:color="auto" w:fill="FFFFFF"/>
        <w:spacing w:before="0" w:beforeAutospacing="0" w:after="0" w:afterAutospacing="0"/>
        <w:jc w:val="both"/>
        <w:rPr>
          <w:color w:val="000000"/>
        </w:rPr>
      </w:pPr>
      <w:r>
        <w:rPr>
          <w:color w:val="000000"/>
        </w:rPr>
        <w:t>• горизонт, линию и стороны</w:t>
      </w:r>
      <w:r>
        <w:rPr>
          <w:rStyle w:val="c1"/>
          <w:color w:val="000000"/>
        </w:rPr>
        <w:t> </w:t>
      </w:r>
      <w:r>
        <w:rPr>
          <w:color w:val="000000"/>
        </w:rPr>
        <w:t>горизонта;</w:t>
      </w:r>
    </w:p>
    <w:p w:rsidR="00057DB2" w:rsidRDefault="00057DB2" w:rsidP="00057DB2">
      <w:pPr>
        <w:pStyle w:val="c9"/>
        <w:shd w:val="clear" w:color="auto" w:fill="FFFFFF"/>
        <w:spacing w:before="0" w:beforeAutospacing="0" w:after="0" w:afterAutospacing="0"/>
        <w:jc w:val="both"/>
        <w:rPr>
          <w:color w:val="000000"/>
        </w:rPr>
      </w:pPr>
      <w:r>
        <w:rPr>
          <w:color w:val="000000"/>
        </w:rPr>
        <w:t>• основные формы земной поверхности;</w:t>
      </w:r>
    </w:p>
    <w:p w:rsidR="00057DB2" w:rsidRDefault="00057DB2" w:rsidP="00057DB2">
      <w:pPr>
        <w:pStyle w:val="c9"/>
        <w:shd w:val="clear" w:color="auto" w:fill="FFFFFF"/>
        <w:spacing w:before="0" w:beforeAutospacing="0" w:after="0" w:afterAutospacing="0"/>
        <w:jc w:val="both"/>
        <w:rPr>
          <w:color w:val="000000"/>
        </w:rPr>
      </w:pPr>
      <w:r>
        <w:rPr>
          <w:color w:val="000000"/>
        </w:rPr>
        <w:t>• виды водоемов, их различия;</w:t>
      </w:r>
    </w:p>
    <w:p w:rsidR="00057DB2" w:rsidRDefault="00057DB2" w:rsidP="00057DB2">
      <w:pPr>
        <w:pStyle w:val="c9"/>
        <w:shd w:val="clear" w:color="auto" w:fill="FFFFFF"/>
        <w:spacing w:before="0" w:beforeAutospacing="0" w:after="0" w:afterAutospacing="0"/>
        <w:jc w:val="both"/>
        <w:rPr>
          <w:color w:val="000000"/>
        </w:rPr>
      </w:pPr>
      <w:r>
        <w:rPr>
          <w:color w:val="000000"/>
        </w:rPr>
        <w:t>• меры по охране воды от загрязнения;</w:t>
      </w:r>
    </w:p>
    <w:p w:rsidR="00057DB2" w:rsidRDefault="00057DB2" w:rsidP="00057DB2">
      <w:pPr>
        <w:pStyle w:val="c9"/>
        <w:shd w:val="clear" w:color="auto" w:fill="FFFFFF"/>
        <w:spacing w:before="0" w:beforeAutospacing="0" w:after="0" w:afterAutospacing="0"/>
        <w:jc w:val="both"/>
        <w:rPr>
          <w:color w:val="000000"/>
        </w:rPr>
      </w:pPr>
      <w:r>
        <w:rPr>
          <w:color w:val="000000"/>
        </w:rPr>
        <w:t>• отличие плана от рисунка и</w:t>
      </w:r>
      <w:r>
        <w:rPr>
          <w:rStyle w:val="c1"/>
          <w:color w:val="000000"/>
        </w:rPr>
        <w:t> </w:t>
      </w:r>
      <w:r>
        <w:rPr>
          <w:color w:val="000000"/>
        </w:rPr>
        <w:t>географической карты;</w:t>
      </w:r>
    </w:p>
    <w:p w:rsidR="00057DB2" w:rsidRDefault="00057DB2" w:rsidP="00057DB2">
      <w:pPr>
        <w:pStyle w:val="c9"/>
        <w:shd w:val="clear" w:color="auto" w:fill="FFFFFF"/>
        <w:spacing w:before="0" w:beforeAutospacing="0" w:after="0" w:afterAutospacing="0"/>
        <w:jc w:val="both"/>
        <w:rPr>
          <w:color w:val="000000"/>
        </w:rPr>
      </w:pPr>
      <w:r>
        <w:rPr>
          <w:rStyle w:val="c2"/>
        </w:rPr>
        <w:t>• основные направления на плане, географической карте;</w:t>
      </w:r>
    </w:p>
    <w:p w:rsidR="00057DB2" w:rsidRDefault="00057DB2" w:rsidP="00057DB2">
      <w:pPr>
        <w:pStyle w:val="c9"/>
        <w:shd w:val="clear" w:color="auto" w:fill="FFFFFF"/>
        <w:spacing w:before="0" w:beforeAutospacing="0" w:after="0" w:afterAutospacing="0"/>
        <w:jc w:val="both"/>
        <w:rPr>
          <w:color w:val="000000"/>
        </w:rPr>
      </w:pPr>
      <w:r>
        <w:rPr>
          <w:rStyle w:val="c2"/>
        </w:rPr>
        <w:t>• условные цвета и основные знаки географической карты;</w:t>
      </w:r>
    </w:p>
    <w:p w:rsidR="00057DB2" w:rsidRDefault="00057DB2" w:rsidP="00057DB2">
      <w:pPr>
        <w:pStyle w:val="c9"/>
        <w:shd w:val="clear" w:color="auto" w:fill="FFFFFF"/>
        <w:spacing w:before="0" w:beforeAutospacing="0" w:after="0" w:afterAutospacing="0"/>
        <w:jc w:val="both"/>
        <w:rPr>
          <w:color w:val="000000"/>
        </w:rPr>
      </w:pPr>
      <w:r>
        <w:rPr>
          <w:rStyle w:val="c2"/>
        </w:rPr>
        <w:t>• распределение суши и воды на Земле;</w:t>
      </w:r>
    </w:p>
    <w:p w:rsidR="00057DB2" w:rsidRDefault="00057DB2" w:rsidP="00057DB2">
      <w:pPr>
        <w:pStyle w:val="c9"/>
        <w:shd w:val="clear" w:color="auto" w:fill="FFFFFF"/>
        <w:spacing w:before="0" w:beforeAutospacing="0" w:after="0" w:afterAutospacing="0"/>
        <w:jc w:val="both"/>
        <w:rPr>
          <w:color w:val="000000"/>
        </w:rPr>
      </w:pPr>
      <w:r>
        <w:rPr>
          <w:rStyle w:val="c2"/>
        </w:rPr>
        <w:t>• материки и океаны, их расположение на глобусе и карте полушарий;</w:t>
      </w:r>
    </w:p>
    <w:p w:rsidR="00057DB2" w:rsidRDefault="00057DB2" w:rsidP="00057DB2">
      <w:pPr>
        <w:pStyle w:val="c9"/>
        <w:shd w:val="clear" w:color="auto" w:fill="FFFFFF"/>
        <w:spacing w:before="0" w:beforeAutospacing="0" w:after="0" w:afterAutospacing="0"/>
        <w:jc w:val="both"/>
        <w:rPr>
          <w:color w:val="000000"/>
        </w:rPr>
      </w:pPr>
      <w:r>
        <w:rPr>
          <w:rStyle w:val="c2"/>
        </w:rPr>
        <w:t>• Солнце как ближайшую к Земле звезду и его значение для жизни на Земле;</w:t>
      </w:r>
    </w:p>
    <w:p w:rsidR="00057DB2" w:rsidRDefault="00057DB2" w:rsidP="00057DB2">
      <w:pPr>
        <w:pStyle w:val="c9"/>
        <w:shd w:val="clear" w:color="auto" w:fill="FFFFFF"/>
        <w:spacing w:before="0" w:beforeAutospacing="0" w:after="0" w:afterAutospacing="0"/>
        <w:jc w:val="both"/>
        <w:rPr>
          <w:color w:val="000000"/>
        </w:rPr>
      </w:pPr>
      <w:r>
        <w:rPr>
          <w:rStyle w:val="c2"/>
        </w:rPr>
        <w:t>• кругосветные путешествия, доказывающие шарообразность Земли;</w:t>
      </w:r>
    </w:p>
    <w:p w:rsidR="00057DB2" w:rsidRDefault="00057DB2" w:rsidP="00057DB2">
      <w:pPr>
        <w:pStyle w:val="c9"/>
        <w:shd w:val="clear" w:color="auto" w:fill="FFFFFF"/>
        <w:spacing w:before="0" w:beforeAutospacing="0" w:after="0" w:afterAutospacing="0"/>
        <w:jc w:val="both"/>
        <w:rPr>
          <w:rStyle w:val="c2"/>
        </w:rPr>
      </w:pPr>
      <w:r>
        <w:rPr>
          <w:rStyle w:val="c2"/>
        </w:rPr>
        <w:t xml:space="preserve">• значение запусков в космос искусственных спутников Земли и полетов людей в космос;         </w:t>
      </w:r>
    </w:p>
    <w:p w:rsidR="00057DB2" w:rsidRDefault="00057DB2" w:rsidP="00057DB2">
      <w:pPr>
        <w:pStyle w:val="c9"/>
        <w:shd w:val="clear" w:color="auto" w:fill="FFFFFF"/>
        <w:spacing w:before="0" w:beforeAutospacing="0" w:after="0" w:afterAutospacing="0"/>
        <w:jc w:val="both"/>
        <w:rPr>
          <w:color w:val="000000"/>
        </w:rPr>
      </w:pPr>
      <w:r>
        <w:rPr>
          <w:rStyle w:val="c2"/>
        </w:rPr>
        <w:t>формирование навыков самостоятельной работы с учебными пособиями (учебник, приложение</w:t>
      </w:r>
    </w:p>
    <w:p w:rsidR="00057DB2" w:rsidRDefault="00057DB2" w:rsidP="00057DB2">
      <w:pPr>
        <w:pStyle w:val="c9"/>
        <w:shd w:val="clear" w:color="auto" w:fill="FFFFFF"/>
        <w:spacing w:before="0" w:beforeAutospacing="0" w:after="0" w:afterAutospacing="0"/>
        <w:jc w:val="both"/>
        <w:rPr>
          <w:color w:val="000000"/>
        </w:rPr>
      </w:pPr>
      <w:r>
        <w:rPr>
          <w:rStyle w:val="c2"/>
        </w:rPr>
        <w:t>к учебнику, тетрадь на печатной основе, глобус, настенная карта, компас, и др.);</w:t>
      </w:r>
    </w:p>
    <w:p w:rsidR="00057DB2" w:rsidRDefault="00057DB2" w:rsidP="00057DB2">
      <w:pPr>
        <w:pStyle w:val="c9"/>
        <w:shd w:val="clear" w:color="auto" w:fill="FFFFFF"/>
        <w:spacing w:before="0" w:beforeAutospacing="0" w:after="0" w:afterAutospacing="0"/>
        <w:jc w:val="both"/>
        <w:rPr>
          <w:color w:val="000000"/>
        </w:rPr>
      </w:pPr>
      <w:r>
        <w:rPr>
          <w:rStyle w:val="c2"/>
        </w:rPr>
        <w:t>• совершенствование умения понимать причины успеха/неуспеха учебной деятельности и способности конструктивно действовать даже в ситуациях неуспеха;</w:t>
      </w:r>
    </w:p>
    <w:p w:rsidR="00057DB2" w:rsidRDefault="00057DB2" w:rsidP="00057DB2">
      <w:pPr>
        <w:pStyle w:val="c9"/>
        <w:shd w:val="clear" w:color="auto" w:fill="FFFFFF"/>
        <w:spacing w:before="0" w:beforeAutospacing="0" w:after="0" w:afterAutospacing="0"/>
        <w:jc w:val="both"/>
        <w:rPr>
          <w:color w:val="000000"/>
        </w:rPr>
      </w:pPr>
      <w:r>
        <w:rPr>
          <w:rStyle w:val="c2"/>
        </w:rPr>
        <w:t>• развитие умения фиксировать результаты самостоятельной деятельности (наблюдений, опытов);</w:t>
      </w:r>
    </w:p>
    <w:p w:rsidR="00057DB2" w:rsidRDefault="00057DB2" w:rsidP="00057DB2">
      <w:pPr>
        <w:pStyle w:val="c9"/>
        <w:shd w:val="clear" w:color="auto" w:fill="FFFFFF"/>
        <w:spacing w:before="0" w:beforeAutospacing="0" w:after="0" w:afterAutospacing="0"/>
        <w:jc w:val="both"/>
        <w:rPr>
          <w:color w:val="000000"/>
        </w:rPr>
      </w:pPr>
      <w:r>
        <w:rPr>
          <w:rStyle w:val="c2"/>
        </w:rPr>
        <w:t>• развитие навыков взаимодействия при работе в паре при изготовлении моделей или макета форм рельефа местности;</w:t>
      </w:r>
    </w:p>
    <w:p w:rsidR="00057DB2" w:rsidRDefault="00057DB2" w:rsidP="00057DB2">
      <w:pPr>
        <w:pStyle w:val="c9"/>
        <w:shd w:val="clear" w:color="auto" w:fill="FFFFFF"/>
        <w:spacing w:before="0" w:beforeAutospacing="0" w:after="0" w:afterAutospacing="0"/>
        <w:jc w:val="both"/>
        <w:rPr>
          <w:color w:val="000000"/>
        </w:rPr>
      </w:pPr>
      <w:r>
        <w:rPr>
          <w:rStyle w:val="c2"/>
        </w:rPr>
        <w:t>• различия в нагревании и освещении земной поверхности Солнцем;</w:t>
      </w:r>
    </w:p>
    <w:p w:rsidR="00057DB2" w:rsidRDefault="00057DB2" w:rsidP="00057DB2">
      <w:pPr>
        <w:pStyle w:val="c9"/>
        <w:shd w:val="clear" w:color="auto" w:fill="FFFFFF"/>
        <w:spacing w:before="0" w:beforeAutospacing="0" w:after="0" w:afterAutospacing="0"/>
        <w:jc w:val="both"/>
        <w:rPr>
          <w:color w:val="000000"/>
        </w:rPr>
      </w:pPr>
      <w:r>
        <w:rPr>
          <w:rStyle w:val="c2"/>
        </w:rPr>
        <w:t>• географическое положение нашей страны на физической карте России и карте полушарий;</w:t>
      </w:r>
    </w:p>
    <w:p w:rsidR="00057DB2" w:rsidRDefault="00057DB2" w:rsidP="00057DB2">
      <w:pPr>
        <w:pStyle w:val="c9"/>
        <w:shd w:val="clear" w:color="auto" w:fill="FFFFFF"/>
        <w:spacing w:before="0" w:beforeAutospacing="0" w:after="0" w:afterAutospacing="0"/>
        <w:jc w:val="both"/>
        <w:rPr>
          <w:color w:val="000000"/>
        </w:rPr>
      </w:pPr>
      <w:r>
        <w:rPr>
          <w:rStyle w:val="c2"/>
        </w:rPr>
        <w:t>• названия географических объектов, обозначенных в программе по теме «Карта России».</w:t>
      </w:r>
    </w:p>
    <w:p w:rsidR="00057DB2" w:rsidRDefault="00057DB2" w:rsidP="00057DB2">
      <w:pPr>
        <w:pStyle w:val="c9"/>
        <w:shd w:val="clear" w:color="auto" w:fill="FFFFFF"/>
        <w:spacing w:before="0" w:beforeAutospacing="0" w:after="0" w:afterAutospacing="0"/>
        <w:jc w:val="both"/>
        <w:rPr>
          <w:color w:val="000000"/>
        </w:rPr>
      </w:pPr>
      <w:r>
        <w:rPr>
          <w:rStyle w:val="c2"/>
        </w:rPr>
        <w:t>Учащиеся должны уметь:</w:t>
      </w:r>
    </w:p>
    <w:p w:rsidR="00057DB2" w:rsidRDefault="00057DB2" w:rsidP="00057DB2">
      <w:pPr>
        <w:pStyle w:val="c9"/>
        <w:shd w:val="clear" w:color="auto" w:fill="FFFFFF"/>
        <w:spacing w:before="0" w:beforeAutospacing="0" w:after="0" w:afterAutospacing="0"/>
        <w:jc w:val="both"/>
        <w:rPr>
          <w:color w:val="000000"/>
        </w:rPr>
      </w:pPr>
      <w:r>
        <w:rPr>
          <w:rStyle w:val="c2"/>
        </w:rPr>
        <w:t>• определять стороны горизонта, ориентироваться по Солнцу, компасу и местным признакам</w:t>
      </w:r>
    </w:p>
    <w:p w:rsidR="00057DB2" w:rsidRDefault="00057DB2" w:rsidP="00057DB2">
      <w:pPr>
        <w:pStyle w:val="c9"/>
        <w:shd w:val="clear" w:color="auto" w:fill="FFFFFF"/>
        <w:spacing w:before="0" w:beforeAutospacing="0" w:after="0" w:afterAutospacing="0"/>
        <w:jc w:val="both"/>
        <w:rPr>
          <w:color w:val="000000"/>
        </w:rPr>
      </w:pPr>
      <w:r>
        <w:rPr>
          <w:rStyle w:val="c2"/>
        </w:rPr>
        <w:t>природы;</w:t>
      </w:r>
    </w:p>
    <w:p w:rsidR="00057DB2" w:rsidRDefault="00057DB2" w:rsidP="00057DB2">
      <w:pPr>
        <w:pStyle w:val="c9"/>
        <w:shd w:val="clear" w:color="auto" w:fill="FFFFFF"/>
        <w:spacing w:before="0" w:beforeAutospacing="0" w:after="0" w:afterAutospacing="0"/>
        <w:jc w:val="both"/>
        <w:rPr>
          <w:color w:val="000000"/>
        </w:rPr>
      </w:pPr>
      <w:r>
        <w:rPr>
          <w:rStyle w:val="c2"/>
        </w:rPr>
        <w:t>• выявлять на местности особенности рельефа, водоемов;</w:t>
      </w:r>
    </w:p>
    <w:p w:rsidR="00057DB2" w:rsidRDefault="00057DB2" w:rsidP="00057DB2">
      <w:pPr>
        <w:pStyle w:val="c9"/>
        <w:shd w:val="clear" w:color="auto" w:fill="FFFFFF"/>
        <w:spacing w:before="0" w:beforeAutospacing="0" w:after="0" w:afterAutospacing="0"/>
        <w:jc w:val="both"/>
        <w:rPr>
          <w:color w:val="000000"/>
        </w:rPr>
      </w:pPr>
      <w:r>
        <w:rPr>
          <w:rStyle w:val="c2"/>
        </w:rPr>
        <w:t>• делать схематические зарисовки изучаемых форм земной поверхности;</w:t>
      </w:r>
    </w:p>
    <w:p w:rsidR="00057DB2" w:rsidRDefault="00057DB2" w:rsidP="00057DB2">
      <w:pPr>
        <w:pStyle w:val="c9"/>
        <w:shd w:val="clear" w:color="auto" w:fill="FFFFFF"/>
        <w:spacing w:before="0" w:beforeAutospacing="0" w:after="0" w:afterAutospacing="0"/>
        <w:jc w:val="both"/>
        <w:rPr>
          <w:color w:val="000000"/>
        </w:rPr>
      </w:pPr>
      <w:r>
        <w:rPr>
          <w:rStyle w:val="c2"/>
        </w:rPr>
        <w:t>• ориентироваться на географической карте и глобусе;</w:t>
      </w:r>
    </w:p>
    <w:p w:rsidR="00057DB2" w:rsidRDefault="00057DB2" w:rsidP="00057DB2">
      <w:pPr>
        <w:pStyle w:val="c9"/>
        <w:shd w:val="clear" w:color="auto" w:fill="FFFFFF"/>
        <w:spacing w:before="0" w:beforeAutospacing="0" w:after="0" w:afterAutospacing="0"/>
        <w:jc w:val="both"/>
        <w:rPr>
          <w:color w:val="000000"/>
        </w:rPr>
      </w:pPr>
      <w:r>
        <w:rPr>
          <w:rStyle w:val="c2"/>
        </w:rPr>
        <w:t>• читать географическую карту (условные цвета и основные знаки);</w:t>
      </w:r>
    </w:p>
    <w:p w:rsidR="00057DB2" w:rsidRDefault="00057DB2" w:rsidP="00057DB2">
      <w:pPr>
        <w:pStyle w:val="c9"/>
        <w:shd w:val="clear" w:color="auto" w:fill="FFFFFF"/>
        <w:spacing w:before="0" w:beforeAutospacing="0" w:after="0" w:afterAutospacing="0"/>
        <w:jc w:val="both"/>
        <w:rPr>
          <w:color w:val="000000"/>
        </w:rPr>
      </w:pPr>
      <w:r>
        <w:rPr>
          <w:rStyle w:val="c2"/>
        </w:rPr>
        <w:t>• составлять описания изучаемых объектов с опорой на карту и картины;</w:t>
      </w:r>
    </w:p>
    <w:p w:rsidR="00057DB2" w:rsidRDefault="00057DB2" w:rsidP="00057DB2">
      <w:pPr>
        <w:pStyle w:val="c9"/>
        <w:shd w:val="clear" w:color="auto" w:fill="FFFFFF"/>
        <w:spacing w:before="0" w:beforeAutospacing="0" w:after="0" w:afterAutospacing="0"/>
        <w:jc w:val="both"/>
        <w:rPr>
          <w:color w:val="000000"/>
        </w:rPr>
      </w:pPr>
      <w:r>
        <w:rPr>
          <w:rStyle w:val="c2"/>
        </w:rPr>
        <w:t>• показывать на карте объекты, указанные в программе, обозначать их при помощи учителя на контурной карте</w:t>
      </w:r>
    </w:p>
    <w:p w:rsidR="00977008" w:rsidRDefault="00977008" w:rsidP="00D7295E">
      <w:pPr>
        <w:spacing w:after="0" w:line="240" w:lineRule="auto"/>
        <w:jc w:val="center"/>
        <w:rPr>
          <w:rFonts w:ascii="Liberation Serif" w:hAnsi="Liberation Serif"/>
          <w:b/>
          <w:sz w:val="24"/>
          <w:szCs w:val="24"/>
        </w:rPr>
      </w:pPr>
    </w:p>
    <w:p w:rsidR="00D7295E" w:rsidRPr="00977008" w:rsidRDefault="00D7295E" w:rsidP="00D7295E">
      <w:pPr>
        <w:spacing w:after="0" w:line="240" w:lineRule="auto"/>
        <w:jc w:val="center"/>
        <w:rPr>
          <w:rFonts w:ascii="Times New Roman" w:hAnsi="Times New Roman"/>
          <w:b/>
          <w:sz w:val="24"/>
          <w:szCs w:val="24"/>
        </w:rPr>
      </w:pPr>
      <w:r w:rsidRPr="00977008">
        <w:rPr>
          <w:rFonts w:ascii="Times New Roman" w:hAnsi="Times New Roman"/>
          <w:b/>
          <w:sz w:val="24"/>
          <w:szCs w:val="24"/>
        </w:rPr>
        <w:lastRenderedPageBreak/>
        <w:t>5. Содержание учебного предмета</w:t>
      </w:r>
    </w:p>
    <w:p w:rsidR="00D7295E" w:rsidRPr="00977008" w:rsidRDefault="00D7295E" w:rsidP="00D7295E">
      <w:pPr>
        <w:spacing w:after="0" w:line="240" w:lineRule="auto"/>
        <w:jc w:val="both"/>
        <w:rPr>
          <w:rFonts w:ascii="Times New Roman" w:hAnsi="Times New Roman"/>
          <w:b/>
          <w:sz w:val="24"/>
          <w:szCs w:val="24"/>
        </w:rPr>
      </w:pP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0"/>
          <w:b/>
          <w:bCs/>
          <w:color w:val="000000"/>
        </w:rPr>
        <w:t>Начальный курс физической географии (68 ч)</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15"/>
          <w:b/>
          <w:bCs/>
        </w:rPr>
        <w:t>Введение</w:t>
      </w:r>
      <w:r w:rsidRPr="00977008">
        <w:rPr>
          <w:rStyle w:val="c6"/>
          <w:color w:val="000000"/>
        </w:rPr>
        <w:t> (5 ч) География — наука о природе Земли, населении и его хозяйственной деятельности. 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 Географические сведения о своей местности и труде населения.</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15"/>
          <w:b/>
          <w:bCs/>
        </w:rPr>
        <w:t>Ориентирование на местности</w:t>
      </w:r>
      <w:r w:rsidRPr="00977008">
        <w:rPr>
          <w:rStyle w:val="c6"/>
          <w:color w:val="000000"/>
        </w:rPr>
        <w:t> (5 ч) Горизонт. Линия горизонта. Стороны горизонта. Компас и правила пользования им. Ориентирование. Определение основных направлений по Солнцу, звездам, местным признакам и природным объектам.</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15"/>
          <w:b/>
          <w:bCs/>
        </w:rPr>
        <w:t>Формы поверхности Земли </w:t>
      </w:r>
      <w:r w:rsidRPr="00977008">
        <w:rPr>
          <w:rStyle w:val="c18"/>
        </w:rPr>
        <w:t>(4ч.)</w:t>
      </w:r>
      <w:r w:rsidRPr="00977008">
        <w:rPr>
          <w:rStyle w:val="c15"/>
          <w:b/>
          <w:bCs/>
        </w:rPr>
        <w:t> </w:t>
      </w:r>
      <w:r w:rsidRPr="00977008">
        <w:rPr>
          <w:rStyle w:val="c18"/>
        </w:rPr>
        <w:t>Рельеф местности, его основные формы. Равнины (плоские и холмистые), холмы.</w:t>
      </w:r>
      <w:r w:rsidRPr="00977008">
        <w:rPr>
          <w:rStyle w:val="c15"/>
          <w:b/>
          <w:bCs/>
        </w:rPr>
        <w:t> </w:t>
      </w:r>
      <w:r w:rsidRPr="00977008">
        <w:rPr>
          <w:rStyle w:val="c18"/>
        </w:rPr>
        <w:t>Овраги, их образование. Горы. Понятия о землетрясениях и извержениях вулканов.</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15"/>
          <w:b/>
          <w:bCs/>
        </w:rPr>
        <w:t>Вода на Земле</w:t>
      </w:r>
      <w:r w:rsidRPr="00977008">
        <w:rPr>
          <w:rStyle w:val="c6"/>
          <w:color w:val="000000"/>
        </w:rPr>
        <w:t> (10 ч) Значение воды для жизни на Земле. Круговорот воды в природе. Родник, его образование. Колодец. Водопровод. Река, ее части. Горные и равнинные реки. Использование рек. Озера, водохранилища, пруды. Разведение рыб, птиц.</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6"/>
          <w:color w:val="000000"/>
        </w:rPr>
        <w:t>Болота, их осушение. Океаны и моря. Явления природы: ураганы, штормы, цунами.</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6"/>
          <w:color w:val="000000"/>
        </w:rPr>
        <w:t>Острова и полуострова. Водоемы в нашей местности. Охрана воды от загрязнения.</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15"/>
          <w:b/>
          <w:bCs/>
        </w:rPr>
        <w:t>План и карта</w:t>
      </w:r>
      <w:r w:rsidRPr="00977008">
        <w:rPr>
          <w:rStyle w:val="c18"/>
        </w:rPr>
        <w:t> (9 ч) Рисунок и план предмета. Масштаб. Измерение расстояний и их изображение на плане по масштабу. Использование плана в практической деятельности человека. План класса. План школьного участка. Условные знаки плана местности. План и географическая карта. Основные направления на карте. Масштаб карты. Условные цвета физической карты. Условные знаки физической карты (границы, города, моря, реки, каналы и т. д.). Физическая карта России. Значение географической карт</w:t>
      </w:r>
      <w:r w:rsidRPr="00977008">
        <w:rPr>
          <w:rStyle w:val="c6"/>
          <w:color w:val="000000"/>
        </w:rPr>
        <w:t>ы в жизни и деятельности людей.</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15"/>
          <w:b/>
          <w:bCs/>
        </w:rPr>
        <w:t>Земной шар</w:t>
      </w:r>
      <w:r w:rsidRPr="00977008">
        <w:rPr>
          <w:rStyle w:val="c6"/>
          <w:color w:val="000000"/>
        </w:rPr>
        <w:t> (14 ч) Краткие сведения о Земле, Солнце, Луне. Планеты. Земля — планета. Доказательства шарообразности Земли. Освоение космоса. Глобус — модель земного шара. Земная ось, экватор, полюса. Особенности изображения суши и воды на глобусе. Физическая карта полушарий. Распределение воды и суши на Земле. Океаны на глобусе и карте полушарий. Материки на глобусе и карте полушарий (Евразия, Африка, Северная Америка, Южная Америка, Австралия, Антарктида).</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6"/>
          <w:color w:val="000000"/>
        </w:rPr>
        <w:t>Первые кругосветные путешествия (Магеллан, Крузенштерн, Лисянский). Значение Солнца для жизни на Земле. Различие в освещении и нагревании Солнцем земной поверхности (отвесные, наклонные и скользящие солнечные лучи). Понятие о климате, его отличие от погоды. Основные типы климата. Пояса освещенности: жаркий, умеренные, холодные. Изображение их на глобусе и карте полушарий.</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6"/>
          <w:color w:val="000000"/>
        </w:rPr>
        <w:t>Природа тропического пояса. Природа умеренных и полярных поясов</w:t>
      </w:r>
      <w:proofErr w:type="gramStart"/>
      <w:r w:rsidRPr="00977008">
        <w:rPr>
          <w:rStyle w:val="c6"/>
          <w:color w:val="000000"/>
        </w:rPr>
        <w:t>..</w:t>
      </w:r>
      <w:proofErr w:type="gramEnd"/>
    </w:p>
    <w:p w:rsidR="00F75A71" w:rsidRPr="00977008" w:rsidRDefault="00F75A71" w:rsidP="00F75A71">
      <w:pPr>
        <w:pStyle w:val="c4"/>
        <w:shd w:val="clear" w:color="auto" w:fill="FFFFFF"/>
        <w:spacing w:before="0" w:beforeAutospacing="0" w:after="0" w:afterAutospacing="0"/>
        <w:jc w:val="both"/>
        <w:rPr>
          <w:color w:val="000000"/>
        </w:rPr>
      </w:pPr>
      <w:r w:rsidRPr="00977008">
        <w:rPr>
          <w:rStyle w:val="c15"/>
          <w:b/>
          <w:bCs/>
        </w:rPr>
        <w:t>Карта России</w:t>
      </w:r>
      <w:r w:rsidRPr="00977008">
        <w:rPr>
          <w:rStyle w:val="c6"/>
          <w:color w:val="000000"/>
        </w:rPr>
        <w:t> (19 ч)</w:t>
      </w:r>
    </w:p>
    <w:p w:rsidR="00F75A71" w:rsidRPr="00977008" w:rsidRDefault="00F75A71" w:rsidP="00F75A71">
      <w:pPr>
        <w:pStyle w:val="c9"/>
        <w:shd w:val="clear" w:color="auto" w:fill="FFFFFF"/>
        <w:spacing w:before="0" w:beforeAutospacing="0" w:after="0" w:afterAutospacing="0"/>
        <w:ind w:firstLine="360"/>
        <w:jc w:val="both"/>
        <w:rPr>
          <w:color w:val="000000"/>
        </w:rPr>
      </w:pPr>
      <w:r w:rsidRPr="00977008">
        <w:rPr>
          <w:rStyle w:val="c6"/>
          <w:color w:val="000000"/>
        </w:rPr>
        <w:t>Положение России на глобусе, карте полушарий, физической карте нашей страны. Столица России — Москва. Границы России. Сухопутные границы на западе и юге.  Морские границы. Океаны и моря, омывающие берега России. Моря Северного Ледовитого океана. Моря Тихого и Атлантического океанов. Острова и полуострова России. Рельеф нашей страны. Низменности, возвышенности, плоскогорья. Горы: Урал, Северный Кавказ, Алтай, Саяны. Крупнейшие месторождения полезных ископаемых (каменного угля, нефти, железной и медной руд, природного газа).</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6"/>
          <w:color w:val="000000"/>
        </w:rPr>
        <w:t>Река Волга. Реки: Дон, Днепр, Урал. Реки Сибири: Обь, Енисей. Реки Лена и Амур.</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6"/>
          <w:color w:val="000000"/>
        </w:rPr>
        <w:t>Озера Ладожское, Онежское, Байкал. Крупные города России (по выбору учителя).</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6"/>
          <w:color w:val="000000"/>
        </w:rPr>
        <w:t>Наш край на физической карте России.</w:t>
      </w:r>
    </w:p>
    <w:p w:rsidR="00F75A71" w:rsidRPr="00977008" w:rsidRDefault="00F75A71" w:rsidP="00F75A71">
      <w:pPr>
        <w:pStyle w:val="c9"/>
        <w:shd w:val="clear" w:color="auto" w:fill="FFFFFF"/>
        <w:spacing w:before="0" w:beforeAutospacing="0" w:after="0" w:afterAutospacing="0"/>
        <w:jc w:val="both"/>
        <w:rPr>
          <w:color w:val="000000"/>
        </w:rPr>
      </w:pPr>
      <w:r w:rsidRPr="00977008">
        <w:rPr>
          <w:rStyle w:val="c15"/>
          <w:b/>
          <w:bCs/>
        </w:rPr>
        <w:t>Повторение </w:t>
      </w:r>
      <w:r w:rsidRPr="00977008">
        <w:rPr>
          <w:rStyle w:val="c6"/>
          <w:color w:val="000000"/>
        </w:rPr>
        <w:t>начального курса физической географии (2 ч)</w:t>
      </w:r>
    </w:p>
    <w:p w:rsidR="0045374A" w:rsidRDefault="0045374A" w:rsidP="00D7295E">
      <w:pPr>
        <w:jc w:val="center"/>
        <w:rPr>
          <w:rFonts w:ascii="Times New Roman" w:hAnsi="Times New Roman"/>
          <w:b/>
          <w:sz w:val="24"/>
          <w:szCs w:val="24"/>
        </w:rPr>
      </w:pPr>
    </w:p>
    <w:p w:rsidR="0045374A" w:rsidRDefault="0045374A" w:rsidP="00D7295E">
      <w:pPr>
        <w:jc w:val="center"/>
        <w:rPr>
          <w:rFonts w:ascii="Times New Roman" w:hAnsi="Times New Roman"/>
          <w:b/>
          <w:sz w:val="24"/>
          <w:szCs w:val="24"/>
        </w:rPr>
      </w:pPr>
    </w:p>
    <w:p w:rsidR="0045374A" w:rsidRDefault="0045374A" w:rsidP="00D7295E">
      <w:pPr>
        <w:jc w:val="center"/>
        <w:rPr>
          <w:rFonts w:ascii="Times New Roman" w:hAnsi="Times New Roman"/>
          <w:b/>
          <w:sz w:val="24"/>
          <w:szCs w:val="24"/>
        </w:rPr>
      </w:pPr>
    </w:p>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lastRenderedPageBreak/>
        <w:t xml:space="preserve"> 6. Тематическое планирование с указанием основных видов деятельности</w:t>
      </w:r>
    </w:p>
    <w:p w:rsidR="00D7295E" w:rsidRPr="00977008" w:rsidRDefault="0045374A" w:rsidP="00D7295E">
      <w:pPr>
        <w:jc w:val="center"/>
        <w:rPr>
          <w:rFonts w:ascii="Times New Roman" w:hAnsi="Times New Roman"/>
          <w:b/>
          <w:sz w:val="24"/>
          <w:szCs w:val="24"/>
        </w:rPr>
      </w:pPr>
      <w:r>
        <w:rPr>
          <w:rFonts w:ascii="Times New Roman" w:hAnsi="Times New Roman"/>
          <w:b/>
          <w:sz w:val="24"/>
          <w:szCs w:val="24"/>
        </w:rPr>
        <w:t>6</w:t>
      </w:r>
      <w:r w:rsidR="00D7295E" w:rsidRPr="00977008">
        <w:rPr>
          <w:rFonts w:ascii="Times New Roman" w:hAnsi="Times New Roman"/>
          <w:b/>
          <w:sz w:val="24"/>
          <w:szCs w:val="24"/>
        </w:rPr>
        <w:t xml:space="preserve"> класс</w:t>
      </w:r>
    </w:p>
    <w:tbl>
      <w:tblPr>
        <w:tblStyle w:val="af1"/>
        <w:tblW w:w="9498" w:type="dxa"/>
        <w:tblLook w:val="04A0" w:firstRow="1" w:lastRow="0" w:firstColumn="1" w:lastColumn="0" w:noHBand="0" w:noVBand="1"/>
      </w:tblPr>
      <w:tblGrid>
        <w:gridCol w:w="882"/>
        <w:gridCol w:w="1954"/>
        <w:gridCol w:w="850"/>
        <w:gridCol w:w="5812"/>
      </w:tblGrid>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№п/п</w:t>
            </w:r>
          </w:p>
        </w:tc>
        <w:tc>
          <w:tcPr>
            <w:tcW w:w="1954"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Тема урока</w:t>
            </w:r>
          </w:p>
        </w:tc>
        <w:tc>
          <w:tcPr>
            <w:tcW w:w="850"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Кол-во часов</w:t>
            </w:r>
          </w:p>
        </w:tc>
        <w:tc>
          <w:tcPr>
            <w:tcW w:w="581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Основные виды деятельности</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1-4</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Земля и Солнце. Значение Солнца.</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4</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Рассматривание рисунка. Нахождение и показ объектов. Называние объектов неживой природы. Зарисовка выбранного объекта. Зарисовка объекта природы. Называние объектов природы. Отгадывание загадок. Разучивание игры «Горелки».</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5-6</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Солнце и жизнь растений.</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Определение времени года по изображению. Составление рассказа по картинке. Определение соответствия по картинке</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7-10</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День и ночь. Небо днем и ночью.</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4</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Рассматривание рисунка. Показ на рисунке объектов природы. Ответы на вопросы. Дифференциация изображений. Составление рассказа о видах деятельности. Показ объектов на рисунке. Составление рассказа по рисунку. Зарисовка.</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11,12</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Сутки. Занятие людей в течение суток.</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Рассматривание схемы. Определение положения объекта. Составление рассказа по рисунку. Нахождение несоответствия. Определение времени суток по стихотворению. Рассматривание схемы. Составление рассказа о деятельности в различное время суток. Ответы на вопросы. Составление рассказа по опорным картинкам. Зарисовка в тетради схематичного изображения предмета. Определение по рисункам частей суток</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13,14</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Режим дня</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Отработка навыков распределения деятельности в режиме дня. Ознакомление с понятиями режима дня. Составление режима дня самостоятельно или с помощью учителя</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15-18</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Осень. Признаки осени.</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4</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Прослушивание текста, стихотворения. Нахождение признаков объектов по рисункам. Ответы на вопросы. Составление рассказа с опорой на схему, иллюстрацию. Работа с опорными словами (ясно, облачно, пасмурно). Зарисовка объектов природы с опорой на иллюстрацию. Создание аппликации.</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19-22</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 xml:space="preserve">Занятия и одежда осенью. </w:t>
            </w:r>
            <w:r w:rsidRPr="00977008">
              <w:rPr>
                <w:rFonts w:ascii="Times New Roman" w:hAnsi="Times New Roman"/>
                <w:sz w:val="24"/>
                <w:szCs w:val="24"/>
              </w:rPr>
              <w:lastRenderedPageBreak/>
              <w:t>Погода.</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lastRenderedPageBreak/>
              <w:t>4</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 xml:space="preserve">Составление рассказа с опорой на иллюстрации. Классификация объектов по назначению (одежда </w:t>
            </w:r>
            <w:r w:rsidRPr="00977008">
              <w:rPr>
                <w:rFonts w:ascii="Times New Roman" w:hAnsi="Times New Roman"/>
                <w:sz w:val="24"/>
                <w:szCs w:val="24"/>
              </w:rPr>
              <w:lastRenderedPageBreak/>
              <w:t>осенью, инвентарь для уборки, осенний букет). Объяснение выбора объектов и предметов. Прослушивание стихотворения. Работа с опорными словами (урожай, грибы). Перечисление осенних месяцев. Узнавание и называние дней недели. Определение дня недели по указанию учителя. Определение на календаре сроков осенних каникул, времени занятий и отдыха</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lastRenderedPageBreak/>
              <w:t>23-26</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Зима. Признаки зимы.</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4</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Нахождение различий в изображениях. Прослушивание текста. Определение причин сезонных изменений по схеме. Проведение опыта совместно с учителем. Вырезывание объекта природы (аппликация) по готовому образцу. Работа с опорными словами (зима, снегопад). Нахождение и называние признаков сезона на иллюстрациях. Называние объектов природы по иллюстрациям (птицы). 1Работа с опорными словами (снег, снежинки, воробей, ворона). Составление рассказа о зиме по опорным знакам (схемам). Сравнение внешнего вида животных в различное время года. Нахождение несоответствия в изображении, тексте</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27-32</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Занятия и одежда зимой</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6</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Классификация и выбор предметов по картинкам (одежда, игры, предметы для игры). Разучивание подвижной игры «Мороз Красный Нос». Заучивание стихотворного текста.</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33,34</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Погода. Календарь природы.</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Перечисление зимних месяцев. Узнавание и называние дней недели. Определение дня недели по указанию учителя. Определение на календаре периодов зимних каникул, времени занятий и отдыха, праздничных дней.</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35,36</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Весна. Признаки весны.</w:t>
            </w:r>
          </w:p>
        </w:tc>
        <w:tc>
          <w:tcPr>
            <w:tcW w:w="850" w:type="dxa"/>
          </w:tcPr>
          <w:p w:rsidR="00D7295E" w:rsidRPr="00977008" w:rsidRDefault="00D7295E" w:rsidP="00D7295E">
            <w:pPr>
              <w:spacing w:after="150"/>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Работа с опорными словами (весна, ручьи, почки). Прослушивание текста. Нахождение признаков весны по иллюстрациям. Ответы на вопросы по тексту учебника. Рассматривание и называние изображенных объектов природы (насекомых, птиц). Рисование объекта природы (подснежника) по образцу. Разучивание стихотворения. Работа с опорными словами (сосульки, жук, бабочка, грач, скворец). Составление рассказа по рисунку и опорным знакам.</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37,38</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 xml:space="preserve">Занятия и одежда весной. </w:t>
            </w:r>
            <w:r w:rsidRPr="00977008">
              <w:rPr>
                <w:rFonts w:ascii="Times New Roman" w:hAnsi="Times New Roman"/>
                <w:sz w:val="24"/>
                <w:szCs w:val="24"/>
              </w:rPr>
              <w:lastRenderedPageBreak/>
              <w:t>Погода.</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lastRenderedPageBreak/>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 xml:space="preserve">Нахождение и называние предметов на рисунке. Выделение нужных предметов (одежды) после </w:t>
            </w:r>
            <w:r w:rsidRPr="00977008">
              <w:rPr>
                <w:rFonts w:ascii="Times New Roman" w:hAnsi="Times New Roman"/>
                <w:sz w:val="24"/>
                <w:szCs w:val="24"/>
              </w:rPr>
              <w:lastRenderedPageBreak/>
              <w:t>прослушивания стихотворения. Ответы на вопросы по рисункам (занятия людей весной)</w:t>
            </w:r>
            <w:proofErr w:type="gramStart"/>
            <w:r w:rsidRPr="00977008">
              <w:rPr>
                <w:rFonts w:ascii="Times New Roman" w:hAnsi="Times New Roman"/>
                <w:sz w:val="24"/>
                <w:szCs w:val="24"/>
              </w:rPr>
              <w:t xml:space="preserve"> .</w:t>
            </w:r>
            <w:proofErr w:type="gramEnd"/>
            <w:r w:rsidRPr="00977008">
              <w:rPr>
                <w:rFonts w:ascii="Times New Roman" w:hAnsi="Times New Roman"/>
                <w:sz w:val="24"/>
                <w:szCs w:val="24"/>
              </w:rPr>
              <w:t>Перечисление весенних месяцев. Узнавание и называние дней недели. Определение дня недели по указанию учителя. Определение на календаре периодов весенних каникул, времени занятий и отдыха, праздничных дней.</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lastRenderedPageBreak/>
              <w:t>39,40</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Растения. Строение и сходство растений</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 трава). Рассматривание схемы строения растений. Определение и называние частей растений. Работа со словарем (цветок, стебель, лист, корень).</w:t>
            </w:r>
          </w:p>
        </w:tc>
      </w:tr>
      <w:tr w:rsidR="00D7295E" w:rsidRPr="00977008" w:rsidTr="005750D7">
        <w:trPr>
          <w:trHeight w:val="2174"/>
        </w:trPr>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41,42</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Различия растений. Разнообразие цветов.</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Нахождение частей растений по рисунку. Ответы на вопросы по различию растений. Сравнение частей растений и нахождение различий (лист, стебель, корень)</w:t>
            </w:r>
            <w:proofErr w:type="gramStart"/>
            <w:r w:rsidRPr="00977008">
              <w:rPr>
                <w:rFonts w:ascii="Times New Roman" w:hAnsi="Times New Roman"/>
                <w:sz w:val="24"/>
                <w:szCs w:val="24"/>
              </w:rPr>
              <w:t>.Р</w:t>
            </w:r>
            <w:proofErr w:type="gramEnd"/>
            <w:r w:rsidRPr="00977008">
              <w:rPr>
                <w:rFonts w:ascii="Times New Roman" w:hAnsi="Times New Roman"/>
                <w:sz w:val="24"/>
                <w:szCs w:val="24"/>
              </w:rPr>
              <w:t>ассматривание иллюстраций. Нахождение объектов природы на рисунке (цветы). Нахождение сходства и различий объектов природы (цветы) по рисунку. Прослушивание стихотворного текста.</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43,44</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Семена. Плоды растений.</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Рассматривание изображения растений и семян. Составление рассказа об использовании семян (приготовлении пищи). Составление рассказа по картинке (проращивание растения из семян). Практическая работа по посадке растения (семени). Работа по опорным словам (семена, свет, тепло, вода). Прослушивание текста. Рассматривание иллюстраций (овощи). Нахождение и называние знакомых объектов на картинке (овощи). Рассматривание иллюстраций (фрукты). Нахождение и называние знакомых объектов на картинке (фрукты).</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45,46</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Приспособление растений к сезонным изменениям.</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Рассматривание иллюстраций (растения зимой, весной, летом, осенью). Ответы на вопросы по тексту и иллюстрациям.</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47,48</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Уход за растениями. Приспособления растений к условиям жизни.</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 Прослушивание текста, ответы на вопросы. Составление описательного рассказа по рисунку. Выбор объекта природы по условию (с помощью рисунков).</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lastRenderedPageBreak/>
              <w:t>49,50</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Растения (обобщающий урок)</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Работа с опорными словами (калина, сирень, смородина, крыжовник)</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51,52</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Животные. Строение и сходство животных.</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Рассматривание рисунков с изображением животных, называние и показ знакомых объектов. Сравнение животных по размеру, образу жизни, способам передвижения. Зарисовка животного (по контуру). Выделение и показ частей тела у животных. Описание животного по образцу (с помощью учителя). Работа с опорными словами (голова, туловище, ноги, хвост)</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53,54</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Различие животных. Детеныши животных.</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 Работа по опорным словам (шерсть, перья, чешуя). Рассматривание иллюстрации, называние знакомых животных. Определение и называние детенышей животных. Составление рассказа по прослушанному тексту. Разучивание игры «Один – много» (детеныши животных).</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55,56</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Домашние животные</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Прослушивание текста «Домашние животные». Определение и называние животных по рисунку. Составление рассказа по схемам (изготовление продуктов из молока, шерсти). Составление описательного рассказа о домашнем животном. Рисование (аппликация) «Домашнее животное».</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57,58</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Дикие животные.</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Рассматривание и называние животных по рисункам. Соотнесение изображения животного с местом обитания. Узнавание и называние сказочных героев – диких животных. Составление сказки по рисунку. Работа с опорными словами (нора, дупло).</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59,60</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Человек. Части тела человека.</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 xml:space="preserve">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Прослушивание (чтение) стихотворения, работа с текстом. Нахождение и показ частей тела на рисунке (на объекте), называние частей тела. Отработка навыков пространственной ориентировки (правая, левая) на основе стихотворного текста. Развитие </w:t>
            </w:r>
            <w:r w:rsidRPr="00977008">
              <w:rPr>
                <w:rFonts w:ascii="Times New Roman" w:hAnsi="Times New Roman"/>
                <w:sz w:val="24"/>
                <w:szCs w:val="24"/>
              </w:rPr>
              <w:lastRenderedPageBreak/>
              <w:t>моторных навыков (пальчиковый театр). Отработка навыков обращения к сверстнику, взрослому (имя, фамилия). Дидактическая игра «Части тела». Работа с опорными словами (голова, шея, туловище, руки, ноги).</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lastRenderedPageBreak/>
              <w:t>61, 62</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Гигиенические навыки. Лицо человека.</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 назначению. 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 брови, уши). Рисование частей лица, автопортрета.</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63,64</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Глаза. Уши. Нос. Рот.</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Прослушивание текста (строение глаз, ушей, носа, рта).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на картинке и у себя. Разучивание правил гигиены зрения. Дидактическая игра по иллюстрациям «Назови, кому принадлежат глаза». Разучивание гимнастики для лица.</w:t>
            </w:r>
          </w:p>
        </w:tc>
      </w:tr>
      <w:tr w:rsidR="00D7295E" w:rsidRPr="00977008" w:rsidTr="00057DB2">
        <w:tc>
          <w:tcPr>
            <w:tcW w:w="882" w:type="dxa"/>
          </w:tcPr>
          <w:p w:rsidR="00D7295E" w:rsidRPr="00977008" w:rsidRDefault="00D7295E" w:rsidP="00D7295E">
            <w:pPr>
              <w:jc w:val="center"/>
              <w:rPr>
                <w:rFonts w:ascii="Times New Roman" w:hAnsi="Times New Roman"/>
                <w:b/>
                <w:sz w:val="24"/>
                <w:szCs w:val="24"/>
              </w:rPr>
            </w:pPr>
            <w:r w:rsidRPr="00977008">
              <w:rPr>
                <w:rFonts w:ascii="Times New Roman" w:hAnsi="Times New Roman"/>
                <w:b/>
                <w:sz w:val="24"/>
                <w:szCs w:val="24"/>
              </w:rPr>
              <w:t>65, 66</w:t>
            </w:r>
          </w:p>
        </w:tc>
        <w:tc>
          <w:tcPr>
            <w:tcW w:w="1954"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Осанка. Скелет и мышцы человека.</w:t>
            </w:r>
          </w:p>
        </w:tc>
        <w:tc>
          <w:tcPr>
            <w:tcW w:w="850" w:type="dxa"/>
          </w:tcPr>
          <w:p w:rsidR="00D7295E" w:rsidRPr="00977008" w:rsidRDefault="00D7295E" w:rsidP="00D7295E">
            <w:pPr>
              <w:jc w:val="center"/>
              <w:rPr>
                <w:rFonts w:ascii="Times New Roman" w:hAnsi="Times New Roman"/>
                <w:sz w:val="24"/>
                <w:szCs w:val="24"/>
              </w:rPr>
            </w:pPr>
            <w:r w:rsidRPr="00977008">
              <w:rPr>
                <w:rFonts w:ascii="Times New Roman" w:hAnsi="Times New Roman"/>
                <w:sz w:val="24"/>
                <w:szCs w:val="24"/>
              </w:rPr>
              <w:t>2</w:t>
            </w:r>
          </w:p>
        </w:tc>
        <w:tc>
          <w:tcPr>
            <w:tcW w:w="5812" w:type="dxa"/>
          </w:tcPr>
          <w:p w:rsidR="00D7295E" w:rsidRPr="00977008" w:rsidRDefault="00D7295E" w:rsidP="00D7295E">
            <w:pPr>
              <w:spacing w:after="150"/>
              <w:rPr>
                <w:rFonts w:ascii="Times New Roman" w:hAnsi="Times New Roman"/>
                <w:sz w:val="24"/>
                <w:szCs w:val="24"/>
              </w:rPr>
            </w:pPr>
            <w:r w:rsidRPr="00977008">
              <w:rPr>
                <w:rFonts w:ascii="Times New Roman" w:hAnsi="Times New Roman"/>
                <w:sz w:val="24"/>
                <w:szCs w:val="24"/>
              </w:rPr>
              <w:t>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 Прослушивание текста, ответы на вопросы. Практическая работа с текстом учебника. Определение мышц на теле человека (практическое). Работа с опорными словами (скелет, мышцы). Разучивание упражнений утренней гимнастики на разные виды мышц.</w:t>
            </w:r>
          </w:p>
        </w:tc>
      </w:tr>
      <w:tr w:rsidR="005750D7" w:rsidRPr="00977008" w:rsidTr="00057DB2">
        <w:tc>
          <w:tcPr>
            <w:tcW w:w="882" w:type="dxa"/>
          </w:tcPr>
          <w:p w:rsidR="005750D7" w:rsidRPr="00977008" w:rsidRDefault="005750D7" w:rsidP="00D7295E">
            <w:pPr>
              <w:jc w:val="center"/>
              <w:rPr>
                <w:rFonts w:ascii="Times New Roman" w:hAnsi="Times New Roman"/>
                <w:b/>
                <w:sz w:val="24"/>
                <w:szCs w:val="24"/>
              </w:rPr>
            </w:pPr>
          </w:p>
        </w:tc>
        <w:tc>
          <w:tcPr>
            <w:tcW w:w="1954" w:type="dxa"/>
          </w:tcPr>
          <w:p w:rsidR="005750D7" w:rsidRPr="005750D7" w:rsidRDefault="005750D7" w:rsidP="005750D7">
            <w:pPr>
              <w:spacing w:after="150"/>
              <w:jc w:val="right"/>
              <w:rPr>
                <w:rFonts w:ascii="Times New Roman" w:hAnsi="Times New Roman"/>
                <w:b/>
                <w:sz w:val="24"/>
                <w:szCs w:val="24"/>
              </w:rPr>
            </w:pPr>
            <w:r w:rsidRPr="005750D7">
              <w:rPr>
                <w:rFonts w:ascii="Times New Roman" w:hAnsi="Times New Roman"/>
                <w:b/>
                <w:sz w:val="24"/>
                <w:szCs w:val="24"/>
              </w:rPr>
              <w:t xml:space="preserve">Итого </w:t>
            </w:r>
          </w:p>
        </w:tc>
        <w:tc>
          <w:tcPr>
            <w:tcW w:w="850" w:type="dxa"/>
          </w:tcPr>
          <w:p w:rsidR="005750D7" w:rsidRPr="005750D7" w:rsidRDefault="005750D7" w:rsidP="00D7295E">
            <w:pPr>
              <w:jc w:val="center"/>
              <w:rPr>
                <w:rFonts w:ascii="Times New Roman" w:hAnsi="Times New Roman"/>
                <w:b/>
                <w:sz w:val="24"/>
                <w:szCs w:val="24"/>
              </w:rPr>
            </w:pPr>
            <w:r w:rsidRPr="005750D7">
              <w:rPr>
                <w:rFonts w:ascii="Times New Roman" w:hAnsi="Times New Roman"/>
                <w:b/>
                <w:sz w:val="24"/>
                <w:szCs w:val="24"/>
              </w:rPr>
              <w:t>66</w:t>
            </w:r>
          </w:p>
        </w:tc>
        <w:tc>
          <w:tcPr>
            <w:tcW w:w="5812" w:type="dxa"/>
          </w:tcPr>
          <w:p w:rsidR="005750D7" w:rsidRPr="00977008" w:rsidRDefault="005750D7" w:rsidP="00D7295E">
            <w:pPr>
              <w:spacing w:after="150"/>
              <w:rPr>
                <w:rFonts w:ascii="Times New Roman" w:hAnsi="Times New Roman"/>
                <w:sz w:val="24"/>
                <w:szCs w:val="24"/>
              </w:rPr>
            </w:pPr>
          </w:p>
        </w:tc>
      </w:tr>
    </w:tbl>
    <w:p w:rsidR="00D7295E" w:rsidRPr="00644DE1" w:rsidRDefault="00D7295E" w:rsidP="00D7295E">
      <w:pPr>
        <w:ind w:left="360" w:firstLine="348"/>
        <w:jc w:val="center"/>
        <w:rPr>
          <w:rFonts w:ascii="Liberation Serif" w:hAnsi="Liberation Serif"/>
          <w:b/>
          <w:sz w:val="24"/>
          <w:szCs w:val="24"/>
        </w:rPr>
      </w:pPr>
    </w:p>
    <w:p w:rsidR="00D7295E" w:rsidRPr="00644DE1" w:rsidRDefault="00D7295E" w:rsidP="00D7295E">
      <w:pPr>
        <w:ind w:left="360" w:firstLine="348"/>
        <w:jc w:val="center"/>
        <w:rPr>
          <w:rFonts w:ascii="Liberation Serif" w:hAnsi="Liberation Serif"/>
          <w:b/>
          <w:sz w:val="24"/>
          <w:szCs w:val="24"/>
        </w:rPr>
      </w:pPr>
      <w:bookmarkStart w:id="0" w:name="_GoBack"/>
      <w:bookmarkEnd w:id="0"/>
      <w:r w:rsidRPr="00644DE1">
        <w:rPr>
          <w:rFonts w:ascii="Liberation Serif" w:hAnsi="Liberation Serif"/>
          <w:sz w:val="24"/>
          <w:szCs w:val="24"/>
        </w:rPr>
        <w:br w:type="page"/>
      </w:r>
      <w:r w:rsidRPr="00644DE1">
        <w:rPr>
          <w:rFonts w:ascii="Liberation Serif" w:hAnsi="Liberation Serif"/>
          <w:b/>
          <w:sz w:val="24"/>
          <w:szCs w:val="24"/>
        </w:rPr>
        <w:lastRenderedPageBreak/>
        <w:t>7. Описание материально-технического обеспечения</w:t>
      </w:r>
    </w:p>
    <w:p w:rsidR="00D7295E" w:rsidRPr="00644DE1" w:rsidRDefault="00D7295E" w:rsidP="00D7295E">
      <w:pPr>
        <w:spacing w:after="0" w:line="240" w:lineRule="auto"/>
        <w:ind w:left="360"/>
        <w:contextualSpacing/>
        <w:jc w:val="center"/>
        <w:rPr>
          <w:rFonts w:ascii="Liberation Serif" w:hAnsi="Liberation Serif"/>
          <w:b/>
          <w:sz w:val="24"/>
          <w:szCs w:val="24"/>
        </w:rPr>
      </w:pPr>
      <w:r w:rsidRPr="00644DE1">
        <w:rPr>
          <w:rFonts w:ascii="Liberation Serif" w:hAnsi="Liberation Serif"/>
          <w:b/>
          <w:sz w:val="24"/>
          <w:szCs w:val="24"/>
        </w:rPr>
        <w:t>Дидактическое и методическое обеспечение</w:t>
      </w:r>
    </w:p>
    <w:p w:rsidR="00D7295E" w:rsidRPr="00644DE1" w:rsidRDefault="00D7295E" w:rsidP="00D7295E">
      <w:pPr>
        <w:spacing w:after="0" w:line="240" w:lineRule="auto"/>
        <w:ind w:left="360"/>
        <w:contextualSpacing/>
        <w:jc w:val="center"/>
        <w:rPr>
          <w:rFonts w:ascii="Liberation Serif" w:hAnsi="Liberation Serif"/>
          <w:b/>
          <w:sz w:val="24"/>
          <w:szCs w:val="24"/>
        </w:rPr>
      </w:pPr>
    </w:p>
    <w:p w:rsidR="00F75A71" w:rsidRPr="00F75A71" w:rsidRDefault="00F75A71" w:rsidP="00F75A71">
      <w:pPr>
        <w:numPr>
          <w:ilvl w:val="0"/>
          <w:numId w:val="2"/>
        </w:numPr>
        <w:shd w:val="clear" w:color="auto" w:fill="FFFFFF"/>
        <w:tabs>
          <w:tab w:val="clear" w:pos="720"/>
        </w:tabs>
        <w:spacing w:before="100" w:beforeAutospacing="1" w:after="100" w:afterAutospacing="1" w:line="240" w:lineRule="auto"/>
        <w:ind w:left="0" w:firstLine="0"/>
        <w:jc w:val="both"/>
        <w:rPr>
          <w:rFonts w:ascii="Times New Roman" w:hAnsi="Times New Roman"/>
          <w:szCs w:val="24"/>
        </w:rPr>
      </w:pPr>
      <w:r w:rsidRPr="00825634">
        <w:rPr>
          <w:rFonts w:ascii="Times New Roman" w:hAnsi="Times New Roman"/>
          <w:sz w:val="24"/>
          <w:szCs w:val="28"/>
        </w:rPr>
        <w:t>АООП для детей с нарушением интеллекта</w:t>
      </w:r>
    </w:p>
    <w:p w:rsidR="00F75A71" w:rsidRPr="00F75A71" w:rsidRDefault="00F75A71" w:rsidP="00F75A71">
      <w:pPr>
        <w:numPr>
          <w:ilvl w:val="0"/>
          <w:numId w:val="2"/>
        </w:numPr>
        <w:shd w:val="clear" w:color="auto" w:fill="FFFFFF"/>
        <w:tabs>
          <w:tab w:val="clear" w:pos="720"/>
        </w:tabs>
        <w:spacing w:before="100" w:beforeAutospacing="1" w:after="100" w:afterAutospacing="1" w:line="240" w:lineRule="auto"/>
        <w:ind w:left="0" w:firstLine="0"/>
        <w:jc w:val="both"/>
        <w:rPr>
          <w:rFonts w:ascii="Times New Roman" w:hAnsi="Times New Roman"/>
          <w:szCs w:val="24"/>
        </w:rPr>
      </w:pPr>
      <w:r w:rsidRPr="00825634">
        <w:rPr>
          <w:rFonts w:ascii="Times New Roman" w:hAnsi="Times New Roman"/>
          <w:sz w:val="24"/>
          <w:szCs w:val="28"/>
        </w:rPr>
        <w:t>Программы специальных (коррекционных) образовательных учреждений VIII вида  5-9 классы</w:t>
      </w:r>
      <w:proofErr w:type="gramStart"/>
      <w:r w:rsidRPr="00825634">
        <w:rPr>
          <w:rFonts w:ascii="Times New Roman" w:hAnsi="Times New Roman"/>
          <w:sz w:val="24"/>
          <w:szCs w:val="28"/>
        </w:rPr>
        <w:t xml:space="preserve"> // П</w:t>
      </w:r>
      <w:proofErr w:type="gramEnd"/>
      <w:r w:rsidRPr="00825634">
        <w:rPr>
          <w:rFonts w:ascii="Times New Roman" w:hAnsi="Times New Roman"/>
          <w:sz w:val="24"/>
          <w:szCs w:val="28"/>
        </w:rPr>
        <w:t xml:space="preserve">од редакцией. В.В. Воронковой, (Москва. </w:t>
      </w:r>
      <w:proofErr w:type="spellStart"/>
      <w:r w:rsidRPr="00825634">
        <w:rPr>
          <w:rFonts w:ascii="Times New Roman" w:hAnsi="Times New Roman"/>
          <w:sz w:val="24"/>
          <w:szCs w:val="28"/>
        </w:rPr>
        <w:t>Владос</w:t>
      </w:r>
      <w:proofErr w:type="spellEnd"/>
      <w:proofErr w:type="gramStart"/>
      <w:r w:rsidR="0045374A">
        <w:rPr>
          <w:rFonts w:ascii="Times New Roman" w:hAnsi="Times New Roman"/>
          <w:sz w:val="24"/>
          <w:szCs w:val="28"/>
        </w:rPr>
        <w:t xml:space="preserve"> )</w:t>
      </w:r>
      <w:proofErr w:type="gramEnd"/>
    </w:p>
    <w:p w:rsidR="00F75A71" w:rsidRPr="00F75A71" w:rsidRDefault="00F75A71" w:rsidP="00F75A71">
      <w:pPr>
        <w:numPr>
          <w:ilvl w:val="0"/>
          <w:numId w:val="2"/>
        </w:numPr>
        <w:shd w:val="clear" w:color="auto" w:fill="FFFFFF"/>
        <w:tabs>
          <w:tab w:val="clear" w:pos="720"/>
        </w:tabs>
        <w:spacing w:before="100" w:beforeAutospacing="1" w:after="100" w:afterAutospacing="1" w:line="240" w:lineRule="auto"/>
        <w:ind w:left="0" w:firstLine="0"/>
        <w:jc w:val="both"/>
        <w:rPr>
          <w:rFonts w:ascii="Times New Roman" w:hAnsi="Times New Roman"/>
          <w:szCs w:val="24"/>
        </w:rPr>
      </w:pPr>
      <w:r w:rsidRPr="00825634">
        <w:rPr>
          <w:rFonts w:ascii="Times New Roman" w:hAnsi="Times New Roman"/>
          <w:sz w:val="24"/>
          <w:szCs w:val="28"/>
        </w:rPr>
        <w:t>Лифанова Т.М., Соломина Е.Н. Начальный курс физической географии: 6 класс: учебник для специальных (коррекционных) образовательных учреждений VIII вида. – М.: Просвещение, 2013</w:t>
      </w:r>
    </w:p>
    <w:p w:rsidR="00F75A71" w:rsidRPr="00F75A71" w:rsidRDefault="00F75A71" w:rsidP="00F75A71">
      <w:pPr>
        <w:numPr>
          <w:ilvl w:val="0"/>
          <w:numId w:val="2"/>
        </w:numPr>
        <w:shd w:val="clear" w:color="auto" w:fill="FFFFFF"/>
        <w:tabs>
          <w:tab w:val="clear" w:pos="720"/>
        </w:tabs>
        <w:spacing w:before="100" w:beforeAutospacing="1" w:after="100" w:afterAutospacing="1" w:line="240" w:lineRule="auto"/>
        <w:ind w:left="0" w:firstLine="0"/>
        <w:jc w:val="both"/>
        <w:rPr>
          <w:rFonts w:ascii="Times New Roman" w:hAnsi="Times New Roman"/>
          <w:szCs w:val="24"/>
        </w:rPr>
      </w:pPr>
      <w:r w:rsidRPr="00825634">
        <w:rPr>
          <w:rFonts w:ascii="Times New Roman" w:hAnsi="Times New Roman"/>
          <w:sz w:val="24"/>
          <w:szCs w:val="28"/>
        </w:rPr>
        <w:t>Лифанова Т.М. Рабочая тетрадь по физической географии 6 класс. М.: Просвещение,</w:t>
      </w:r>
    </w:p>
    <w:p w:rsidR="00D7295E" w:rsidRPr="00825634" w:rsidRDefault="00D7295E" w:rsidP="00D7295E">
      <w:pPr>
        <w:spacing w:after="0" w:line="240" w:lineRule="auto"/>
        <w:ind w:firstLine="720"/>
        <w:contextualSpacing/>
        <w:jc w:val="center"/>
        <w:rPr>
          <w:rFonts w:ascii="Liberation Serif" w:hAnsi="Liberation Serif"/>
          <w:b/>
          <w:szCs w:val="24"/>
        </w:rPr>
      </w:pPr>
    </w:p>
    <w:p w:rsidR="00D7295E" w:rsidRPr="00825634" w:rsidRDefault="00D7295E" w:rsidP="00D7295E">
      <w:pPr>
        <w:spacing w:after="0" w:line="240" w:lineRule="auto"/>
        <w:ind w:firstLine="720"/>
        <w:contextualSpacing/>
        <w:jc w:val="center"/>
        <w:rPr>
          <w:rFonts w:ascii="Liberation Serif" w:hAnsi="Liberation Serif"/>
          <w:b/>
          <w:szCs w:val="24"/>
        </w:rPr>
      </w:pPr>
      <w:r w:rsidRPr="00825634">
        <w:rPr>
          <w:rFonts w:ascii="Liberation Serif" w:hAnsi="Liberation Serif"/>
          <w:b/>
          <w:szCs w:val="24"/>
        </w:rPr>
        <w:t>Материально-техническое обеспечение</w:t>
      </w:r>
    </w:p>
    <w:p w:rsidR="00F75A71" w:rsidRPr="00825634" w:rsidRDefault="00F75A71" w:rsidP="00D7295E">
      <w:pPr>
        <w:spacing w:after="0" w:line="240" w:lineRule="auto"/>
        <w:ind w:firstLine="720"/>
        <w:contextualSpacing/>
        <w:jc w:val="center"/>
        <w:rPr>
          <w:rFonts w:ascii="Liberation Serif" w:hAnsi="Liberation Serif"/>
          <w:b/>
          <w:szCs w:val="24"/>
        </w:rPr>
      </w:pPr>
    </w:p>
    <w:p w:rsidR="00D7295E" w:rsidRPr="00644DE1" w:rsidRDefault="00D7295E" w:rsidP="00D7295E">
      <w:pPr>
        <w:spacing w:after="0" w:line="240" w:lineRule="auto"/>
        <w:ind w:firstLine="720"/>
        <w:contextualSpacing/>
        <w:jc w:val="center"/>
        <w:rPr>
          <w:rFonts w:ascii="Liberation Serif" w:hAnsi="Liberation Serif"/>
          <w:b/>
          <w:sz w:val="24"/>
          <w:szCs w:val="24"/>
        </w:rPr>
      </w:pPr>
    </w:p>
    <w:tbl>
      <w:tblPr>
        <w:tblW w:w="0" w:type="auto"/>
        <w:tblLook w:val="04A0" w:firstRow="1" w:lastRow="0" w:firstColumn="1" w:lastColumn="0" w:noHBand="0" w:noVBand="1"/>
      </w:tblPr>
      <w:tblGrid>
        <w:gridCol w:w="9355"/>
      </w:tblGrid>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b/>
                <w:sz w:val="24"/>
                <w:szCs w:val="24"/>
              </w:rPr>
            </w:pPr>
            <w:r w:rsidRPr="00644DE1">
              <w:rPr>
                <w:rFonts w:ascii="Liberation Serif" w:hAnsi="Liberation Serif"/>
                <w:b/>
                <w:sz w:val="24"/>
                <w:szCs w:val="24"/>
              </w:rPr>
              <w:t>Печатные пособия</w:t>
            </w: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Таблицы природоведческого и обществоведческого содержания в соответствии с программой обучения.</w:t>
            </w: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Плакаты по основным темам естествознания.</w:t>
            </w: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Географические и исторические настенные карты.</w:t>
            </w: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Иллюстративный материалы (альбомы, комплекты открыток и др.).</w:t>
            </w:r>
          </w:p>
          <w:p w:rsidR="00D7295E" w:rsidRPr="00644DE1" w:rsidRDefault="00D7295E" w:rsidP="00D7295E">
            <w:pPr>
              <w:spacing w:after="0" w:line="240" w:lineRule="auto"/>
              <w:contextualSpacing/>
              <w:jc w:val="both"/>
              <w:rPr>
                <w:rFonts w:ascii="Liberation Serif" w:hAnsi="Liberation Serif"/>
                <w:sz w:val="24"/>
                <w:szCs w:val="24"/>
              </w:rPr>
            </w:pP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b/>
                <w:sz w:val="24"/>
                <w:szCs w:val="24"/>
              </w:rPr>
            </w:pPr>
            <w:r w:rsidRPr="00644DE1">
              <w:rPr>
                <w:rFonts w:ascii="Liberation Serif" w:hAnsi="Liberation Serif"/>
                <w:b/>
                <w:sz w:val="24"/>
                <w:szCs w:val="24"/>
              </w:rPr>
              <w:t>Технические средства обучения</w:t>
            </w: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Персональный компьютер</w:t>
            </w:r>
          </w:p>
          <w:p w:rsidR="00D7295E" w:rsidRPr="00644DE1" w:rsidRDefault="00D7295E" w:rsidP="00D7295E">
            <w:pPr>
              <w:spacing w:after="0" w:line="240" w:lineRule="auto"/>
              <w:contextualSpacing/>
              <w:jc w:val="both"/>
              <w:rPr>
                <w:rFonts w:ascii="Liberation Serif" w:hAnsi="Liberation Serif"/>
                <w:sz w:val="24"/>
                <w:szCs w:val="24"/>
              </w:rPr>
            </w:pP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b/>
                <w:sz w:val="24"/>
                <w:szCs w:val="24"/>
              </w:rPr>
            </w:pPr>
          </w:p>
          <w:p w:rsidR="00D7295E" w:rsidRPr="00644DE1" w:rsidRDefault="00D7295E" w:rsidP="00D7295E">
            <w:pPr>
              <w:spacing w:after="0" w:line="240" w:lineRule="auto"/>
              <w:contextualSpacing/>
              <w:jc w:val="both"/>
              <w:rPr>
                <w:rFonts w:ascii="Liberation Serif" w:hAnsi="Liberation Serif"/>
                <w:b/>
                <w:sz w:val="24"/>
                <w:szCs w:val="24"/>
              </w:rPr>
            </w:pPr>
            <w:r w:rsidRPr="00644DE1">
              <w:rPr>
                <w:rFonts w:ascii="Liberation Serif" w:hAnsi="Liberation Serif"/>
                <w:b/>
                <w:sz w:val="24"/>
                <w:szCs w:val="24"/>
              </w:rPr>
              <w:t xml:space="preserve">Учебно- практическое и </w:t>
            </w:r>
            <w:proofErr w:type="spellStart"/>
            <w:r w:rsidRPr="00644DE1">
              <w:rPr>
                <w:rFonts w:ascii="Liberation Serif" w:hAnsi="Liberation Serif"/>
                <w:b/>
                <w:sz w:val="24"/>
                <w:szCs w:val="24"/>
              </w:rPr>
              <w:t>учебно</w:t>
            </w:r>
            <w:proofErr w:type="spellEnd"/>
            <w:r w:rsidRPr="00644DE1">
              <w:rPr>
                <w:rFonts w:ascii="Liberation Serif" w:hAnsi="Liberation Serif"/>
                <w:b/>
                <w:sz w:val="24"/>
                <w:szCs w:val="24"/>
              </w:rPr>
              <w:t xml:space="preserve"> – лабораторное оборудование </w:t>
            </w: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Термометр для измерения температуры воздуха, воды.</w:t>
            </w: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p>
        </w:tc>
      </w:tr>
      <w:tr w:rsidR="00F75A71" w:rsidRPr="00644DE1" w:rsidTr="00F75A71">
        <w:tc>
          <w:tcPr>
            <w:tcW w:w="9355" w:type="dxa"/>
          </w:tcPr>
          <w:tbl>
            <w:tblPr>
              <w:tblW w:w="0" w:type="auto"/>
              <w:tblLook w:val="04A0" w:firstRow="1" w:lastRow="0" w:firstColumn="1" w:lastColumn="0" w:noHBand="0" w:noVBand="1"/>
            </w:tblPr>
            <w:tblGrid>
              <w:gridCol w:w="9139"/>
            </w:tblGrid>
            <w:tr w:rsidR="00F75A71" w:rsidRPr="00644DE1" w:rsidTr="00C00E3F">
              <w:tc>
                <w:tcPr>
                  <w:tcW w:w="9464" w:type="dxa"/>
                </w:tcPr>
                <w:p w:rsidR="00F75A71" w:rsidRPr="00644DE1" w:rsidRDefault="00F75A71" w:rsidP="00F75A71">
                  <w:pPr>
                    <w:spacing w:after="0" w:line="240" w:lineRule="auto"/>
                    <w:contextualSpacing/>
                    <w:jc w:val="both"/>
                    <w:rPr>
                      <w:rFonts w:ascii="Liberation Serif" w:hAnsi="Liberation Serif"/>
                      <w:b/>
                      <w:sz w:val="24"/>
                      <w:szCs w:val="24"/>
                    </w:rPr>
                  </w:pPr>
                </w:p>
                <w:p w:rsidR="00F75A71" w:rsidRPr="00644DE1" w:rsidRDefault="00F75A71" w:rsidP="00F75A71">
                  <w:pPr>
                    <w:spacing w:after="0" w:line="240" w:lineRule="auto"/>
                    <w:contextualSpacing/>
                    <w:jc w:val="both"/>
                    <w:rPr>
                      <w:rFonts w:ascii="Liberation Serif" w:hAnsi="Liberation Serif"/>
                      <w:b/>
                      <w:sz w:val="24"/>
                      <w:szCs w:val="24"/>
                    </w:rPr>
                  </w:pPr>
                  <w:r w:rsidRPr="00644DE1">
                    <w:rPr>
                      <w:rFonts w:ascii="Liberation Serif" w:hAnsi="Liberation Serif"/>
                      <w:b/>
                      <w:sz w:val="24"/>
                      <w:szCs w:val="24"/>
                    </w:rPr>
                    <w:t>Оборудование класса</w:t>
                  </w:r>
                </w:p>
              </w:tc>
            </w:tr>
            <w:tr w:rsidR="00F75A71" w:rsidRPr="00644DE1" w:rsidTr="00C00E3F">
              <w:tc>
                <w:tcPr>
                  <w:tcW w:w="9464" w:type="dxa"/>
                </w:tcPr>
                <w:p w:rsidR="00F75A71" w:rsidRPr="00644DE1" w:rsidRDefault="00F75A71" w:rsidP="00F75A71">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Ученические столы одно- и двухместные с комплектом стульев.</w:t>
                  </w:r>
                </w:p>
              </w:tc>
            </w:tr>
            <w:tr w:rsidR="00F75A71" w:rsidRPr="00644DE1" w:rsidTr="00C00E3F">
              <w:tc>
                <w:tcPr>
                  <w:tcW w:w="9464" w:type="dxa"/>
                </w:tcPr>
                <w:p w:rsidR="00F75A71" w:rsidRPr="00644DE1" w:rsidRDefault="00F75A71" w:rsidP="00F75A71">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Стол учительский с тумбой.</w:t>
                  </w:r>
                </w:p>
              </w:tc>
            </w:tr>
            <w:tr w:rsidR="00F75A71" w:rsidRPr="00644DE1" w:rsidTr="00C00E3F">
              <w:tc>
                <w:tcPr>
                  <w:tcW w:w="9464" w:type="dxa"/>
                </w:tcPr>
                <w:p w:rsidR="00F75A71" w:rsidRPr="00644DE1" w:rsidRDefault="00F75A71" w:rsidP="00F75A71">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Шкафы для хранения учебников, дидактических материалов, пособий и пр.</w:t>
                  </w:r>
                </w:p>
              </w:tc>
            </w:tr>
            <w:tr w:rsidR="00F75A71" w:rsidRPr="00644DE1" w:rsidTr="00C00E3F">
              <w:tc>
                <w:tcPr>
                  <w:tcW w:w="9464" w:type="dxa"/>
                </w:tcPr>
                <w:p w:rsidR="00F75A71" w:rsidRPr="00644DE1" w:rsidRDefault="00F75A71" w:rsidP="00F75A71">
                  <w:pPr>
                    <w:spacing w:after="0" w:line="240" w:lineRule="auto"/>
                    <w:contextualSpacing/>
                    <w:jc w:val="both"/>
                    <w:rPr>
                      <w:rFonts w:ascii="Liberation Serif" w:hAnsi="Liberation Serif"/>
                      <w:sz w:val="24"/>
                      <w:szCs w:val="24"/>
                    </w:rPr>
                  </w:pPr>
                  <w:r w:rsidRPr="00644DE1">
                    <w:rPr>
                      <w:rFonts w:ascii="Liberation Serif" w:hAnsi="Liberation Serif"/>
                      <w:sz w:val="24"/>
                      <w:szCs w:val="24"/>
                    </w:rPr>
                    <w:t>Настенные доски для вывешивания иллюстративного материала.</w:t>
                  </w:r>
                </w:p>
              </w:tc>
            </w:tr>
          </w:tbl>
          <w:p w:rsidR="00F75A71" w:rsidRPr="00644DE1" w:rsidRDefault="00F75A71" w:rsidP="00F75A71">
            <w:pPr>
              <w:spacing w:after="0" w:line="240" w:lineRule="auto"/>
              <w:contextualSpacing/>
              <w:jc w:val="both"/>
              <w:rPr>
                <w:rFonts w:ascii="Liberation Serif" w:hAnsi="Liberation Serif"/>
                <w:b/>
                <w:sz w:val="24"/>
                <w:szCs w:val="24"/>
              </w:rPr>
            </w:pPr>
          </w:p>
          <w:p w:rsidR="00F75A71" w:rsidRPr="00644DE1" w:rsidRDefault="00F75A71" w:rsidP="00D7295E">
            <w:pPr>
              <w:spacing w:after="0" w:line="240" w:lineRule="auto"/>
              <w:contextualSpacing/>
              <w:jc w:val="both"/>
              <w:rPr>
                <w:rFonts w:ascii="Liberation Serif" w:hAnsi="Liberation Serif"/>
                <w:sz w:val="24"/>
                <w:szCs w:val="24"/>
              </w:rPr>
            </w:pP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b/>
                <w:sz w:val="24"/>
                <w:szCs w:val="24"/>
              </w:rPr>
            </w:pP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b/>
                <w:sz w:val="24"/>
                <w:szCs w:val="24"/>
              </w:rPr>
            </w:pPr>
          </w:p>
        </w:tc>
      </w:tr>
      <w:tr w:rsidR="00D7295E" w:rsidRPr="00644DE1" w:rsidTr="00F75A71">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p>
        </w:tc>
      </w:tr>
      <w:tr w:rsidR="00D7295E" w:rsidRPr="00644DE1" w:rsidTr="00F75A71">
        <w:trPr>
          <w:trHeight w:val="1654"/>
        </w:trPr>
        <w:tc>
          <w:tcPr>
            <w:tcW w:w="9355" w:type="dxa"/>
          </w:tcPr>
          <w:p w:rsidR="00D7295E" w:rsidRPr="00644DE1" w:rsidRDefault="00D7295E" w:rsidP="00D7295E">
            <w:pPr>
              <w:spacing w:after="0" w:line="240" w:lineRule="auto"/>
              <w:contextualSpacing/>
              <w:jc w:val="both"/>
              <w:rPr>
                <w:rFonts w:ascii="Liberation Serif" w:hAnsi="Liberation Serif"/>
                <w:sz w:val="24"/>
                <w:szCs w:val="24"/>
              </w:rPr>
            </w:pPr>
          </w:p>
        </w:tc>
      </w:tr>
    </w:tbl>
    <w:p w:rsidR="00D7295E" w:rsidRPr="00644DE1" w:rsidRDefault="00D7295E" w:rsidP="00D7295E">
      <w:pPr>
        <w:spacing w:after="0" w:line="240" w:lineRule="auto"/>
        <w:contextualSpacing/>
        <w:jc w:val="both"/>
        <w:rPr>
          <w:rFonts w:ascii="Liberation Serif" w:hAnsi="Liberation Serif"/>
          <w:sz w:val="24"/>
          <w:szCs w:val="24"/>
        </w:rPr>
      </w:pPr>
    </w:p>
    <w:p w:rsidR="00D7295E" w:rsidRPr="00644DE1" w:rsidRDefault="00D7295E" w:rsidP="00D7295E">
      <w:pPr>
        <w:pStyle w:val="a5"/>
        <w:spacing w:after="0" w:line="240" w:lineRule="auto"/>
        <w:ind w:left="0" w:firstLine="708"/>
        <w:jc w:val="center"/>
        <w:rPr>
          <w:rFonts w:ascii="Liberation Serif" w:hAnsi="Liberation Serif"/>
          <w:b/>
          <w:sz w:val="24"/>
          <w:szCs w:val="24"/>
        </w:rPr>
      </w:pPr>
    </w:p>
    <w:p w:rsidR="00D7295E" w:rsidRPr="00644DE1" w:rsidRDefault="00D7295E" w:rsidP="00D7295E">
      <w:pPr>
        <w:rPr>
          <w:rFonts w:ascii="Liberation Serif" w:hAnsi="Liberation Serif"/>
          <w:sz w:val="24"/>
          <w:szCs w:val="24"/>
        </w:rPr>
      </w:pPr>
    </w:p>
    <w:p w:rsidR="004B6E92" w:rsidRDefault="004B6E92"/>
    <w:sectPr w:rsidR="004B6E92">
      <w:pgSz w:w="11906" w:h="16838"/>
      <w:pgMar w:top="709" w:right="850" w:bottom="709"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3590"/>
    <w:multiLevelType w:val="multilevel"/>
    <w:tmpl w:val="01428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4E6778"/>
    <w:multiLevelType w:val="multilevel"/>
    <w:tmpl w:val="623C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B"/>
    <w:rsid w:val="00057DB2"/>
    <w:rsid w:val="001E36A0"/>
    <w:rsid w:val="0045374A"/>
    <w:rsid w:val="004B6E92"/>
    <w:rsid w:val="005750D7"/>
    <w:rsid w:val="00825634"/>
    <w:rsid w:val="00977008"/>
    <w:rsid w:val="00A96F43"/>
    <w:rsid w:val="00AB500B"/>
    <w:rsid w:val="00C63863"/>
    <w:rsid w:val="00C763F6"/>
    <w:rsid w:val="00D7295E"/>
    <w:rsid w:val="00F7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7295E"/>
    <w:pPr>
      <w:spacing w:after="200" w:line="276" w:lineRule="auto"/>
    </w:pPr>
    <w:rPr>
      <w:rFonts w:eastAsia="Times New Roman" w:cs="Times New Roman"/>
      <w:color w:val="000000"/>
      <w:szCs w:val="20"/>
      <w:lang w:eastAsia="ru-RU"/>
    </w:rPr>
  </w:style>
  <w:style w:type="paragraph" w:styleId="10">
    <w:name w:val="heading 1"/>
    <w:link w:val="11"/>
    <w:uiPriority w:val="9"/>
    <w:qFormat/>
    <w:rsid w:val="00D7295E"/>
    <w:pPr>
      <w:spacing w:before="120" w:after="120" w:line="276" w:lineRule="auto"/>
      <w:outlineLvl w:val="0"/>
    </w:pPr>
    <w:rPr>
      <w:rFonts w:ascii="XO Thames" w:eastAsia="Times New Roman" w:hAnsi="XO Thames" w:cs="Times New Roman"/>
      <w:b/>
      <w:color w:val="000000"/>
      <w:sz w:val="32"/>
      <w:szCs w:val="20"/>
      <w:lang w:eastAsia="ru-RU"/>
    </w:rPr>
  </w:style>
  <w:style w:type="paragraph" w:styleId="2">
    <w:name w:val="heading 2"/>
    <w:link w:val="20"/>
    <w:uiPriority w:val="9"/>
    <w:qFormat/>
    <w:rsid w:val="00D7295E"/>
    <w:pPr>
      <w:spacing w:before="120" w:after="120" w:line="276" w:lineRule="auto"/>
      <w:outlineLvl w:val="1"/>
    </w:pPr>
    <w:rPr>
      <w:rFonts w:ascii="XO Thames" w:eastAsia="Times New Roman" w:hAnsi="XO Thames" w:cs="Times New Roman"/>
      <w:b/>
      <w:color w:val="00A0FF"/>
      <w:sz w:val="26"/>
      <w:szCs w:val="20"/>
      <w:lang w:eastAsia="ru-RU"/>
    </w:rPr>
  </w:style>
  <w:style w:type="paragraph" w:styleId="3">
    <w:name w:val="heading 3"/>
    <w:link w:val="30"/>
    <w:uiPriority w:val="9"/>
    <w:qFormat/>
    <w:rsid w:val="00D7295E"/>
    <w:pPr>
      <w:spacing w:after="200" w:line="276" w:lineRule="auto"/>
      <w:outlineLvl w:val="2"/>
    </w:pPr>
    <w:rPr>
      <w:rFonts w:ascii="XO Thames" w:eastAsia="Times New Roman" w:hAnsi="XO Thames" w:cs="Times New Roman"/>
      <w:b/>
      <w:i/>
      <w:color w:val="000000"/>
      <w:szCs w:val="20"/>
      <w:lang w:eastAsia="ru-RU"/>
    </w:rPr>
  </w:style>
  <w:style w:type="paragraph" w:styleId="4">
    <w:name w:val="heading 4"/>
    <w:link w:val="40"/>
    <w:uiPriority w:val="9"/>
    <w:qFormat/>
    <w:rsid w:val="00D7295E"/>
    <w:pPr>
      <w:spacing w:before="120" w:after="120" w:line="276" w:lineRule="auto"/>
      <w:outlineLvl w:val="3"/>
    </w:pPr>
    <w:rPr>
      <w:rFonts w:ascii="XO Thames" w:eastAsia="Times New Roman" w:hAnsi="XO Thames" w:cs="Times New Roman"/>
      <w:b/>
      <w:color w:val="595959"/>
      <w:sz w:val="26"/>
      <w:szCs w:val="20"/>
      <w:lang w:eastAsia="ru-RU"/>
    </w:rPr>
  </w:style>
  <w:style w:type="paragraph" w:styleId="5">
    <w:name w:val="heading 5"/>
    <w:link w:val="50"/>
    <w:uiPriority w:val="9"/>
    <w:qFormat/>
    <w:rsid w:val="00D7295E"/>
    <w:pPr>
      <w:spacing w:before="120" w:after="120" w:line="276"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7295E"/>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D7295E"/>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D7295E"/>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D7295E"/>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D7295E"/>
    <w:rPr>
      <w:rFonts w:ascii="XO Thames" w:eastAsia="Times New Roman" w:hAnsi="XO Thames" w:cs="Times New Roman"/>
      <w:b/>
      <w:color w:val="000000"/>
      <w:szCs w:val="20"/>
      <w:lang w:eastAsia="ru-RU"/>
    </w:rPr>
  </w:style>
  <w:style w:type="paragraph" w:styleId="21">
    <w:name w:val="toc 2"/>
    <w:link w:val="22"/>
    <w:uiPriority w:val="39"/>
    <w:rsid w:val="00D7295E"/>
    <w:pPr>
      <w:spacing w:after="200" w:line="276" w:lineRule="auto"/>
      <w:ind w:left="200"/>
    </w:pPr>
    <w:rPr>
      <w:rFonts w:eastAsia="Times New Roman" w:cs="Times New Roman"/>
      <w:color w:val="000000"/>
      <w:szCs w:val="20"/>
      <w:lang w:eastAsia="ru-RU"/>
    </w:rPr>
  </w:style>
  <w:style w:type="character" w:customStyle="1" w:styleId="22">
    <w:name w:val="Оглавление 2 Знак"/>
    <w:link w:val="21"/>
    <w:uiPriority w:val="39"/>
    <w:rsid w:val="00D7295E"/>
    <w:rPr>
      <w:rFonts w:eastAsia="Times New Roman" w:cs="Times New Roman"/>
      <w:color w:val="000000"/>
      <w:szCs w:val="20"/>
      <w:lang w:eastAsia="ru-RU"/>
    </w:rPr>
  </w:style>
  <w:style w:type="paragraph" w:styleId="41">
    <w:name w:val="toc 4"/>
    <w:link w:val="42"/>
    <w:uiPriority w:val="39"/>
    <w:rsid w:val="00D7295E"/>
    <w:pPr>
      <w:spacing w:after="200" w:line="276" w:lineRule="auto"/>
      <w:ind w:left="600"/>
    </w:pPr>
    <w:rPr>
      <w:rFonts w:eastAsia="Times New Roman" w:cs="Times New Roman"/>
      <w:color w:val="000000"/>
      <w:szCs w:val="20"/>
      <w:lang w:eastAsia="ru-RU"/>
    </w:rPr>
  </w:style>
  <w:style w:type="character" w:customStyle="1" w:styleId="42">
    <w:name w:val="Оглавление 4 Знак"/>
    <w:link w:val="41"/>
    <w:uiPriority w:val="39"/>
    <w:rsid w:val="00D7295E"/>
    <w:rPr>
      <w:rFonts w:eastAsia="Times New Roman" w:cs="Times New Roman"/>
      <w:color w:val="000000"/>
      <w:szCs w:val="20"/>
      <w:lang w:eastAsia="ru-RU"/>
    </w:rPr>
  </w:style>
  <w:style w:type="paragraph" w:styleId="6">
    <w:name w:val="toc 6"/>
    <w:link w:val="60"/>
    <w:uiPriority w:val="39"/>
    <w:rsid w:val="00D7295E"/>
    <w:pPr>
      <w:spacing w:after="200" w:line="276" w:lineRule="auto"/>
      <w:ind w:left="1000"/>
    </w:pPr>
    <w:rPr>
      <w:rFonts w:eastAsia="Times New Roman" w:cs="Times New Roman"/>
      <w:color w:val="000000"/>
      <w:szCs w:val="20"/>
      <w:lang w:eastAsia="ru-RU"/>
    </w:rPr>
  </w:style>
  <w:style w:type="character" w:customStyle="1" w:styleId="60">
    <w:name w:val="Оглавление 6 Знак"/>
    <w:link w:val="6"/>
    <w:uiPriority w:val="39"/>
    <w:rsid w:val="00D7295E"/>
    <w:rPr>
      <w:rFonts w:eastAsia="Times New Roman" w:cs="Times New Roman"/>
      <w:color w:val="000000"/>
      <w:szCs w:val="20"/>
      <w:lang w:eastAsia="ru-RU"/>
    </w:rPr>
  </w:style>
  <w:style w:type="paragraph" w:styleId="7">
    <w:name w:val="toc 7"/>
    <w:link w:val="70"/>
    <w:uiPriority w:val="39"/>
    <w:rsid w:val="00D7295E"/>
    <w:pPr>
      <w:spacing w:after="200" w:line="276" w:lineRule="auto"/>
      <w:ind w:left="1200"/>
    </w:pPr>
    <w:rPr>
      <w:rFonts w:eastAsia="Times New Roman" w:cs="Times New Roman"/>
      <w:color w:val="000000"/>
      <w:szCs w:val="20"/>
      <w:lang w:eastAsia="ru-RU"/>
    </w:rPr>
  </w:style>
  <w:style w:type="character" w:customStyle="1" w:styleId="70">
    <w:name w:val="Оглавление 7 Знак"/>
    <w:link w:val="7"/>
    <w:uiPriority w:val="39"/>
    <w:rsid w:val="00D7295E"/>
    <w:rPr>
      <w:rFonts w:eastAsia="Times New Roman" w:cs="Times New Roman"/>
      <w:color w:val="000000"/>
      <w:szCs w:val="20"/>
      <w:lang w:eastAsia="ru-RU"/>
    </w:rPr>
  </w:style>
  <w:style w:type="paragraph" w:styleId="a3">
    <w:name w:val="No Spacing"/>
    <w:link w:val="a4"/>
    <w:rsid w:val="00D7295E"/>
    <w:pPr>
      <w:spacing w:after="0" w:line="240" w:lineRule="auto"/>
    </w:pPr>
    <w:rPr>
      <w:rFonts w:ascii="Calibri" w:eastAsia="Times New Roman" w:hAnsi="Calibri" w:cs="Times New Roman"/>
      <w:color w:val="000000"/>
      <w:szCs w:val="20"/>
      <w:lang w:eastAsia="ru-RU"/>
    </w:rPr>
  </w:style>
  <w:style w:type="character" w:customStyle="1" w:styleId="a4">
    <w:name w:val="Без интервала Знак"/>
    <w:link w:val="a3"/>
    <w:rsid w:val="00D7295E"/>
    <w:rPr>
      <w:rFonts w:ascii="Calibri" w:eastAsia="Times New Roman" w:hAnsi="Calibri" w:cs="Times New Roman"/>
      <w:color w:val="000000"/>
      <w:szCs w:val="20"/>
      <w:lang w:eastAsia="ru-RU"/>
    </w:rPr>
  </w:style>
  <w:style w:type="paragraph" w:styleId="31">
    <w:name w:val="toc 3"/>
    <w:link w:val="32"/>
    <w:uiPriority w:val="39"/>
    <w:rsid w:val="00D7295E"/>
    <w:pPr>
      <w:spacing w:after="200" w:line="276" w:lineRule="auto"/>
      <w:ind w:left="400"/>
    </w:pPr>
    <w:rPr>
      <w:rFonts w:eastAsia="Times New Roman" w:cs="Times New Roman"/>
      <w:color w:val="000000"/>
      <w:szCs w:val="20"/>
      <w:lang w:eastAsia="ru-RU"/>
    </w:rPr>
  </w:style>
  <w:style w:type="character" w:customStyle="1" w:styleId="32">
    <w:name w:val="Оглавление 3 Знак"/>
    <w:link w:val="31"/>
    <w:uiPriority w:val="39"/>
    <w:rsid w:val="00D7295E"/>
    <w:rPr>
      <w:rFonts w:eastAsia="Times New Roman" w:cs="Times New Roman"/>
      <w:color w:val="000000"/>
      <w:szCs w:val="20"/>
      <w:lang w:eastAsia="ru-RU"/>
    </w:rPr>
  </w:style>
  <w:style w:type="paragraph" w:styleId="a5">
    <w:name w:val="List Paragraph"/>
    <w:basedOn w:val="a"/>
    <w:link w:val="a6"/>
    <w:rsid w:val="00D7295E"/>
    <w:pPr>
      <w:ind w:left="720"/>
      <w:contextualSpacing/>
    </w:pPr>
  </w:style>
  <w:style w:type="character" w:customStyle="1" w:styleId="1">
    <w:name w:val="Обычный1"/>
    <w:rsid w:val="00D7295E"/>
  </w:style>
  <w:style w:type="character" w:customStyle="1" w:styleId="a6">
    <w:name w:val="Абзац списка Знак"/>
    <w:basedOn w:val="1"/>
    <w:link w:val="a5"/>
    <w:rsid w:val="00D7295E"/>
    <w:rPr>
      <w:rFonts w:eastAsia="Times New Roman" w:cs="Times New Roman"/>
      <w:color w:val="000000"/>
      <w:szCs w:val="20"/>
      <w:lang w:eastAsia="ru-RU"/>
    </w:rPr>
  </w:style>
  <w:style w:type="character" w:customStyle="1" w:styleId="a7">
    <w:name w:val="Основной текст Знак"/>
    <w:basedOn w:val="a0"/>
    <w:link w:val="a8"/>
    <w:rsid w:val="00D7295E"/>
    <w:rPr>
      <w:rFonts w:ascii="Calibri" w:eastAsia="Times New Roman" w:hAnsi="Calibri" w:cs="Times New Roman"/>
      <w:color w:val="00000A"/>
      <w:szCs w:val="20"/>
      <w:lang w:eastAsia="ru-RU"/>
    </w:rPr>
  </w:style>
  <w:style w:type="paragraph" w:styleId="a8">
    <w:name w:val="Body Text"/>
    <w:basedOn w:val="a"/>
    <w:link w:val="a7"/>
    <w:rsid w:val="00D7295E"/>
    <w:pPr>
      <w:spacing w:after="120"/>
    </w:pPr>
    <w:rPr>
      <w:rFonts w:ascii="Calibri" w:hAnsi="Calibri"/>
      <w:color w:val="00000A"/>
    </w:rPr>
  </w:style>
  <w:style w:type="paragraph" w:customStyle="1" w:styleId="12">
    <w:name w:val="Гиперссылка1"/>
    <w:link w:val="a9"/>
    <w:rsid w:val="00D7295E"/>
    <w:pPr>
      <w:spacing w:after="200" w:line="276" w:lineRule="auto"/>
    </w:pPr>
    <w:rPr>
      <w:rFonts w:eastAsia="Times New Roman" w:cs="Times New Roman"/>
      <w:color w:val="0000FF"/>
      <w:szCs w:val="20"/>
      <w:u w:val="single"/>
      <w:lang w:eastAsia="ru-RU"/>
    </w:rPr>
  </w:style>
  <w:style w:type="character" w:styleId="a9">
    <w:name w:val="Hyperlink"/>
    <w:link w:val="12"/>
    <w:rsid w:val="00D7295E"/>
    <w:rPr>
      <w:rFonts w:eastAsia="Times New Roman" w:cs="Times New Roman"/>
      <w:color w:val="0000FF"/>
      <w:szCs w:val="20"/>
      <w:u w:val="single"/>
      <w:lang w:eastAsia="ru-RU"/>
    </w:rPr>
  </w:style>
  <w:style w:type="paragraph" w:styleId="13">
    <w:name w:val="toc 1"/>
    <w:link w:val="14"/>
    <w:uiPriority w:val="39"/>
    <w:rsid w:val="00D7295E"/>
    <w:pPr>
      <w:spacing w:after="200" w:line="276" w:lineRule="auto"/>
    </w:pPr>
    <w:rPr>
      <w:rFonts w:ascii="XO Thames" w:eastAsia="Times New Roman" w:hAnsi="XO Thames" w:cs="Times New Roman"/>
      <w:b/>
      <w:color w:val="000000"/>
      <w:szCs w:val="20"/>
      <w:lang w:eastAsia="ru-RU"/>
    </w:rPr>
  </w:style>
  <w:style w:type="character" w:customStyle="1" w:styleId="14">
    <w:name w:val="Оглавление 1 Знак"/>
    <w:link w:val="13"/>
    <w:uiPriority w:val="39"/>
    <w:rsid w:val="00D7295E"/>
    <w:rPr>
      <w:rFonts w:ascii="XO Thames" w:eastAsia="Times New Roman" w:hAnsi="XO Thames" w:cs="Times New Roman"/>
      <w:b/>
      <w:color w:val="000000"/>
      <w:szCs w:val="20"/>
      <w:lang w:eastAsia="ru-RU"/>
    </w:rPr>
  </w:style>
  <w:style w:type="paragraph" w:styleId="9">
    <w:name w:val="toc 9"/>
    <w:link w:val="90"/>
    <w:uiPriority w:val="39"/>
    <w:rsid w:val="00D7295E"/>
    <w:pPr>
      <w:spacing w:after="200" w:line="276" w:lineRule="auto"/>
      <w:ind w:left="1600"/>
    </w:pPr>
    <w:rPr>
      <w:rFonts w:eastAsia="Times New Roman" w:cs="Times New Roman"/>
      <w:color w:val="000000"/>
      <w:szCs w:val="20"/>
      <w:lang w:eastAsia="ru-RU"/>
    </w:rPr>
  </w:style>
  <w:style w:type="character" w:customStyle="1" w:styleId="90">
    <w:name w:val="Оглавление 9 Знак"/>
    <w:link w:val="9"/>
    <w:uiPriority w:val="39"/>
    <w:rsid w:val="00D7295E"/>
    <w:rPr>
      <w:rFonts w:eastAsia="Times New Roman" w:cs="Times New Roman"/>
      <w:color w:val="000000"/>
      <w:szCs w:val="20"/>
      <w:lang w:eastAsia="ru-RU"/>
    </w:rPr>
  </w:style>
  <w:style w:type="paragraph" w:styleId="8">
    <w:name w:val="toc 8"/>
    <w:link w:val="80"/>
    <w:uiPriority w:val="39"/>
    <w:rsid w:val="00D7295E"/>
    <w:pPr>
      <w:spacing w:after="200" w:line="276" w:lineRule="auto"/>
      <w:ind w:left="1400"/>
    </w:pPr>
    <w:rPr>
      <w:rFonts w:eastAsia="Times New Roman" w:cs="Times New Roman"/>
      <w:color w:val="000000"/>
      <w:szCs w:val="20"/>
      <w:lang w:eastAsia="ru-RU"/>
    </w:rPr>
  </w:style>
  <w:style w:type="character" w:customStyle="1" w:styleId="80">
    <w:name w:val="Оглавление 8 Знак"/>
    <w:link w:val="8"/>
    <w:uiPriority w:val="39"/>
    <w:rsid w:val="00D7295E"/>
    <w:rPr>
      <w:rFonts w:eastAsia="Times New Roman" w:cs="Times New Roman"/>
      <w:color w:val="000000"/>
      <w:szCs w:val="20"/>
      <w:lang w:eastAsia="ru-RU"/>
    </w:rPr>
  </w:style>
  <w:style w:type="character" w:customStyle="1" w:styleId="aa">
    <w:name w:val="Верхний колонтитул Знак"/>
    <w:basedOn w:val="a0"/>
    <w:link w:val="ab"/>
    <w:rsid w:val="00D7295E"/>
    <w:rPr>
      <w:rFonts w:eastAsia="Times New Roman" w:cs="Times New Roman"/>
      <w:color w:val="000000"/>
      <w:szCs w:val="20"/>
      <w:lang w:eastAsia="ru-RU"/>
    </w:rPr>
  </w:style>
  <w:style w:type="paragraph" w:styleId="ab">
    <w:name w:val="header"/>
    <w:basedOn w:val="a"/>
    <w:link w:val="aa"/>
    <w:rsid w:val="00D7295E"/>
    <w:pPr>
      <w:tabs>
        <w:tab w:val="center" w:pos="4677"/>
        <w:tab w:val="right" w:pos="9355"/>
      </w:tabs>
      <w:spacing w:after="0" w:line="240" w:lineRule="auto"/>
    </w:pPr>
  </w:style>
  <w:style w:type="paragraph" w:styleId="51">
    <w:name w:val="toc 5"/>
    <w:link w:val="52"/>
    <w:uiPriority w:val="39"/>
    <w:rsid w:val="00D7295E"/>
    <w:pPr>
      <w:spacing w:after="200" w:line="276" w:lineRule="auto"/>
      <w:ind w:left="800"/>
    </w:pPr>
    <w:rPr>
      <w:rFonts w:eastAsia="Times New Roman" w:cs="Times New Roman"/>
      <w:color w:val="000000"/>
      <w:szCs w:val="20"/>
      <w:lang w:eastAsia="ru-RU"/>
    </w:rPr>
  </w:style>
  <w:style w:type="character" w:customStyle="1" w:styleId="52">
    <w:name w:val="Оглавление 5 Знак"/>
    <w:link w:val="51"/>
    <w:uiPriority w:val="39"/>
    <w:rsid w:val="00D7295E"/>
    <w:rPr>
      <w:rFonts w:eastAsia="Times New Roman" w:cs="Times New Roman"/>
      <w:color w:val="000000"/>
      <w:szCs w:val="20"/>
      <w:lang w:eastAsia="ru-RU"/>
    </w:rPr>
  </w:style>
  <w:style w:type="character" w:customStyle="1" w:styleId="ac">
    <w:name w:val="Подзаголовок Знак"/>
    <w:basedOn w:val="a0"/>
    <w:link w:val="ad"/>
    <w:uiPriority w:val="11"/>
    <w:rsid w:val="00D7295E"/>
    <w:rPr>
      <w:rFonts w:ascii="XO Thames" w:eastAsia="Times New Roman" w:hAnsi="XO Thames" w:cs="Times New Roman"/>
      <w:i/>
      <w:color w:val="616161"/>
      <w:sz w:val="24"/>
      <w:szCs w:val="20"/>
      <w:lang w:eastAsia="ru-RU"/>
    </w:rPr>
  </w:style>
  <w:style w:type="paragraph" w:styleId="ad">
    <w:name w:val="Subtitle"/>
    <w:link w:val="ac"/>
    <w:uiPriority w:val="11"/>
    <w:qFormat/>
    <w:rsid w:val="00D7295E"/>
    <w:pPr>
      <w:spacing w:after="200" w:line="276" w:lineRule="auto"/>
    </w:pPr>
    <w:rPr>
      <w:rFonts w:ascii="XO Thames" w:eastAsia="Times New Roman" w:hAnsi="XO Thames" w:cs="Times New Roman"/>
      <w:i/>
      <w:color w:val="616161"/>
      <w:sz w:val="24"/>
      <w:szCs w:val="20"/>
      <w:lang w:eastAsia="ru-RU"/>
    </w:rPr>
  </w:style>
  <w:style w:type="character" w:customStyle="1" w:styleId="ae">
    <w:name w:val="Название Знак"/>
    <w:basedOn w:val="a0"/>
    <w:link w:val="af"/>
    <w:uiPriority w:val="10"/>
    <w:rsid w:val="00D7295E"/>
    <w:rPr>
      <w:rFonts w:ascii="XO Thames" w:eastAsia="Times New Roman" w:hAnsi="XO Thames" w:cs="Times New Roman"/>
      <w:b/>
      <w:color w:val="000000"/>
      <w:sz w:val="52"/>
      <w:szCs w:val="20"/>
      <w:lang w:eastAsia="ru-RU"/>
    </w:rPr>
  </w:style>
  <w:style w:type="paragraph" w:styleId="af">
    <w:name w:val="Title"/>
    <w:link w:val="ae"/>
    <w:uiPriority w:val="10"/>
    <w:qFormat/>
    <w:rsid w:val="00D7295E"/>
    <w:pPr>
      <w:spacing w:after="200" w:line="276" w:lineRule="auto"/>
    </w:pPr>
    <w:rPr>
      <w:rFonts w:ascii="XO Thames" w:eastAsia="Times New Roman" w:hAnsi="XO Thames" w:cs="Times New Roman"/>
      <w:b/>
      <w:color w:val="000000"/>
      <w:sz w:val="52"/>
      <w:szCs w:val="20"/>
      <w:lang w:eastAsia="ru-RU"/>
    </w:rPr>
  </w:style>
  <w:style w:type="paragraph" w:customStyle="1" w:styleId="15">
    <w:name w:val="Абзац списка1"/>
    <w:basedOn w:val="a"/>
    <w:rsid w:val="00D7295E"/>
    <w:pPr>
      <w:ind w:left="720"/>
    </w:pPr>
    <w:rPr>
      <w:rFonts w:ascii="Calibri" w:hAnsi="Calibri"/>
    </w:rPr>
  </w:style>
  <w:style w:type="paragraph" w:customStyle="1" w:styleId="Default">
    <w:name w:val="Default"/>
    <w:rsid w:val="00D7295E"/>
    <w:pPr>
      <w:spacing w:after="0" w:line="240" w:lineRule="auto"/>
    </w:pPr>
    <w:rPr>
      <w:rFonts w:ascii="Times New Roman" w:eastAsia="Times New Roman" w:hAnsi="Times New Roman" w:cs="Times New Roman"/>
      <w:color w:val="000000"/>
      <w:sz w:val="24"/>
      <w:szCs w:val="20"/>
      <w:lang w:eastAsia="ru-RU"/>
    </w:rPr>
  </w:style>
  <w:style w:type="paragraph" w:customStyle="1" w:styleId="c3">
    <w:name w:val="c3"/>
    <w:basedOn w:val="a"/>
    <w:rsid w:val="001E36A0"/>
    <w:pPr>
      <w:spacing w:before="100" w:beforeAutospacing="1" w:after="100" w:afterAutospacing="1" w:line="240" w:lineRule="auto"/>
    </w:pPr>
    <w:rPr>
      <w:rFonts w:ascii="Times New Roman" w:hAnsi="Times New Roman"/>
      <w:color w:val="auto"/>
      <w:sz w:val="24"/>
      <w:szCs w:val="24"/>
    </w:rPr>
  </w:style>
  <w:style w:type="character" w:customStyle="1" w:styleId="c5">
    <w:name w:val="c5"/>
    <w:basedOn w:val="a0"/>
    <w:rsid w:val="001E36A0"/>
  </w:style>
  <w:style w:type="character" w:customStyle="1" w:styleId="23">
    <w:name w:val="Основной текст (2)_"/>
    <w:basedOn w:val="a0"/>
    <w:link w:val="24"/>
    <w:rsid w:val="001E36A0"/>
    <w:rPr>
      <w:rFonts w:ascii="Times New Roman" w:eastAsia="Times New Roman" w:hAnsi="Times New Roman" w:cs="Times New Roman"/>
      <w:sz w:val="30"/>
      <w:szCs w:val="30"/>
      <w:shd w:val="clear" w:color="auto" w:fill="FFFFFF"/>
    </w:rPr>
  </w:style>
  <w:style w:type="paragraph" w:customStyle="1" w:styleId="24">
    <w:name w:val="Основной текст (2)"/>
    <w:basedOn w:val="a"/>
    <w:link w:val="23"/>
    <w:rsid w:val="001E36A0"/>
    <w:pPr>
      <w:widowControl w:val="0"/>
      <w:shd w:val="clear" w:color="auto" w:fill="FFFFFF"/>
      <w:spacing w:before="420" w:after="0" w:line="370" w:lineRule="exact"/>
      <w:jc w:val="both"/>
    </w:pPr>
    <w:rPr>
      <w:rFonts w:ascii="Times New Roman" w:hAnsi="Times New Roman"/>
      <w:color w:val="auto"/>
      <w:sz w:val="30"/>
      <w:szCs w:val="30"/>
      <w:lang w:eastAsia="en-US"/>
    </w:rPr>
  </w:style>
  <w:style w:type="character" w:customStyle="1" w:styleId="af0">
    <w:name w:val="Основной текст_"/>
    <w:basedOn w:val="a0"/>
    <w:link w:val="33"/>
    <w:rsid w:val="00057DB2"/>
    <w:rPr>
      <w:rFonts w:ascii="Times New Roman" w:eastAsia="Times New Roman" w:hAnsi="Times New Roman" w:cs="Times New Roman"/>
      <w:sz w:val="26"/>
      <w:szCs w:val="26"/>
      <w:shd w:val="clear" w:color="auto" w:fill="FFFFFF"/>
    </w:rPr>
  </w:style>
  <w:style w:type="character" w:customStyle="1" w:styleId="16">
    <w:name w:val="Основной текст1"/>
    <w:basedOn w:val="af0"/>
    <w:rsid w:val="00057DB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3">
    <w:name w:val="Основной текст3"/>
    <w:basedOn w:val="a"/>
    <w:link w:val="af0"/>
    <w:rsid w:val="00057DB2"/>
    <w:pPr>
      <w:widowControl w:val="0"/>
      <w:shd w:val="clear" w:color="auto" w:fill="FFFFFF"/>
      <w:spacing w:after="240" w:line="365" w:lineRule="exact"/>
      <w:ind w:hanging="3280"/>
      <w:jc w:val="center"/>
    </w:pPr>
    <w:rPr>
      <w:rFonts w:ascii="Times New Roman" w:hAnsi="Times New Roman"/>
      <w:color w:val="auto"/>
      <w:sz w:val="26"/>
      <w:szCs w:val="26"/>
      <w:lang w:eastAsia="en-US"/>
    </w:rPr>
  </w:style>
  <w:style w:type="table" w:styleId="af1">
    <w:name w:val="Table Grid"/>
    <w:basedOn w:val="a1"/>
    <w:rsid w:val="0005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057DB2"/>
    <w:pPr>
      <w:spacing w:before="100" w:beforeAutospacing="1" w:after="100" w:afterAutospacing="1" w:line="240" w:lineRule="auto"/>
    </w:pPr>
    <w:rPr>
      <w:rFonts w:ascii="Times New Roman" w:hAnsi="Times New Roman"/>
      <w:color w:val="auto"/>
      <w:sz w:val="24"/>
      <w:szCs w:val="24"/>
    </w:rPr>
  </w:style>
  <w:style w:type="character" w:customStyle="1" w:styleId="c1">
    <w:name w:val="c1"/>
    <w:basedOn w:val="a0"/>
    <w:rsid w:val="00057DB2"/>
  </w:style>
  <w:style w:type="character" w:customStyle="1" w:styleId="c2">
    <w:name w:val="c2"/>
    <w:basedOn w:val="a0"/>
    <w:rsid w:val="00057DB2"/>
  </w:style>
  <w:style w:type="character" w:customStyle="1" w:styleId="c0">
    <w:name w:val="c0"/>
    <w:basedOn w:val="a0"/>
    <w:rsid w:val="00F75A71"/>
  </w:style>
  <w:style w:type="character" w:customStyle="1" w:styleId="c15">
    <w:name w:val="c15"/>
    <w:basedOn w:val="a0"/>
    <w:rsid w:val="00F75A71"/>
  </w:style>
  <w:style w:type="character" w:customStyle="1" w:styleId="c6">
    <w:name w:val="c6"/>
    <w:basedOn w:val="a0"/>
    <w:rsid w:val="00F75A71"/>
  </w:style>
  <w:style w:type="character" w:customStyle="1" w:styleId="c18">
    <w:name w:val="c18"/>
    <w:basedOn w:val="a0"/>
    <w:rsid w:val="00F75A71"/>
  </w:style>
  <w:style w:type="paragraph" w:customStyle="1" w:styleId="c4">
    <w:name w:val="c4"/>
    <w:basedOn w:val="a"/>
    <w:rsid w:val="00F75A71"/>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7295E"/>
    <w:pPr>
      <w:spacing w:after="200" w:line="276" w:lineRule="auto"/>
    </w:pPr>
    <w:rPr>
      <w:rFonts w:eastAsia="Times New Roman" w:cs="Times New Roman"/>
      <w:color w:val="000000"/>
      <w:szCs w:val="20"/>
      <w:lang w:eastAsia="ru-RU"/>
    </w:rPr>
  </w:style>
  <w:style w:type="paragraph" w:styleId="10">
    <w:name w:val="heading 1"/>
    <w:link w:val="11"/>
    <w:uiPriority w:val="9"/>
    <w:qFormat/>
    <w:rsid w:val="00D7295E"/>
    <w:pPr>
      <w:spacing w:before="120" w:after="120" w:line="276" w:lineRule="auto"/>
      <w:outlineLvl w:val="0"/>
    </w:pPr>
    <w:rPr>
      <w:rFonts w:ascii="XO Thames" w:eastAsia="Times New Roman" w:hAnsi="XO Thames" w:cs="Times New Roman"/>
      <w:b/>
      <w:color w:val="000000"/>
      <w:sz w:val="32"/>
      <w:szCs w:val="20"/>
      <w:lang w:eastAsia="ru-RU"/>
    </w:rPr>
  </w:style>
  <w:style w:type="paragraph" w:styleId="2">
    <w:name w:val="heading 2"/>
    <w:link w:val="20"/>
    <w:uiPriority w:val="9"/>
    <w:qFormat/>
    <w:rsid w:val="00D7295E"/>
    <w:pPr>
      <w:spacing w:before="120" w:after="120" w:line="276" w:lineRule="auto"/>
      <w:outlineLvl w:val="1"/>
    </w:pPr>
    <w:rPr>
      <w:rFonts w:ascii="XO Thames" w:eastAsia="Times New Roman" w:hAnsi="XO Thames" w:cs="Times New Roman"/>
      <w:b/>
      <w:color w:val="00A0FF"/>
      <w:sz w:val="26"/>
      <w:szCs w:val="20"/>
      <w:lang w:eastAsia="ru-RU"/>
    </w:rPr>
  </w:style>
  <w:style w:type="paragraph" w:styleId="3">
    <w:name w:val="heading 3"/>
    <w:link w:val="30"/>
    <w:uiPriority w:val="9"/>
    <w:qFormat/>
    <w:rsid w:val="00D7295E"/>
    <w:pPr>
      <w:spacing w:after="200" w:line="276" w:lineRule="auto"/>
      <w:outlineLvl w:val="2"/>
    </w:pPr>
    <w:rPr>
      <w:rFonts w:ascii="XO Thames" w:eastAsia="Times New Roman" w:hAnsi="XO Thames" w:cs="Times New Roman"/>
      <w:b/>
      <w:i/>
      <w:color w:val="000000"/>
      <w:szCs w:val="20"/>
      <w:lang w:eastAsia="ru-RU"/>
    </w:rPr>
  </w:style>
  <w:style w:type="paragraph" w:styleId="4">
    <w:name w:val="heading 4"/>
    <w:link w:val="40"/>
    <w:uiPriority w:val="9"/>
    <w:qFormat/>
    <w:rsid w:val="00D7295E"/>
    <w:pPr>
      <w:spacing w:before="120" w:after="120" w:line="276" w:lineRule="auto"/>
      <w:outlineLvl w:val="3"/>
    </w:pPr>
    <w:rPr>
      <w:rFonts w:ascii="XO Thames" w:eastAsia="Times New Roman" w:hAnsi="XO Thames" w:cs="Times New Roman"/>
      <w:b/>
      <w:color w:val="595959"/>
      <w:sz w:val="26"/>
      <w:szCs w:val="20"/>
      <w:lang w:eastAsia="ru-RU"/>
    </w:rPr>
  </w:style>
  <w:style w:type="paragraph" w:styleId="5">
    <w:name w:val="heading 5"/>
    <w:link w:val="50"/>
    <w:uiPriority w:val="9"/>
    <w:qFormat/>
    <w:rsid w:val="00D7295E"/>
    <w:pPr>
      <w:spacing w:before="120" w:after="120" w:line="276"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7295E"/>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D7295E"/>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D7295E"/>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D7295E"/>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D7295E"/>
    <w:rPr>
      <w:rFonts w:ascii="XO Thames" w:eastAsia="Times New Roman" w:hAnsi="XO Thames" w:cs="Times New Roman"/>
      <w:b/>
      <w:color w:val="000000"/>
      <w:szCs w:val="20"/>
      <w:lang w:eastAsia="ru-RU"/>
    </w:rPr>
  </w:style>
  <w:style w:type="paragraph" w:styleId="21">
    <w:name w:val="toc 2"/>
    <w:link w:val="22"/>
    <w:uiPriority w:val="39"/>
    <w:rsid w:val="00D7295E"/>
    <w:pPr>
      <w:spacing w:after="200" w:line="276" w:lineRule="auto"/>
      <w:ind w:left="200"/>
    </w:pPr>
    <w:rPr>
      <w:rFonts w:eastAsia="Times New Roman" w:cs="Times New Roman"/>
      <w:color w:val="000000"/>
      <w:szCs w:val="20"/>
      <w:lang w:eastAsia="ru-RU"/>
    </w:rPr>
  </w:style>
  <w:style w:type="character" w:customStyle="1" w:styleId="22">
    <w:name w:val="Оглавление 2 Знак"/>
    <w:link w:val="21"/>
    <w:uiPriority w:val="39"/>
    <w:rsid w:val="00D7295E"/>
    <w:rPr>
      <w:rFonts w:eastAsia="Times New Roman" w:cs="Times New Roman"/>
      <w:color w:val="000000"/>
      <w:szCs w:val="20"/>
      <w:lang w:eastAsia="ru-RU"/>
    </w:rPr>
  </w:style>
  <w:style w:type="paragraph" w:styleId="41">
    <w:name w:val="toc 4"/>
    <w:link w:val="42"/>
    <w:uiPriority w:val="39"/>
    <w:rsid w:val="00D7295E"/>
    <w:pPr>
      <w:spacing w:after="200" w:line="276" w:lineRule="auto"/>
      <w:ind w:left="600"/>
    </w:pPr>
    <w:rPr>
      <w:rFonts w:eastAsia="Times New Roman" w:cs="Times New Roman"/>
      <w:color w:val="000000"/>
      <w:szCs w:val="20"/>
      <w:lang w:eastAsia="ru-RU"/>
    </w:rPr>
  </w:style>
  <w:style w:type="character" w:customStyle="1" w:styleId="42">
    <w:name w:val="Оглавление 4 Знак"/>
    <w:link w:val="41"/>
    <w:uiPriority w:val="39"/>
    <w:rsid w:val="00D7295E"/>
    <w:rPr>
      <w:rFonts w:eastAsia="Times New Roman" w:cs="Times New Roman"/>
      <w:color w:val="000000"/>
      <w:szCs w:val="20"/>
      <w:lang w:eastAsia="ru-RU"/>
    </w:rPr>
  </w:style>
  <w:style w:type="paragraph" w:styleId="6">
    <w:name w:val="toc 6"/>
    <w:link w:val="60"/>
    <w:uiPriority w:val="39"/>
    <w:rsid w:val="00D7295E"/>
    <w:pPr>
      <w:spacing w:after="200" w:line="276" w:lineRule="auto"/>
      <w:ind w:left="1000"/>
    </w:pPr>
    <w:rPr>
      <w:rFonts w:eastAsia="Times New Roman" w:cs="Times New Roman"/>
      <w:color w:val="000000"/>
      <w:szCs w:val="20"/>
      <w:lang w:eastAsia="ru-RU"/>
    </w:rPr>
  </w:style>
  <w:style w:type="character" w:customStyle="1" w:styleId="60">
    <w:name w:val="Оглавление 6 Знак"/>
    <w:link w:val="6"/>
    <w:uiPriority w:val="39"/>
    <w:rsid w:val="00D7295E"/>
    <w:rPr>
      <w:rFonts w:eastAsia="Times New Roman" w:cs="Times New Roman"/>
      <w:color w:val="000000"/>
      <w:szCs w:val="20"/>
      <w:lang w:eastAsia="ru-RU"/>
    </w:rPr>
  </w:style>
  <w:style w:type="paragraph" w:styleId="7">
    <w:name w:val="toc 7"/>
    <w:link w:val="70"/>
    <w:uiPriority w:val="39"/>
    <w:rsid w:val="00D7295E"/>
    <w:pPr>
      <w:spacing w:after="200" w:line="276" w:lineRule="auto"/>
      <w:ind w:left="1200"/>
    </w:pPr>
    <w:rPr>
      <w:rFonts w:eastAsia="Times New Roman" w:cs="Times New Roman"/>
      <w:color w:val="000000"/>
      <w:szCs w:val="20"/>
      <w:lang w:eastAsia="ru-RU"/>
    </w:rPr>
  </w:style>
  <w:style w:type="character" w:customStyle="1" w:styleId="70">
    <w:name w:val="Оглавление 7 Знак"/>
    <w:link w:val="7"/>
    <w:uiPriority w:val="39"/>
    <w:rsid w:val="00D7295E"/>
    <w:rPr>
      <w:rFonts w:eastAsia="Times New Roman" w:cs="Times New Roman"/>
      <w:color w:val="000000"/>
      <w:szCs w:val="20"/>
      <w:lang w:eastAsia="ru-RU"/>
    </w:rPr>
  </w:style>
  <w:style w:type="paragraph" w:styleId="a3">
    <w:name w:val="No Spacing"/>
    <w:link w:val="a4"/>
    <w:rsid w:val="00D7295E"/>
    <w:pPr>
      <w:spacing w:after="0" w:line="240" w:lineRule="auto"/>
    </w:pPr>
    <w:rPr>
      <w:rFonts w:ascii="Calibri" w:eastAsia="Times New Roman" w:hAnsi="Calibri" w:cs="Times New Roman"/>
      <w:color w:val="000000"/>
      <w:szCs w:val="20"/>
      <w:lang w:eastAsia="ru-RU"/>
    </w:rPr>
  </w:style>
  <w:style w:type="character" w:customStyle="1" w:styleId="a4">
    <w:name w:val="Без интервала Знак"/>
    <w:link w:val="a3"/>
    <w:rsid w:val="00D7295E"/>
    <w:rPr>
      <w:rFonts w:ascii="Calibri" w:eastAsia="Times New Roman" w:hAnsi="Calibri" w:cs="Times New Roman"/>
      <w:color w:val="000000"/>
      <w:szCs w:val="20"/>
      <w:lang w:eastAsia="ru-RU"/>
    </w:rPr>
  </w:style>
  <w:style w:type="paragraph" w:styleId="31">
    <w:name w:val="toc 3"/>
    <w:link w:val="32"/>
    <w:uiPriority w:val="39"/>
    <w:rsid w:val="00D7295E"/>
    <w:pPr>
      <w:spacing w:after="200" w:line="276" w:lineRule="auto"/>
      <w:ind w:left="400"/>
    </w:pPr>
    <w:rPr>
      <w:rFonts w:eastAsia="Times New Roman" w:cs="Times New Roman"/>
      <w:color w:val="000000"/>
      <w:szCs w:val="20"/>
      <w:lang w:eastAsia="ru-RU"/>
    </w:rPr>
  </w:style>
  <w:style w:type="character" w:customStyle="1" w:styleId="32">
    <w:name w:val="Оглавление 3 Знак"/>
    <w:link w:val="31"/>
    <w:uiPriority w:val="39"/>
    <w:rsid w:val="00D7295E"/>
    <w:rPr>
      <w:rFonts w:eastAsia="Times New Roman" w:cs="Times New Roman"/>
      <w:color w:val="000000"/>
      <w:szCs w:val="20"/>
      <w:lang w:eastAsia="ru-RU"/>
    </w:rPr>
  </w:style>
  <w:style w:type="paragraph" w:styleId="a5">
    <w:name w:val="List Paragraph"/>
    <w:basedOn w:val="a"/>
    <w:link w:val="a6"/>
    <w:rsid w:val="00D7295E"/>
    <w:pPr>
      <w:ind w:left="720"/>
      <w:contextualSpacing/>
    </w:pPr>
  </w:style>
  <w:style w:type="character" w:customStyle="1" w:styleId="1">
    <w:name w:val="Обычный1"/>
    <w:rsid w:val="00D7295E"/>
  </w:style>
  <w:style w:type="character" w:customStyle="1" w:styleId="a6">
    <w:name w:val="Абзац списка Знак"/>
    <w:basedOn w:val="1"/>
    <w:link w:val="a5"/>
    <w:rsid w:val="00D7295E"/>
    <w:rPr>
      <w:rFonts w:eastAsia="Times New Roman" w:cs="Times New Roman"/>
      <w:color w:val="000000"/>
      <w:szCs w:val="20"/>
      <w:lang w:eastAsia="ru-RU"/>
    </w:rPr>
  </w:style>
  <w:style w:type="character" w:customStyle="1" w:styleId="a7">
    <w:name w:val="Основной текст Знак"/>
    <w:basedOn w:val="a0"/>
    <w:link w:val="a8"/>
    <w:rsid w:val="00D7295E"/>
    <w:rPr>
      <w:rFonts w:ascii="Calibri" w:eastAsia="Times New Roman" w:hAnsi="Calibri" w:cs="Times New Roman"/>
      <w:color w:val="00000A"/>
      <w:szCs w:val="20"/>
      <w:lang w:eastAsia="ru-RU"/>
    </w:rPr>
  </w:style>
  <w:style w:type="paragraph" w:styleId="a8">
    <w:name w:val="Body Text"/>
    <w:basedOn w:val="a"/>
    <w:link w:val="a7"/>
    <w:rsid w:val="00D7295E"/>
    <w:pPr>
      <w:spacing w:after="120"/>
    </w:pPr>
    <w:rPr>
      <w:rFonts w:ascii="Calibri" w:hAnsi="Calibri"/>
      <w:color w:val="00000A"/>
    </w:rPr>
  </w:style>
  <w:style w:type="paragraph" w:customStyle="1" w:styleId="12">
    <w:name w:val="Гиперссылка1"/>
    <w:link w:val="a9"/>
    <w:rsid w:val="00D7295E"/>
    <w:pPr>
      <w:spacing w:after="200" w:line="276" w:lineRule="auto"/>
    </w:pPr>
    <w:rPr>
      <w:rFonts w:eastAsia="Times New Roman" w:cs="Times New Roman"/>
      <w:color w:val="0000FF"/>
      <w:szCs w:val="20"/>
      <w:u w:val="single"/>
      <w:lang w:eastAsia="ru-RU"/>
    </w:rPr>
  </w:style>
  <w:style w:type="character" w:styleId="a9">
    <w:name w:val="Hyperlink"/>
    <w:link w:val="12"/>
    <w:rsid w:val="00D7295E"/>
    <w:rPr>
      <w:rFonts w:eastAsia="Times New Roman" w:cs="Times New Roman"/>
      <w:color w:val="0000FF"/>
      <w:szCs w:val="20"/>
      <w:u w:val="single"/>
      <w:lang w:eastAsia="ru-RU"/>
    </w:rPr>
  </w:style>
  <w:style w:type="paragraph" w:styleId="13">
    <w:name w:val="toc 1"/>
    <w:link w:val="14"/>
    <w:uiPriority w:val="39"/>
    <w:rsid w:val="00D7295E"/>
    <w:pPr>
      <w:spacing w:after="200" w:line="276" w:lineRule="auto"/>
    </w:pPr>
    <w:rPr>
      <w:rFonts w:ascii="XO Thames" w:eastAsia="Times New Roman" w:hAnsi="XO Thames" w:cs="Times New Roman"/>
      <w:b/>
      <w:color w:val="000000"/>
      <w:szCs w:val="20"/>
      <w:lang w:eastAsia="ru-RU"/>
    </w:rPr>
  </w:style>
  <w:style w:type="character" w:customStyle="1" w:styleId="14">
    <w:name w:val="Оглавление 1 Знак"/>
    <w:link w:val="13"/>
    <w:uiPriority w:val="39"/>
    <w:rsid w:val="00D7295E"/>
    <w:rPr>
      <w:rFonts w:ascii="XO Thames" w:eastAsia="Times New Roman" w:hAnsi="XO Thames" w:cs="Times New Roman"/>
      <w:b/>
      <w:color w:val="000000"/>
      <w:szCs w:val="20"/>
      <w:lang w:eastAsia="ru-RU"/>
    </w:rPr>
  </w:style>
  <w:style w:type="paragraph" w:styleId="9">
    <w:name w:val="toc 9"/>
    <w:link w:val="90"/>
    <w:uiPriority w:val="39"/>
    <w:rsid w:val="00D7295E"/>
    <w:pPr>
      <w:spacing w:after="200" w:line="276" w:lineRule="auto"/>
      <w:ind w:left="1600"/>
    </w:pPr>
    <w:rPr>
      <w:rFonts w:eastAsia="Times New Roman" w:cs="Times New Roman"/>
      <w:color w:val="000000"/>
      <w:szCs w:val="20"/>
      <w:lang w:eastAsia="ru-RU"/>
    </w:rPr>
  </w:style>
  <w:style w:type="character" w:customStyle="1" w:styleId="90">
    <w:name w:val="Оглавление 9 Знак"/>
    <w:link w:val="9"/>
    <w:uiPriority w:val="39"/>
    <w:rsid w:val="00D7295E"/>
    <w:rPr>
      <w:rFonts w:eastAsia="Times New Roman" w:cs="Times New Roman"/>
      <w:color w:val="000000"/>
      <w:szCs w:val="20"/>
      <w:lang w:eastAsia="ru-RU"/>
    </w:rPr>
  </w:style>
  <w:style w:type="paragraph" w:styleId="8">
    <w:name w:val="toc 8"/>
    <w:link w:val="80"/>
    <w:uiPriority w:val="39"/>
    <w:rsid w:val="00D7295E"/>
    <w:pPr>
      <w:spacing w:after="200" w:line="276" w:lineRule="auto"/>
      <w:ind w:left="1400"/>
    </w:pPr>
    <w:rPr>
      <w:rFonts w:eastAsia="Times New Roman" w:cs="Times New Roman"/>
      <w:color w:val="000000"/>
      <w:szCs w:val="20"/>
      <w:lang w:eastAsia="ru-RU"/>
    </w:rPr>
  </w:style>
  <w:style w:type="character" w:customStyle="1" w:styleId="80">
    <w:name w:val="Оглавление 8 Знак"/>
    <w:link w:val="8"/>
    <w:uiPriority w:val="39"/>
    <w:rsid w:val="00D7295E"/>
    <w:rPr>
      <w:rFonts w:eastAsia="Times New Roman" w:cs="Times New Roman"/>
      <w:color w:val="000000"/>
      <w:szCs w:val="20"/>
      <w:lang w:eastAsia="ru-RU"/>
    </w:rPr>
  </w:style>
  <w:style w:type="character" w:customStyle="1" w:styleId="aa">
    <w:name w:val="Верхний колонтитул Знак"/>
    <w:basedOn w:val="a0"/>
    <w:link w:val="ab"/>
    <w:rsid w:val="00D7295E"/>
    <w:rPr>
      <w:rFonts w:eastAsia="Times New Roman" w:cs="Times New Roman"/>
      <w:color w:val="000000"/>
      <w:szCs w:val="20"/>
      <w:lang w:eastAsia="ru-RU"/>
    </w:rPr>
  </w:style>
  <w:style w:type="paragraph" w:styleId="ab">
    <w:name w:val="header"/>
    <w:basedOn w:val="a"/>
    <w:link w:val="aa"/>
    <w:rsid w:val="00D7295E"/>
    <w:pPr>
      <w:tabs>
        <w:tab w:val="center" w:pos="4677"/>
        <w:tab w:val="right" w:pos="9355"/>
      </w:tabs>
      <w:spacing w:after="0" w:line="240" w:lineRule="auto"/>
    </w:pPr>
  </w:style>
  <w:style w:type="paragraph" w:styleId="51">
    <w:name w:val="toc 5"/>
    <w:link w:val="52"/>
    <w:uiPriority w:val="39"/>
    <w:rsid w:val="00D7295E"/>
    <w:pPr>
      <w:spacing w:after="200" w:line="276" w:lineRule="auto"/>
      <w:ind w:left="800"/>
    </w:pPr>
    <w:rPr>
      <w:rFonts w:eastAsia="Times New Roman" w:cs="Times New Roman"/>
      <w:color w:val="000000"/>
      <w:szCs w:val="20"/>
      <w:lang w:eastAsia="ru-RU"/>
    </w:rPr>
  </w:style>
  <w:style w:type="character" w:customStyle="1" w:styleId="52">
    <w:name w:val="Оглавление 5 Знак"/>
    <w:link w:val="51"/>
    <w:uiPriority w:val="39"/>
    <w:rsid w:val="00D7295E"/>
    <w:rPr>
      <w:rFonts w:eastAsia="Times New Roman" w:cs="Times New Roman"/>
      <w:color w:val="000000"/>
      <w:szCs w:val="20"/>
      <w:lang w:eastAsia="ru-RU"/>
    </w:rPr>
  </w:style>
  <w:style w:type="character" w:customStyle="1" w:styleId="ac">
    <w:name w:val="Подзаголовок Знак"/>
    <w:basedOn w:val="a0"/>
    <w:link w:val="ad"/>
    <w:uiPriority w:val="11"/>
    <w:rsid w:val="00D7295E"/>
    <w:rPr>
      <w:rFonts w:ascii="XO Thames" w:eastAsia="Times New Roman" w:hAnsi="XO Thames" w:cs="Times New Roman"/>
      <w:i/>
      <w:color w:val="616161"/>
      <w:sz w:val="24"/>
      <w:szCs w:val="20"/>
      <w:lang w:eastAsia="ru-RU"/>
    </w:rPr>
  </w:style>
  <w:style w:type="paragraph" w:styleId="ad">
    <w:name w:val="Subtitle"/>
    <w:link w:val="ac"/>
    <w:uiPriority w:val="11"/>
    <w:qFormat/>
    <w:rsid w:val="00D7295E"/>
    <w:pPr>
      <w:spacing w:after="200" w:line="276" w:lineRule="auto"/>
    </w:pPr>
    <w:rPr>
      <w:rFonts w:ascii="XO Thames" w:eastAsia="Times New Roman" w:hAnsi="XO Thames" w:cs="Times New Roman"/>
      <w:i/>
      <w:color w:val="616161"/>
      <w:sz w:val="24"/>
      <w:szCs w:val="20"/>
      <w:lang w:eastAsia="ru-RU"/>
    </w:rPr>
  </w:style>
  <w:style w:type="character" w:customStyle="1" w:styleId="ae">
    <w:name w:val="Название Знак"/>
    <w:basedOn w:val="a0"/>
    <w:link w:val="af"/>
    <w:uiPriority w:val="10"/>
    <w:rsid w:val="00D7295E"/>
    <w:rPr>
      <w:rFonts w:ascii="XO Thames" w:eastAsia="Times New Roman" w:hAnsi="XO Thames" w:cs="Times New Roman"/>
      <w:b/>
      <w:color w:val="000000"/>
      <w:sz w:val="52"/>
      <w:szCs w:val="20"/>
      <w:lang w:eastAsia="ru-RU"/>
    </w:rPr>
  </w:style>
  <w:style w:type="paragraph" w:styleId="af">
    <w:name w:val="Title"/>
    <w:link w:val="ae"/>
    <w:uiPriority w:val="10"/>
    <w:qFormat/>
    <w:rsid w:val="00D7295E"/>
    <w:pPr>
      <w:spacing w:after="200" w:line="276" w:lineRule="auto"/>
    </w:pPr>
    <w:rPr>
      <w:rFonts w:ascii="XO Thames" w:eastAsia="Times New Roman" w:hAnsi="XO Thames" w:cs="Times New Roman"/>
      <w:b/>
      <w:color w:val="000000"/>
      <w:sz w:val="52"/>
      <w:szCs w:val="20"/>
      <w:lang w:eastAsia="ru-RU"/>
    </w:rPr>
  </w:style>
  <w:style w:type="paragraph" w:customStyle="1" w:styleId="15">
    <w:name w:val="Абзац списка1"/>
    <w:basedOn w:val="a"/>
    <w:rsid w:val="00D7295E"/>
    <w:pPr>
      <w:ind w:left="720"/>
    </w:pPr>
    <w:rPr>
      <w:rFonts w:ascii="Calibri" w:hAnsi="Calibri"/>
    </w:rPr>
  </w:style>
  <w:style w:type="paragraph" w:customStyle="1" w:styleId="Default">
    <w:name w:val="Default"/>
    <w:rsid w:val="00D7295E"/>
    <w:pPr>
      <w:spacing w:after="0" w:line="240" w:lineRule="auto"/>
    </w:pPr>
    <w:rPr>
      <w:rFonts w:ascii="Times New Roman" w:eastAsia="Times New Roman" w:hAnsi="Times New Roman" w:cs="Times New Roman"/>
      <w:color w:val="000000"/>
      <w:sz w:val="24"/>
      <w:szCs w:val="20"/>
      <w:lang w:eastAsia="ru-RU"/>
    </w:rPr>
  </w:style>
  <w:style w:type="paragraph" w:customStyle="1" w:styleId="c3">
    <w:name w:val="c3"/>
    <w:basedOn w:val="a"/>
    <w:rsid w:val="001E36A0"/>
    <w:pPr>
      <w:spacing w:before="100" w:beforeAutospacing="1" w:after="100" w:afterAutospacing="1" w:line="240" w:lineRule="auto"/>
    </w:pPr>
    <w:rPr>
      <w:rFonts w:ascii="Times New Roman" w:hAnsi="Times New Roman"/>
      <w:color w:val="auto"/>
      <w:sz w:val="24"/>
      <w:szCs w:val="24"/>
    </w:rPr>
  </w:style>
  <w:style w:type="character" w:customStyle="1" w:styleId="c5">
    <w:name w:val="c5"/>
    <w:basedOn w:val="a0"/>
    <w:rsid w:val="001E36A0"/>
  </w:style>
  <w:style w:type="character" w:customStyle="1" w:styleId="23">
    <w:name w:val="Основной текст (2)_"/>
    <w:basedOn w:val="a0"/>
    <w:link w:val="24"/>
    <w:rsid w:val="001E36A0"/>
    <w:rPr>
      <w:rFonts w:ascii="Times New Roman" w:eastAsia="Times New Roman" w:hAnsi="Times New Roman" w:cs="Times New Roman"/>
      <w:sz w:val="30"/>
      <w:szCs w:val="30"/>
      <w:shd w:val="clear" w:color="auto" w:fill="FFFFFF"/>
    </w:rPr>
  </w:style>
  <w:style w:type="paragraph" w:customStyle="1" w:styleId="24">
    <w:name w:val="Основной текст (2)"/>
    <w:basedOn w:val="a"/>
    <w:link w:val="23"/>
    <w:rsid w:val="001E36A0"/>
    <w:pPr>
      <w:widowControl w:val="0"/>
      <w:shd w:val="clear" w:color="auto" w:fill="FFFFFF"/>
      <w:spacing w:before="420" w:after="0" w:line="370" w:lineRule="exact"/>
      <w:jc w:val="both"/>
    </w:pPr>
    <w:rPr>
      <w:rFonts w:ascii="Times New Roman" w:hAnsi="Times New Roman"/>
      <w:color w:val="auto"/>
      <w:sz w:val="30"/>
      <w:szCs w:val="30"/>
      <w:lang w:eastAsia="en-US"/>
    </w:rPr>
  </w:style>
  <w:style w:type="character" w:customStyle="1" w:styleId="af0">
    <w:name w:val="Основной текст_"/>
    <w:basedOn w:val="a0"/>
    <w:link w:val="33"/>
    <w:rsid w:val="00057DB2"/>
    <w:rPr>
      <w:rFonts w:ascii="Times New Roman" w:eastAsia="Times New Roman" w:hAnsi="Times New Roman" w:cs="Times New Roman"/>
      <w:sz w:val="26"/>
      <w:szCs w:val="26"/>
      <w:shd w:val="clear" w:color="auto" w:fill="FFFFFF"/>
    </w:rPr>
  </w:style>
  <w:style w:type="character" w:customStyle="1" w:styleId="16">
    <w:name w:val="Основной текст1"/>
    <w:basedOn w:val="af0"/>
    <w:rsid w:val="00057DB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3">
    <w:name w:val="Основной текст3"/>
    <w:basedOn w:val="a"/>
    <w:link w:val="af0"/>
    <w:rsid w:val="00057DB2"/>
    <w:pPr>
      <w:widowControl w:val="0"/>
      <w:shd w:val="clear" w:color="auto" w:fill="FFFFFF"/>
      <w:spacing w:after="240" w:line="365" w:lineRule="exact"/>
      <w:ind w:hanging="3280"/>
      <w:jc w:val="center"/>
    </w:pPr>
    <w:rPr>
      <w:rFonts w:ascii="Times New Roman" w:hAnsi="Times New Roman"/>
      <w:color w:val="auto"/>
      <w:sz w:val="26"/>
      <w:szCs w:val="26"/>
      <w:lang w:eastAsia="en-US"/>
    </w:rPr>
  </w:style>
  <w:style w:type="table" w:styleId="af1">
    <w:name w:val="Table Grid"/>
    <w:basedOn w:val="a1"/>
    <w:rsid w:val="0005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057DB2"/>
    <w:pPr>
      <w:spacing w:before="100" w:beforeAutospacing="1" w:after="100" w:afterAutospacing="1" w:line="240" w:lineRule="auto"/>
    </w:pPr>
    <w:rPr>
      <w:rFonts w:ascii="Times New Roman" w:hAnsi="Times New Roman"/>
      <w:color w:val="auto"/>
      <w:sz w:val="24"/>
      <w:szCs w:val="24"/>
    </w:rPr>
  </w:style>
  <w:style w:type="character" w:customStyle="1" w:styleId="c1">
    <w:name w:val="c1"/>
    <w:basedOn w:val="a0"/>
    <w:rsid w:val="00057DB2"/>
  </w:style>
  <w:style w:type="character" w:customStyle="1" w:styleId="c2">
    <w:name w:val="c2"/>
    <w:basedOn w:val="a0"/>
    <w:rsid w:val="00057DB2"/>
  </w:style>
  <w:style w:type="character" w:customStyle="1" w:styleId="c0">
    <w:name w:val="c0"/>
    <w:basedOn w:val="a0"/>
    <w:rsid w:val="00F75A71"/>
  </w:style>
  <w:style w:type="character" w:customStyle="1" w:styleId="c15">
    <w:name w:val="c15"/>
    <w:basedOn w:val="a0"/>
    <w:rsid w:val="00F75A71"/>
  </w:style>
  <w:style w:type="character" w:customStyle="1" w:styleId="c6">
    <w:name w:val="c6"/>
    <w:basedOn w:val="a0"/>
    <w:rsid w:val="00F75A71"/>
  </w:style>
  <w:style w:type="character" w:customStyle="1" w:styleId="c18">
    <w:name w:val="c18"/>
    <w:basedOn w:val="a0"/>
    <w:rsid w:val="00F75A71"/>
  </w:style>
  <w:style w:type="paragraph" w:customStyle="1" w:styleId="c4">
    <w:name w:val="c4"/>
    <w:basedOn w:val="a"/>
    <w:rsid w:val="00F75A71"/>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5085">
      <w:bodyDiv w:val="1"/>
      <w:marLeft w:val="0"/>
      <w:marRight w:val="0"/>
      <w:marTop w:val="0"/>
      <w:marBottom w:val="0"/>
      <w:divBdr>
        <w:top w:val="none" w:sz="0" w:space="0" w:color="auto"/>
        <w:left w:val="none" w:sz="0" w:space="0" w:color="auto"/>
        <w:bottom w:val="none" w:sz="0" w:space="0" w:color="auto"/>
        <w:right w:val="none" w:sz="0" w:space="0" w:color="auto"/>
      </w:divBdr>
    </w:div>
    <w:div w:id="391125403">
      <w:bodyDiv w:val="1"/>
      <w:marLeft w:val="0"/>
      <w:marRight w:val="0"/>
      <w:marTop w:val="0"/>
      <w:marBottom w:val="0"/>
      <w:divBdr>
        <w:top w:val="none" w:sz="0" w:space="0" w:color="auto"/>
        <w:left w:val="none" w:sz="0" w:space="0" w:color="auto"/>
        <w:bottom w:val="none" w:sz="0" w:space="0" w:color="auto"/>
        <w:right w:val="none" w:sz="0" w:space="0" w:color="auto"/>
      </w:divBdr>
    </w:div>
    <w:div w:id="732657496">
      <w:bodyDiv w:val="1"/>
      <w:marLeft w:val="0"/>
      <w:marRight w:val="0"/>
      <w:marTop w:val="0"/>
      <w:marBottom w:val="0"/>
      <w:divBdr>
        <w:top w:val="none" w:sz="0" w:space="0" w:color="auto"/>
        <w:left w:val="none" w:sz="0" w:space="0" w:color="auto"/>
        <w:bottom w:val="none" w:sz="0" w:space="0" w:color="auto"/>
        <w:right w:val="none" w:sz="0" w:space="0" w:color="auto"/>
      </w:divBdr>
    </w:div>
    <w:div w:id="757672404">
      <w:bodyDiv w:val="1"/>
      <w:marLeft w:val="0"/>
      <w:marRight w:val="0"/>
      <w:marTop w:val="0"/>
      <w:marBottom w:val="0"/>
      <w:divBdr>
        <w:top w:val="none" w:sz="0" w:space="0" w:color="auto"/>
        <w:left w:val="none" w:sz="0" w:space="0" w:color="auto"/>
        <w:bottom w:val="none" w:sz="0" w:space="0" w:color="auto"/>
        <w:right w:val="none" w:sz="0" w:space="0" w:color="auto"/>
      </w:divBdr>
    </w:div>
    <w:div w:id="786042382">
      <w:bodyDiv w:val="1"/>
      <w:marLeft w:val="0"/>
      <w:marRight w:val="0"/>
      <w:marTop w:val="0"/>
      <w:marBottom w:val="0"/>
      <w:divBdr>
        <w:top w:val="none" w:sz="0" w:space="0" w:color="auto"/>
        <w:left w:val="none" w:sz="0" w:space="0" w:color="auto"/>
        <w:bottom w:val="none" w:sz="0" w:space="0" w:color="auto"/>
        <w:right w:val="none" w:sz="0" w:space="0" w:color="auto"/>
      </w:divBdr>
    </w:div>
    <w:div w:id="797992029">
      <w:bodyDiv w:val="1"/>
      <w:marLeft w:val="0"/>
      <w:marRight w:val="0"/>
      <w:marTop w:val="0"/>
      <w:marBottom w:val="0"/>
      <w:divBdr>
        <w:top w:val="none" w:sz="0" w:space="0" w:color="auto"/>
        <w:left w:val="none" w:sz="0" w:space="0" w:color="auto"/>
        <w:bottom w:val="none" w:sz="0" w:space="0" w:color="auto"/>
        <w:right w:val="none" w:sz="0" w:space="0" w:color="auto"/>
      </w:divBdr>
    </w:div>
    <w:div w:id="1432431311">
      <w:bodyDiv w:val="1"/>
      <w:marLeft w:val="0"/>
      <w:marRight w:val="0"/>
      <w:marTop w:val="0"/>
      <w:marBottom w:val="0"/>
      <w:divBdr>
        <w:top w:val="none" w:sz="0" w:space="0" w:color="auto"/>
        <w:left w:val="none" w:sz="0" w:space="0" w:color="auto"/>
        <w:bottom w:val="none" w:sz="0" w:space="0" w:color="auto"/>
        <w:right w:val="none" w:sz="0" w:space="0" w:color="auto"/>
      </w:divBdr>
    </w:div>
    <w:div w:id="17069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PC-ZAV</cp:lastModifiedBy>
  <cp:revision>9</cp:revision>
  <dcterms:created xsi:type="dcterms:W3CDTF">2021-09-11T08:19:00Z</dcterms:created>
  <dcterms:modified xsi:type="dcterms:W3CDTF">2021-09-18T09:43:00Z</dcterms:modified>
</cp:coreProperties>
</file>