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13" w:rsidRDefault="00237613" w:rsidP="002376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12C99" w:rsidRPr="00112C99" w:rsidRDefault="00F953E3" w:rsidP="00112C99">
      <w:pPr>
        <w:spacing w:after="0" w:line="240" w:lineRule="auto"/>
        <w:ind w:left="4536"/>
        <w:jc w:val="both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>Приложение № 5</w:t>
      </w:r>
    </w:p>
    <w:p w:rsidR="00112C99" w:rsidRPr="00112C99" w:rsidRDefault="00112C99" w:rsidP="00112C99">
      <w:pPr>
        <w:spacing w:after="0" w:line="240" w:lineRule="auto"/>
        <w:ind w:left="4536"/>
        <w:jc w:val="both"/>
        <w:rPr>
          <w:rFonts w:ascii="Liberation Serif" w:hAnsi="Liberation Serif"/>
          <w:sz w:val="24"/>
          <w:szCs w:val="24"/>
          <w:lang w:val="ru-RU"/>
        </w:rPr>
      </w:pPr>
      <w:r w:rsidRPr="00112C99">
        <w:rPr>
          <w:rFonts w:ascii="Liberation Serif" w:hAnsi="Liberation Serif"/>
          <w:sz w:val="24"/>
          <w:szCs w:val="24"/>
          <w:lang w:val="ru-RU"/>
        </w:rPr>
        <w:t>к Адаптированной образовательной</w:t>
      </w:r>
    </w:p>
    <w:p w:rsidR="00112C99" w:rsidRPr="00112C99" w:rsidRDefault="00112C99" w:rsidP="00112C99">
      <w:pPr>
        <w:spacing w:after="0" w:line="240" w:lineRule="auto"/>
        <w:ind w:left="4536"/>
        <w:jc w:val="both"/>
        <w:rPr>
          <w:rFonts w:ascii="Liberation Serif" w:hAnsi="Liberation Serif"/>
          <w:sz w:val="24"/>
          <w:szCs w:val="24"/>
          <w:lang w:val="ru-RU"/>
        </w:rPr>
      </w:pPr>
      <w:proofErr w:type="gramStart"/>
      <w:r w:rsidRPr="00112C99">
        <w:rPr>
          <w:rFonts w:ascii="Liberation Serif" w:hAnsi="Liberation Serif"/>
          <w:sz w:val="24"/>
          <w:szCs w:val="24"/>
          <w:lang w:val="ru-RU"/>
        </w:rPr>
        <w:t xml:space="preserve">программе для обучающихся с умственной отсталостью (интеллектуальными </w:t>
      </w:r>
      <w:proofErr w:type="gramEnd"/>
    </w:p>
    <w:p w:rsidR="00112C99" w:rsidRPr="00112C99" w:rsidRDefault="00112C99" w:rsidP="00112C99">
      <w:pPr>
        <w:spacing w:after="0" w:line="240" w:lineRule="auto"/>
        <w:ind w:left="4536"/>
        <w:jc w:val="both"/>
        <w:rPr>
          <w:rFonts w:ascii="Liberation Serif" w:hAnsi="Liberation Serif"/>
          <w:sz w:val="24"/>
          <w:szCs w:val="24"/>
          <w:lang w:val="ru-RU"/>
        </w:rPr>
      </w:pPr>
      <w:r w:rsidRPr="00112C99">
        <w:rPr>
          <w:rFonts w:ascii="Liberation Serif" w:hAnsi="Liberation Serif"/>
          <w:sz w:val="24"/>
          <w:szCs w:val="24"/>
          <w:lang w:val="ru-RU"/>
        </w:rPr>
        <w:t>нарушениями) МОУ «Килачевская СОШ»,</w:t>
      </w:r>
    </w:p>
    <w:p w:rsidR="00112C99" w:rsidRPr="00112C99" w:rsidRDefault="00112C99" w:rsidP="00112C99">
      <w:pPr>
        <w:spacing w:after="0" w:line="240" w:lineRule="auto"/>
        <w:ind w:left="4536"/>
        <w:jc w:val="both"/>
        <w:rPr>
          <w:rFonts w:ascii="Liberation Serif" w:hAnsi="Liberation Serif"/>
          <w:sz w:val="24"/>
          <w:szCs w:val="24"/>
          <w:lang w:val="ru-RU"/>
        </w:rPr>
      </w:pPr>
      <w:proofErr w:type="gramStart"/>
      <w:r w:rsidRPr="00112C99">
        <w:rPr>
          <w:rFonts w:ascii="Liberation Serif" w:hAnsi="Liberation Serif"/>
          <w:sz w:val="24"/>
          <w:szCs w:val="24"/>
          <w:lang w:val="ru-RU"/>
        </w:rPr>
        <w:t>утвержденной</w:t>
      </w:r>
      <w:proofErr w:type="gramEnd"/>
      <w:r w:rsidRPr="00112C99">
        <w:rPr>
          <w:rFonts w:ascii="Liberation Serif" w:hAnsi="Liberation Serif"/>
          <w:sz w:val="24"/>
          <w:szCs w:val="24"/>
          <w:lang w:val="ru-RU"/>
        </w:rPr>
        <w:t xml:space="preserve"> приказом МОУ «Килачевская</w:t>
      </w:r>
    </w:p>
    <w:p w:rsidR="00112C99" w:rsidRPr="00112C99" w:rsidRDefault="00112C99" w:rsidP="00112C99">
      <w:pPr>
        <w:spacing w:after="0" w:line="240" w:lineRule="auto"/>
        <w:ind w:left="4536"/>
        <w:jc w:val="both"/>
        <w:rPr>
          <w:rFonts w:ascii="Liberation Serif" w:hAnsi="Liberation Serif"/>
          <w:sz w:val="24"/>
          <w:szCs w:val="24"/>
          <w:lang w:val="ru-RU"/>
        </w:rPr>
      </w:pPr>
      <w:r w:rsidRPr="00112C99">
        <w:rPr>
          <w:rFonts w:ascii="Liberation Serif" w:hAnsi="Liberation Serif"/>
          <w:sz w:val="24"/>
          <w:szCs w:val="24"/>
          <w:lang w:val="ru-RU"/>
        </w:rPr>
        <w:t>СОШ» от 31.08.2016 г.  №66-п</w:t>
      </w: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Рабочая программа </w:t>
      </w: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учебного предмета «Биология» </w:t>
      </w: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/>
        </w:rPr>
        <w:t>(6-9 классы)</w:t>
      </w: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:rsidR="00237613" w:rsidRDefault="00237613" w:rsidP="00237613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7613" w:rsidRDefault="00237613" w:rsidP="0023761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ru-RU"/>
        </w:rPr>
      </w:pPr>
    </w:p>
    <w:p w:rsidR="002D071C" w:rsidRDefault="002D071C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12C99" w:rsidRDefault="00112C99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71C" w:rsidRDefault="002D071C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7613" w:rsidRDefault="00237613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7613" w:rsidRDefault="00237613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7613" w:rsidRDefault="00237613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7613" w:rsidRDefault="00237613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7613" w:rsidRDefault="00237613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71C" w:rsidRDefault="002D071C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71C" w:rsidRPr="00112C99" w:rsidRDefault="002D071C" w:rsidP="00112C9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C9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</w:t>
      </w:r>
      <w:r w:rsidR="00226E25" w:rsidRPr="00112C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освоения учебного предмета «Биология»</w:t>
      </w:r>
    </w:p>
    <w:p w:rsidR="002D071C" w:rsidRDefault="002D071C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71C" w:rsidRDefault="002D071C" w:rsidP="002D07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6 класс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Учащиеся должны знать: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• отличительные признаки твердых тел, жидкостей и газов;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• характерные признаки некоторых полезных ископаемых, песчаной и глинистой почвы;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• некоторые свойства твердых, жидких и газообразных тел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воды, воздуха; расширение при нагревании и сжатие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пpи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охлаждении, способность к проведению тепла; текучесть воды и движение воздуха.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Учащиеся должны уметь: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• обращаться с самым простым лабораторным оборудованием;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• проводить несложную обработку почвы на пришкольном участке;</w:t>
      </w:r>
    </w:p>
    <w:p w:rsidR="002D071C" w:rsidRDefault="002D071C" w:rsidP="002D07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 класс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Учащиеся должны знать: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названия некоторых бактерий, грибов, а также растений из их основных групп: мхов, папоротников, голосеменных и цветковых, строение и общие биологические особенности цветковых растений, разницу цветков и соцветий;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некоторые биологические особенности, а также приемы возделывания наиболее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распространенных сельскохозяйственных растений, особенно местных;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разницу ядовитых и съедобных грибов; знать вред бактерий и способы предохраняться от заражения ими.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Учащиеся должны уметь: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отличать цветковые растения от других групп (мхов, папоротников, голосеменных);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приводить примеры растений некоторых групп (бобовых, розоцветных, сложноцветных);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различать органы у цветкового растения;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различать однодольные и двудольные растения по строению корней, листьев (жилкование), плодов и семян; приводить примеры однодольных и двудольных растений;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выращивать некоторые цветочно-декоративные растения;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различать грибы и растения.</w:t>
      </w:r>
    </w:p>
    <w:p w:rsidR="002D071C" w:rsidRDefault="002D071C" w:rsidP="002D07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8 класс</w:t>
      </w:r>
    </w:p>
    <w:p w:rsidR="002D071C" w:rsidRDefault="002D071C" w:rsidP="002D07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 Учащихся должны знать: 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основные отличия животных от растений;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признаки сходства и различия между изученными группами животных;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общие признаки, характерные для каждой из этих групп животных;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места обитания, образ жизни и поведение тех животных, которые знакомы учащимся;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названия некоторых наиболее типичных представителей изученных групп животных, особенно тех, которые широко распространены и местных условиях; значение изучаемых животных в природе, а также в хозяйственной деятельности человека;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основные требования ухода за домашними и некоторыми сельскохозяйственными животными (известными учащимся).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Учащиеся должны уметь: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узнавать изученных животных (в иллюстрациях, кинофрагментах, чучелах, живых объектах);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кратко рассказывать об основных чертах строения и образа жизни изученных животных;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устанавливать взаимосвязи между животными и их средой обитания: приспособления к ней особенностями строения организма, поведения животных;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проводить несложный уход за некоторыми сельскохозяйственными животными (для сельских вспомогательных школ) или за домашними животными (птицы, звери, рыбы), имеющимися у детей дома; рассказывать о своих питомцах.</w:t>
      </w:r>
    </w:p>
    <w:p w:rsidR="002D071C" w:rsidRDefault="002D071C" w:rsidP="002D071C">
      <w:pPr>
        <w:tabs>
          <w:tab w:val="left" w:pos="11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val="ru-RU"/>
        </w:rPr>
        <w:t>9 класс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Уч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ащиеся должны знать: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названия, строение и расположение основных органов организма человека;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элементарное представление о функциях основных органов них систем;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влияние физических нагрузок на организм;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вредное влияние курения и алкогольных напитков на организм;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основные санитарно-гигиенические правила.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Учащиеся должны уметь: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применять приобретенные знания о строении и функциях человеческого организма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повседневнойжизни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 целью сохранения и укрепления своего здоровья;</w:t>
      </w:r>
    </w:p>
    <w:p w:rsidR="002D071C" w:rsidRDefault="002D071C" w:rsidP="002D07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sym w:font="Times New Roman" w:char="F0FC"/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соблюдать санитарно-гигиенические правила.</w:t>
      </w:r>
    </w:p>
    <w:p w:rsidR="002D071C" w:rsidRDefault="002D071C" w:rsidP="002D071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:rsidR="002D071C" w:rsidRDefault="002D071C" w:rsidP="002D071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</w:pPr>
    </w:p>
    <w:p w:rsidR="002D071C" w:rsidRPr="00112C99" w:rsidRDefault="002D071C" w:rsidP="00112C9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12C99">
        <w:rPr>
          <w:rFonts w:ascii="Times New Roman" w:hAnsi="Times New Roman" w:cs="Times New Roman"/>
          <w:b/>
          <w:sz w:val="24"/>
          <w:szCs w:val="24"/>
          <w:lang w:val="ru-RU"/>
        </w:rPr>
        <w:t>Основное содержание учебного предмета «Биология»</w:t>
      </w:r>
    </w:p>
    <w:p w:rsidR="002D071C" w:rsidRDefault="002D071C" w:rsidP="002D071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Раздел «Неживая природа» 6 класс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Природа Живая и неживая природа. Предметы и явления неживой природы, их изменения. Твердые тела, жидкости и газы. Превращение твердых тел в жидкости, жидкостей — в газы. Для чего нужно изучить неживую природу. Планета, на которой мы живем, — Земля. Форма и величина. Смена дня и ночи. Смена времен года. Вода в природе. Свойства воды: непостоянство формы; текучесть; испарение при нагревании и сжатие при охлаждении. Три состояния воды. Способность воды растворять некоторые твердые вещества (соль, сахар и др.). Растворимые и нерастворимые вещества. Прозрачная и мутная вода. Очистка мутной воды. Растворы в природе: минеральная и морская вода. Питьевая вода. Учет и использование свойств воды. Использование воды в быту, промышленности сельском хозяйстве. Бережное отношение к воде. Охрана воды.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Демонстрация опытов: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 Расширение воды при нагревании и сжатие при охлаждении.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2. Растворение соли, сахара в воде.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3. Очистка мутной воды.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 Выпаривание солей из питьевой, минеральной и морской воды.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5. Определение текучести воды.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Практическая работа №1 « Измерение температуры питьевой холодной воды, горячей и теплой </w:t>
      </w:r>
      <w:proofErr w:type="spellStart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воды</w:t>
      </w:r>
      <w:proofErr w:type="gramStart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,и</w:t>
      </w:r>
      <w:proofErr w:type="gramEnd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спользуемой</w:t>
      </w:r>
      <w:proofErr w:type="spellEnd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для мытья посуды и других целей».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Воздух Свойства воздуха: прозрачный, бесцветный, упругий. Использование свойства упругости воздуха. Плохая теплопроводность воздуха. Испарение воздуха при нагревании и сжатие при охлаждении. Теплый воздух легче холодного: теплый воздух поднимается вверх, холодный опускается вниз. Движение воздух. Состав воздуха: кислород, углекислый газ, азот. Кислород, его свойство поддерживать горение. Значение кислорода воздуха для дыхания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 жизни животных и человека. Применение кислорода в медицине.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Углекислый газ и его свойство не поддерживать горение. Применение углекислого газа при тушении пожара. Чистый и загрязненный воздух. Примеси в воздухе (водяной пар, дым, пыль). Борьба за чистоту воздуха.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Демонстрация опытов: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1.Обнаружение воздуха в пористых телах (сахар, сухарь, уголь почва).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2.Обнаружение воздуха в какой-либо емкости.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3.Упругость воздуха.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 Воздух — плохой проводник тепла.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5. Расширение воздуха при нагревании и сжатие при охлаждении.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6. Движение воздуха из теплой комнаты в холодную и холодного —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теплую (циркуляция). Наблюдение за отклонением пламени свечи.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Полезные ископаемые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Полезные ископаемые и их значение.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Полезные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ископаемые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,и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спользуемые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качестве строительных материалов: гранит, известняк, песок,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глина .Горючие полезные  ископаемые.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Торф.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Внешний вид и свойства торфа: коричневый цвет, хорошо впитывает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воду, горит. Образование торфа, добыча и использование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Каменный уголь.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Внешний вид и свойства каменного угля: цвет, блеск, горючесть, твердость, хрупкость. Добыча и использование.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Нефть.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Внешний вид и свойства нефти: цвет и запах, маслянистость, текучесть, горючесть. Добыча нефти. Продукты переработки нефти: бензин, керосин и другие материалы.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Природный газ.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Свойства газа: бесцветность, запах, горючесть. Добыча и использование. Правила обращения с газом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быту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.П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олезные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ископаемые, которые используются при получении минеральных удобрений.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Калийная соль.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Внешний вид и свойства: цвет, растворимость в воде. Добыча 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использование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Полезные ископаемые, используемые для по лучения металлов (железная и медная руды и др.), их внешний вид и свойства. Получение черных и цветных металлов из металлических руд (чугуна, стали, меди и др.).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Демонстрация опытов: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 Определение некоторых свойств горючих полезных ископаемых.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Наблюдение за сгоранием каменного угля и других горючих полезных ископаемых (в топках, печах, плитах).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Экскурсии №1 в краеведческий музей.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Практическая работа №2 «Распознавание черных и цветных металлов по образцам и различным изделиям из этих металлов»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Почва — верхний и плодородный слой земли. Как образуется почва. Состав почвы: перегной,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глина, песок, вода, минеральные соли, воздух. Минеральная и органическая части почвы. Перегной —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органическая часть почвы. Глина, песок и минеральные вещества — минеральная часть почвы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Песчаные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 глинистые почвы .Водные свойства песчаных и глинистых почв: способность впитывать воду,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пропускать ее и удерживать.(сравнение песка и песчаных почв по водным свойствам. Сравнение глины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 глинистых почв по водным свойствам. Основное свойство почвы —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плодородие.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Местные типы почв: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название, краткая характеристика. Обработка почвы: вспашка, боронование. Значение почвы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внародном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хозяйстве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 Охрана почв.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Демонстрация опытов: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1.Выделение воздуха и воды из почвы.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2.Обнаружение в почве песка и глины.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3.Выпаривание минеральных веществ из водной вытяжки.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 Определение способности песчаных и глинистых почв впитывать воду и пропускать ее.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Практическая</w:t>
      </w:r>
      <w:proofErr w:type="gramEnd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работ №3 </w:t>
      </w:r>
      <w:r>
        <w:rPr>
          <w:rFonts w:ascii="Times New Roman" w:eastAsiaTheme="minorHAnsi" w:hAnsi="Times New Roman" w:cs="Times New Roman"/>
          <w:iCs/>
          <w:sz w:val="24"/>
          <w:szCs w:val="24"/>
          <w:lang w:val="ru-RU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Различие песчаных и глинистых почв. Обработка почвы на школьном учебно-опытном участке: боронование лопатой и граблями, вскапывание приствольных кругов деревьев и кустарников, рыхление почвы мотыгами».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Экскурсия №2 к почвенным обнажениям или выполнение почвенного разреза.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Повторение.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Раздел «Растения, грибы и бактерии» 7 класс.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Введение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Многообразие растений. Значение растений и их охрана. Общее знакомство с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цветковыми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растениями. Общее понятие об органах цветкового растения (на примере растения, цветущего осенью): цветок, стебель, лист, корень.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Цветок. Строение цветка (пестик, тычинки, венчик лепестков). Понятие о соцветиях (зонтик,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колос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орзинка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). Опыление цветков. Образование плодов и семян. Плоды сухие и сочные. Распространение плодов и семян.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Строение семени (на примере фасоли и пшеницы). Размножение семенами.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Условия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еобходимые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для прорастания семян. Определение всхожести семян. Правила заделки семян в почву.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Корень. Разнообразие корней. Корневые системы (стержневая и мочковатая). Корневые волоски.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Значение корня в жизни растения. Видоизменения корней (корнеплод 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корнеклубень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Лист. Внешнее строение листа (листовая пластинка, черешок). Жилкование. Листья простые и сложные. Значение листьев в жизни растения — образование из воды и углекислого газа органических питательных веществ в листьях на свету. Испарение воды листьями, назначение этого явления. Листопад и его значение. Дыхание растений.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Стебель. Строение стебля на примере липы. Значение стебля в жизни растения — доставка воды и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минеральных веществ от коры к другим органам растения и органических веществ от листьев к корню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 другим органам. Разнообразие стеблей.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Растение — целостный организм (взаимосвязь всех органов и растительного организма со средой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обитания).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Лабораторные работы.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 1 «Органы цветкового растения».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 2 « Строение цветка»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 3 « Строение семени фасоли».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 4 «Строение зерновки пшеницы. Рассмотрение с помощью лупы: форма, окраска, величина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.»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Практическая работа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 1 « Определение всхожести семян».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Демонстрация опытов: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1.Условия, необходимые для прорастания семян.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2.Испарение воды листьями.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3.Дыхание растений (поглощение листьями кислорода и выделение углекислого газа в темноте).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4.Передвижение минеральных веществ и воды по древесине.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Экскурсии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 природу для ознакомления с цветками и соцветиями, с распространением плодов и семян (в начале сентября).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Многообразие растений, бактерий и грибов Бактерии. Общее понятие. Значение в природе и жизни человека. Грибы. Строение шляпочного гриба: плодовое тело, грибница. Грибы съедобные и ядовитые, их распознавание. Экскурсии в лес (лесопарк) для ознакомления с особенностями грибов и растений осенью и весной.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Мхи. Понятие о мхе как многолетнем растении. Места произрастания мхов. Торфяной мох и образование торфа.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Папоротники. Многолетние травянистые растения. Места произрастания папоротника.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Голосеменные. Сосна и ель — хвойные деревья. Отличие их от лиственных деревьев. Сравнение сосны и ели. Особенности их размножения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Использование древесины хвойных и лиственных деревьев.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Покрытосеменные или цветковые. Особенности строения (наличие цветков, плодов с семенами).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Цветковые растения.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Деление цветковых растений на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однодольные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(пшеница) и двудольные (фасоль). Характерные различия (строение семян, корневой системы, жилкование листа).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Однодольные растения Злаки: пшеница, рожь, ячмень, овес, кукуруза. Особенности внешнего строения (корневая система, стебель, лист, соцветие). Выращивание: посев, уход, уборка. Использование в народном хозяйстве. Преобладающая культура для данной местности.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-Лилейные. Основные представители (лук, чеснок, лилия, тюльпан, ландыш). Общая характеристика (цветок, лист, луковица, корневище)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'Л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ук, чеснок — многолетние овощные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растения. Выращивание посев, уход, уборка. Использование человеком. Цветочно-декоративные растения открытого и закрытого грунта (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хлорофитум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лилия, тюльпан).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№5.Лабораторная работа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"Строение луковицы».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Двудольные растения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-Пасленовые.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Картофель, томат-помидор (баклажан, перец — для южных районов), петунья, дикий паслен, душистый табак.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№ 6.Лабораторная работа</w:t>
      </w:r>
      <w:proofErr w:type="gramStart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 «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Строение клубня картофеля».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Бобовые. Горох (фасоль, соя — для южных районов). Бобы. Клевер, люпин — кормовые травы.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-Розоцветные.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Яблоня, груша, вишня, малина, шиповник, садовая земляника (персик, абрикос —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дляюжных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районов).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Биологические особенности растений сада. Особенности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pa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змножения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яблони, малины, земляники. Созревание плодов и ягод садовых растений, их уборка и использование.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-Сложноцветные. Подсолнечник. Ноготки, бархатцы — однолетние цветочные растения. Маргаритка — двулетнее растение. Георгин — многолетнее растение Особенности внешнего строения этих растений. Агротехника выращивания. Использование человеком.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Практическая работа № 2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 перевалке и пересадке комнатных растений.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Практическая работа №3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 саду, на школьном учебно-опытном участке. Вскапывание приствольных кругов. Рыхление междурядий, прополка и другие работы в саду и на участке.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Экскурсия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— «Весенние работы в саду».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Обобщение по теме «Растение — живой организм».</w:t>
      </w:r>
    </w:p>
    <w:p w:rsidR="002D071C" w:rsidRDefault="002D071C" w:rsidP="002D07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Раздел « Животные» 8 класс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Введение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Многообразие животного мира. Места обитания животных и приспособленность их к условиям жизни.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Позвоночные и беспозвоночные животные. Дикие, сельскохозяйственные и домашние животные.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Значение животных в народном хозяйстве. Охрана животных.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Беспозвоночные животные. Общие признаки беспозвоночных животных: отсутствие позвоночника (внутреннего скелета).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Черви. Дождевые черви. Внешний вид дождевого червя, образ жизни, питание, дыхание, способ передвижения. Демонстрация живого червя или влажного препарата Черви-паразит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ы(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глисты).Вред глистов. Профилактика и борьба с глистными заболеваниями.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Насекомые. Бабочка-капустница (и ее гусеница), яблочная плодожорка, майский жук, комнатная муха.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Внешнее строение, образ жизни, питание, дыхание, способ передвижения. Размножение. Вред, приносимый этими насекомыми (повреждения растений и перенос болезнетворных бактерий). Меры борьбы с вредными насекомыми.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II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чела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тутовый шелкопряд — полезные в хозяйственной деятельности человека насекомые. Внешнее строение, образ жизни, питание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Способ передвижения. Размножение.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Пчелиная семья и ее жизнь. Разведение тутового шелкопряда. Значение одомашненных насекомых в народном хозяйстве и уход за ними. Получение меда от пчел и шелковых нитей от шелкопряда.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живых насекомых, а также коллекций насекомых, вредящих сельскохозяйственным растениям.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фильмов о насекомых.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Экскурсия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 природу для наблюдения за насекомыми.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Практическая работа№1«Внешнее строение насекомого»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Позвоночные животные. Общие признаки позвоночных животных: наличие позвоночника (внутреннего скелета).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 xml:space="preserve">Рыбы. Общие признаки рыб. Среда обитания — водоемы. Речные рыбы (окунь, щука, карп).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Морские рыбы (треска, сельдь) Внешнее строение, питание, дыхание, кровообращение, нервная система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органы чувств.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Размножение рыб. Рыболовство, рыбоводство Рациональное использование и охрана рыб.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живой рыбы (в аквариуме), скелета рыбы, фильмов о рыбах.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Земноводные. Общие признаки земноводных (обитание на суше, и в воде). Лягушка. Место обитания, образ жизни. Внешнее строение лягушки, способ передвижения. Питание, дыхание, кровообращение, нервная система, органы чувств. Размножение лягушки. Черты сходства с рыбами и отличия от рыб по строению, образу жизни и размножению. Жаба. Особенности внешнего строения и образ жизни. Значение и охрана земноводных.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живой лягушки или влажного препарата.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Пресмыкающиеся. Общие признаки пресмыкающихся.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Демонстрация влажных препаратов.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Отличие ужа от гадюки. Охрана пресмыкающихся.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Птицы. Общая характеристика птиц: среда обитания, особенности внешнего и внутреннего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строения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азмножение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развитие. 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Питание птиц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Птицы, кормящиеся в воздухе (ласточка, стриж).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Птицы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леса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:б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ольшой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пестрый дятел, большая синица. Хищные птицы (сова, орел).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Водоплавающие птицы (утка-кряква, гуси).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Птицы, обитающие возле жилья людей (голубь, воробей).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Особенности образа жизни каждой экологической группы птиц. Значение и охрана птиц. Курица,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гусь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,у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тка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— домашние птицы. Строение яйца курицы. Выращивание цыплят. Содержание, кормление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иразведение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кур, гусей, уток на птицефермах. Птицеводство.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емонстраци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я скелета птицы, чучел птиц, влажного препарата, модели строения яйца, фильмов о птицах.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Млекопитающие, или звери Разнообразие млекопитающих. Приспособленность к условиям жизни.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Общие признаки млекопитающих, или зверей: волосяной покров рождение живых детенышей и вскармливание их молоком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скелета млекопитающего, чучел, влажных препаратов.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Грызуны: мышь, белка, бобр. Общие признаки грызунов. Внешний и вид 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отличительные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особенности каждого из этих животных.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Зайцеобразные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: заяц-беляк, заяц-русак, кролик домашний. Общие признаки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зайцеобразных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черты сходства и различия между типами и кроликами. Образ жизни, питание и размножение зайцем и кроликов. Значение зайцев и их охрана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Значение кролиководства в народном хозяйстве.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Хищные звери: волк, медведь, тигр, лев, рысь. Общие признаки хищных зверей. Внешний вид и отличительные особенности каждого из этих животных. Черты сходства и различия между некоторыми из них. Образ жизни, добывание пищи, размножение. Распространение хищных зверей. Значение этих животных и их охрана. Домашние хищники: кошка, собака. Уход за ними. 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Пушные хищные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звери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:к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уница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лисица, соболь, норка. Образ жизни, распространение и значение пушных зверей. Разведение норки на зверофермах.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Ластоногие морские животные: тюлень, морж, морской котик. Общие признаки ластоногих.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Отличительные особенности этих животных, распространение и значение. Охрана морских зверей.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Китообразные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: кит, дельфин. Общие признаки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китообразных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 Внешнее строение кита и дельфина.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Питание и передвижение. Вскармливание детенышей. Дыхание. Значение этих животных и их охрана.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Растительноядные животные дикие и домашние. Общие признаки растительноядных животных.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Дикие растительноядные животные (лось). Дикие всеядные животные (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дикая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свиньи)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Характеристика этих животных, распространение, значение и охрана их.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–С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ельскохозяйственные травоядные животные: корова, овца, верблюд, лошадь. Всеядные сельскохозяйственные животные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-с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винья, северный олень.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Корова: Внешнее строение. Молочная продуктивность коров. Корма для коров. Уход за коровами.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Современные животноводческие фермы, их оборудование и содержание в них коров. Выращивание телят.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Овца. Распространение овец. Особенности внешнего строения и питания овец. Значение овец в народном хозяйстве. Некоторые породы овец Содержание овец: зимнее — на фермах и летнее — на пастбищах. Круглогодовое содержание овец на пастбищах. Оборудование овцеводческих ферм и пастбищ. Выращивание ягнят.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Верблюд. Особенности внешнего строения. Приспособленность к засушливым условиям жизни.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Особенности питания верблюда. Значение верблюда в хозяйстве человека.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Северный олень. Особенности строения — приспособленность к суровым северным условиям жизни.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Особенности питания. Значение северного оленя в народном хозяйстве.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Свинья. Внешнее строение свиньи: особенности туловища, головы, ног, кожного покрова. Значение свиноводства. Современные свиноводческие фермы и их оборудование. Размещение свиней. Уход за свиньями и их кормление. Выращивание поросят. Откорм свиней.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Лошадь. Внешнее строение лошади: особенности туловища, головы, ног, кожного покрова. Питание лошадей. 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Значение лошадей в народном хозяйстве. Верховые лошади, тяжеловозы и рысаки. Содержание лошадей. Выращивание жеребят. Приматы. Общая характеристика.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Обобщающее занятие по результатам изучения животных: общие признаки изученных групп животных, признаки сходства и различия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Охрана птиц и млекопитающих. Редкие и исчезающие виды Различение диких и домашних животных. Охрана диких и уход за домашними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Практические работы на животноводческих фермах.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Экскурсии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в зоопарк, заповедник, на звероферму, в какой-либо питомник или морской аквариум для наблюдений за поведением животных, за их кормлением и уходом.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Практическая работа № 2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на животноводческой ферме, расположенной вблизи школы: участие в уходе за помещением и животными, участие в раздаче кормов.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>Раздел «Человек» 9 класс</w:t>
      </w: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val="ru-RU"/>
        </w:rPr>
        <w:t xml:space="preserve"> .</w:t>
      </w:r>
      <w:proofErr w:type="gramEnd"/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Общий обзор организма человека. Общее знакомство с организмом человека. Краткие сведения о строении клеток и тканей человека. Органы и системы органон (опорно-двигательная, пищеварительная, кровеносная, выделительная, дыхательная, нервная и органы чувств). Демонстрация торса человека.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Опора тела и движение Значение опорно-двигательной системы. Скелет человека. Соединения костей (подвижное и неподвижное). Первая помощь при ушибах, растяжении связок, вывихах суставов и переломах костей. Основные группы мышц человеческого тела. Работа мышц. 3начение физических упражнений для правильного формирования скелета и мышц. Предупреждение искривления позвоночника и развития плоскостопия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.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скелета человека, позвонков. Опыты, демонстрирующие статическую и динамическую нагрузки на мышцы; свойства декальцинированных и прокаленных костей.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Кровь и кровообращение. Значение крови и кровообращения. Состав крови (клетки красные, белые),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плазма крови. Органы кровообращения: сердце и сосуды. Большой и малый круги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кровообращения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.С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ердце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его строение и работа. Движение крови по сосудам. Пульс. Предупреждение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сердечно-сосудистых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заболеваний. Первая помощь при кровотечениях. Отрицательное влияние никотина и алкоголя на сердце и сосуды.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муляжа сердца млекопитающего.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Лабораторные работы: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 1 «Микроскопическое строение крови».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№2 «Подсчет частоты пульса в спокойном состоянии и после ряди физических упражнений (приседания, прыжки, бег)»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Дыхание 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 влияние никотина на органы дыхания. Необходимость чистого воздуха для дыхания.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iCs/>
          <w:sz w:val="24"/>
          <w:szCs w:val="24"/>
          <w:lang w:val="ru-RU"/>
        </w:rPr>
        <w:t>Демонстрация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опыта, обнаруживающего углекислый газ в выдыхаемом воздухе.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Пищеварение 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ств в кр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овь. Гигиена питания и предупреждение желудочно-кишечных заболеваний, пищевых отправлений и глистных заражений.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Демонстрация 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опытов: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1. Обнаружение крахмала в хлебе и картофеле.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2. Обнаружение белка и крахмала в пшеничной муке.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3. Действие слюны на крахмал.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4. Действие желудочного сока на белки.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Почки. Органы мочевыделительной системы, их значение. Внешнее строение почек и их расположение в организме. Предупреждение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почечных заболеваний.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Кожа. Кожа человека и ее значение как органа защиты организма, осязания, выделения (пота) и терморегуляции. Закаливание организма и </w:t>
      </w:r>
      <w:proofErr w:type="spellStart"/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ги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гиена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кожи и гигиенические требования к одежде. Профилактика и первая помощь при тепловом и солнечных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ударах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, ожогах и обморожении.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Нервная система. Строение и значение нервной системы (спинной и головной мозг). Гигиена умственного труда. Отрицательное влияние на нервную систему алкоголя и никотина. Сон и его значение.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Органы чувств. Значение органов чувств. Строение, функции, гигиена органа зрения. Строение органа слуха. Предупреждение нарушений слуха. Органы обоняния и вкуса </w:t>
      </w:r>
      <w:r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>Демонстрация</w:t>
      </w: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влажного препарата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«Глаз крупного млекопитающего», моделей глазного яблока и уха.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Охрана здоровья человека в Российской Федерации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Система здравоохранения в Российской Федерации. Мероприятия, осуществляемые в нашей стране по охране труда. Организации отдыха. Медицинская помощь. Социальное обеспечение по старости, болезни и потере трудоспособности.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>
        <w:rPr>
          <w:rFonts w:ascii="Times New Roman" w:eastAsiaTheme="minorHAnsi" w:hAnsi="Times New Roman" w:cs="Times New Roman"/>
          <w:sz w:val="24"/>
          <w:szCs w:val="24"/>
          <w:lang w:val="ru-RU"/>
        </w:rPr>
        <w:t>Болезни цивилизации: герпес, онкология, ВИЧ-инфекция и другие. Меры профилактики.</w:t>
      </w:r>
    </w:p>
    <w:p w:rsidR="002D071C" w:rsidRDefault="002D071C" w:rsidP="002D0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2D071C" w:rsidRDefault="002D071C" w:rsidP="002D071C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2D071C" w:rsidRDefault="002D071C" w:rsidP="00112C9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F5B5B" w:rsidRPr="00AF5B5B" w:rsidRDefault="00AF5B5B" w:rsidP="00AF5B5B">
      <w:pPr>
        <w:pStyle w:val="a5"/>
        <w:rPr>
          <w:rFonts w:ascii="Liberation Serif" w:hAnsi="Liberation Serif"/>
          <w:i/>
          <w:sz w:val="24"/>
          <w:szCs w:val="24"/>
          <w:lang w:val="ru-RU"/>
        </w:rPr>
      </w:pPr>
      <w:r>
        <w:rPr>
          <w:rFonts w:ascii="Liberation Serif" w:hAnsi="Liberation Serif"/>
          <w:i/>
          <w:sz w:val="24"/>
          <w:szCs w:val="24"/>
          <w:lang w:val="ru-RU"/>
        </w:rPr>
        <w:t xml:space="preserve"> </w:t>
      </w:r>
    </w:p>
    <w:p w:rsidR="002D071C" w:rsidRDefault="002D071C" w:rsidP="002D07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708C" w:rsidRDefault="009C708C" w:rsidP="002D07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417"/>
      </w:tblGrid>
      <w:tr w:rsidR="009C708C" w:rsidTr="009C708C">
        <w:trPr>
          <w:trHeight w:val="10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№ урока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08C" w:rsidRPr="009C708C" w:rsidRDefault="009C708C" w:rsidP="00D9175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Неживая и живая природа. Твердые тела, жидкости и газы.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изучают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Вода в природе. Вода – жидкость.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Температура воды и ее измерение. Изменение уровня воды при нагревании и охлаждении.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состояния воды при замерзании.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твердое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Превращение воды в пар. Кипение воды.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состояния воды в природе.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растворитель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Водные растворы и их использование. Водные растворы в природе. Нерастворимые в воде вещества.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Чистая и мутная вода. Питьевая вода.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воды в быту, промышленности и сельском хозяйстве.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«Вода». Проверочная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Воздух в природе. Воздух занимает место.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сжимаем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 – плохой проводник тепла. Расширение воздуха при нагревании и сжатие при охлаждении.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Теплый воздух легче холодного. Движение воздуха в природе.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воздуха. Кислород и его значение в жизни растений, животных и человека.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Углекислый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углекислого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Чистый и загрязненный воздух. Значение воздуха.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 «Воздух». Проверочная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ископаемые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ископаемые, используемые в качестве строительных материалов: гранит, известняки, песок, глина.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Горючие полезные ископаемые. Торф. Внешний вид и свойства торфа.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Каменный уголь. Внешний вид и свойства каменного угля.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Нефть. Внешний вид и свойства нефти. Добыча. Природный газ. Свойства газа.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lastRenderedPageBreak/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Полезные ископаемые, которые используются для получения минеральных удобрений.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Калийная соль. Внешний вид и свойства. Добыча и использование. Фосфориты. Внешний вид и свойства.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ископаемые, используемые для получения металлов; железная руда, ее внешний вид.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Черные металлы. Свойства черных металлов. Чугун. Сталь. Распознавание стали и чугуна.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Цветные металлы. Отличие черных металлов от цветных. Применение цветных металлов. Алюминий. Внешний вид и свойства.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алюминия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Медь. Свойства меди. Распознавание меди и применение.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Местные полезные ископаемые. Их физические свойства и использование.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темы: «Полезные ископаемые». Проверочная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Почва – верхний слой земли. Ее образование. Состав почвы. Минеральная и органическая часть почвы.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Перегной – органическая часть почвы. Песок и глина - минеральная часть почвы.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Минеральные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почв. Различие почв по их составу. Водные свойства песчаных и глинистых почв.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RP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песка и песчаных почв по водным свойствам. Сравнение глины и глинистых почв по водным свойствам.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проходит вода в разные почвы. Испарение воды из почвы. Основное свойство почвы – плодородие.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9C708C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08C" w:rsidRDefault="009C7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Эрозия почв. Охрана почв. Повторение темы «Почва».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8C" w:rsidRPr="009C708C" w:rsidRDefault="009C708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</w:tbl>
    <w:p w:rsidR="003054BD" w:rsidRDefault="003054BD" w:rsidP="003054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3153A7" w:rsidRDefault="003153A7" w:rsidP="0030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153A7" w:rsidRDefault="003153A7" w:rsidP="0031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7 класс</w:t>
      </w:r>
    </w:p>
    <w:p w:rsidR="003153A7" w:rsidRDefault="003153A7" w:rsidP="003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417"/>
      </w:tblGrid>
      <w:tr w:rsidR="003153A7" w:rsidTr="00F5366B">
        <w:trPr>
          <w:trHeight w:val="10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№ урока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3A7" w:rsidRPr="009C708C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Pr="009C708C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Изучаем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живую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природу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Pr="009C708C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знакомство с цветковыми растениями.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цветкового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цветка (пестик, тычинка, венчик)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соцветиях. Виды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соцветий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цветков.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плодов и семян Размножение растений семенами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 плодов и семян. Повторение темы: «Цветение и плодоношение растений».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Семена растений.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Внешний вид и строение семени фасоли.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Строение семени с одной семядолей.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Условия, необходимые для прорастания семян.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Всхожесть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заделки семян в почву.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Корни и корневые системы.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 и виды корней.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корня в жизни растения.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Видоизменения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Лист.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Внешнее строение листа. Листья  простые и сложные.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веществ состоит растение.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органических веществ в растении.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Испарение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листьями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Стебель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стебля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стебля в жизни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стеблей и видоизменение побегов.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Растение - целостный организм.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 органов растения.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Взаимосвязи растений с окружающей их средой.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Многообразие растительного мира.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растений на группы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Папоротники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Голосеменные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Покрытосеменные или цветковые растения. Деление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Зерновые хлебные злаки – пшеница, рожь, ячмень.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зерновых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злаков в народном хозяйстве.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Овощные лилейные. Лук и чеснок.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лилейные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Овощные и технические пасленовые. Картофель.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Выращивание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Овощные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Овощные пасленовые. Баклажан и перец.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пасленовые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Фасоль и соя – южные бобовые культуры.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Двудольные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Шиповник – растение группы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розоцветных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Персик и абрикос.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Плодово-ягодные розоцветные. Яблоня. Груша.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Плодово-ягодные розоцветные. Вишня. Малина.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Плодово-ягодные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Земляника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Двудольные растения. Семейство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сложноцветные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Подсолнечник.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сложноцветные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темы: «Однодольные и двудольные цветковые растения»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Выращивание комнатных растений.</w:t>
            </w:r>
          </w:p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«Перевалка и пересадка комнатных растений»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пришкольном участке, в саду.</w:t>
            </w:r>
          </w:p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«Вскапывание приствольных кругов»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F53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Pr="003153A7" w:rsidRDefault="003153A7" w:rsidP="003153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P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3153A7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ru-RU" w:eastAsia="zh-CN" w:bidi="hi-IN"/>
              </w:rPr>
              <w:t>67</w:t>
            </w:r>
          </w:p>
        </w:tc>
      </w:tr>
    </w:tbl>
    <w:p w:rsidR="003153A7" w:rsidRDefault="003153A7" w:rsidP="003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153A7" w:rsidRDefault="003153A7" w:rsidP="00315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8 класс</w:t>
      </w:r>
    </w:p>
    <w:p w:rsidR="003153A7" w:rsidRDefault="003153A7" w:rsidP="0031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513"/>
        <w:gridCol w:w="1418"/>
      </w:tblGrid>
      <w:tr w:rsidR="003153A7" w:rsidTr="00F5366B">
        <w:trPr>
          <w:trHeight w:val="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№ урока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3A7" w:rsidRPr="003054BD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животных и их охрана.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Беспозвоночные.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Общая характеристика беспозвоночных. Дождевой червь.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Черви-паразиты. Человеческая аскарида. Острицы.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Насекомые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строение и образ жизни насекомых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Бабочка-капустница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плодожорка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Медоносная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пчел в природе и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Тутовый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шелкопряд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Черви-паразиты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Бычий цепень. Печеночный сосальщик.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Повторение.Насекомые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Позвоночные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позвоночных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Рыболовство и рыбоводство. Охрана рыб.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Речные рыбы. Щука и окунь.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Земноводные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земноводных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охрана земноводных.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Пресмыкающиеся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охрана пресмыкающихся.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Внешнее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Птицы леса.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наблюдения за поведением птиц в природе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кормящиеся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Водоплавающие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Птицы, обитающие возле жилья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охрана птиц.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Грызуны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Зайцеобразные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Пушные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Ластоногие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Китообразные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Копытные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Обезьяны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и охрана млекопитающих.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3153A7" w:rsidRPr="00D36C0F" w:rsidTr="00F5366B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Default="003153A7" w:rsidP="00F53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Pr="003153A7" w:rsidRDefault="003153A7" w:rsidP="003153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153A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A7" w:rsidRPr="003153A7" w:rsidRDefault="003153A7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3153A7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ru-RU" w:eastAsia="zh-CN" w:bidi="hi-IN"/>
              </w:rPr>
              <w:t>67</w:t>
            </w:r>
          </w:p>
        </w:tc>
      </w:tr>
    </w:tbl>
    <w:p w:rsidR="003153A7" w:rsidRDefault="003153A7" w:rsidP="0030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153A7" w:rsidRDefault="003153A7" w:rsidP="0030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3054BD" w:rsidRDefault="003054BD" w:rsidP="0030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9 класс.</w:t>
      </w:r>
    </w:p>
    <w:p w:rsidR="003054BD" w:rsidRDefault="003054BD" w:rsidP="003054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513"/>
        <w:gridCol w:w="1418"/>
      </w:tblGrid>
      <w:tr w:rsidR="003054BD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BD" w:rsidRDefault="009C708C">
            <w:pPr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BD" w:rsidRDefault="009C708C">
            <w:pPr>
              <w:spacing w:after="0" w:line="240" w:lineRule="auto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BD" w:rsidRPr="003054BD" w:rsidRDefault="009C708C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Количество часов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изучают науки анатомия, физиология, гигиена.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Общий обзор организма человека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клеток и тканей организма.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и системы органов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Опорно-двигательная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систем.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КИМ «Общий обзор организма человека». </w:t>
            </w:r>
          </w:p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Скелет человека. Его значение. Части скелета.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и строение костей. Лабораторная работа: «Состав костей. Свойства декальцинированных и прокалённых костей».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Соединение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Скелет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мышц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мышц. Физическое утомление. Опыты, демонстрирующие статическую и динамическую нагрузку на мышцы.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искривления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позвоночника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опорно-двигательной системы. Роль физических упражнений в её формировании.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раздела «Опорно-двигательная система»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Кровь и кровообращение.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крови и кровообращения.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крови. Лабораторная работа: «Микроскопическое строение крови».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кровообращения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Органы кровообращения. Сердце и его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Лабораторная работа: «Подсчёт частоты пульса».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Большой и малый круги кровообращения.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Сердечно-сосудистые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заболевания и их предупреждение.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кровотечениях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раздела «Кровеносная  система»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Дыхательная система.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Газообмен в лёгких и тканях. Демонстрация опыта, обнаруживающего углекислый газ в выдыхаемом воздухе.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Болезни органов дыхания и их предупреждение.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Пищеварительная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питания. Пищевые продукты.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Питательные вещества. Демонстрация опытов «Обнаружение крахмала в хлебе и картофеле; белка и крахмала </w:t>
            </w:r>
          </w:p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пищеварения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Ротовая полость. Зубы. Демонстрация опыта «Действие  слюны на крахмал».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пищи в желудке. Демонстрация опыта «Действие желудочного сока на белки».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пищи в кишечнике. Печень.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Уход за зубами и ротовой полостью.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желудочно-кишечных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инфекционных заболеваний и глистных заражений.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раздела «Пищеварительная система»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Мочевыделительная система.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Почки – органы выделения.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Предупреждение почечных заболеваний. КИМ «Мочевыделительная система».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Кожа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роль в жизни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Волосы и ногти. Уход за волосами и ногтями.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 при тепловых и солнечных ударах.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 при ожогах и обморожениях.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«К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Нервная система.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Головной и спинной мозг.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Вредное влияние спиртных напитков и курения на нервную систему.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чувств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зрения.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обоняния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 вкуса. КИМ «Органы чувств».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Охрана здоровья человека в Российской Федерации.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здоровья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D36C0F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D3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0F" w:rsidRDefault="004E2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КИМ «Охрана здоровья человека в Российской Федерации».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0F" w:rsidRDefault="00D36C0F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</w:tr>
      <w:tr w:rsidR="00AF5B5B" w:rsidRPr="00D36C0F" w:rsidTr="009C708C">
        <w:trPr>
          <w:trHeight w:val="4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B" w:rsidRDefault="00AF5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B" w:rsidRPr="00AF5B5B" w:rsidRDefault="00AF5B5B" w:rsidP="00AF5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5B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5B" w:rsidRPr="00AF5B5B" w:rsidRDefault="00AF5B5B" w:rsidP="003153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ru-RU" w:eastAsia="zh-CN" w:bidi="hi-IN"/>
              </w:rPr>
            </w:pPr>
            <w:r w:rsidRPr="00AF5B5B">
              <w:rPr>
                <w:rFonts w:ascii="Times New Roman" w:eastAsia="Droid Sans Fallback" w:hAnsi="Times New Roman" w:cs="Times New Roman"/>
                <w:b/>
                <w:kern w:val="2"/>
                <w:sz w:val="24"/>
                <w:szCs w:val="24"/>
                <w:lang w:val="ru-RU" w:eastAsia="zh-CN" w:bidi="hi-IN"/>
              </w:rPr>
              <w:t>66</w:t>
            </w:r>
          </w:p>
        </w:tc>
      </w:tr>
    </w:tbl>
    <w:p w:rsidR="003054BD" w:rsidRDefault="003054BD" w:rsidP="003054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3054BD" w:rsidRDefault="003054BD" w:rsidP="002D071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054BD" w:rsidSect="006B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A5D51"/>
    <w:multiLevelType w:val="hybridMultilevel"/>
    <w:tmpl w:val="8A3C8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071C"/>
    <w:rsid w:val="000A25F9"/>
    <w:rsid w:val="000E2084"/>
    <w:rsid w:val="00112C99"/>
    <w:rsid w:val="00226E25"/>
    <w:rsid w:val="00237613"/>
    <w:rsid w:val="0027788A"/>
    <w:rsid w:val="002D071C"/>
    <w:rsid w:val="003054BD"/>
    <w:rsid w:val="003153A7"/>
    <w:rsid w:val="004E2A82"/>
    <w:rsid w:val="005922B1"/>
    <w:rsid w:val="006260BB"/>
    <w:rsid w:val="006B2EC0"/>
    <w:rsid w:val="00705493"/>
    <w:rsid w:val="007753EC"/>
    <w:rsid w:val="00937EDC"/>
    <w:rsid w:val="009C708C"/>
    <w:rsid w:val="00AF5B5B"/>
    <w:rsid w:val="00D36C0F"/>
    <w:rsid w:val="00F953E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1C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071C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4">
    <w:name w:val="Normal (Web)"/>
    <w:basedOn w:val="a"/>
    <w:semiHidden/>
    <w:unhideWhenUsed/>
    <w:rsid w:val="003054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054BD"/>
    <w:pPr>
      <w:ind w:left="720"/>
      <w:contextualSpacing/>
    </w:pPr>
  </w:style>
  <w:style w:type="table" w:styleId="a6">
    <w:name w:val="Table Grid"/>
    <w:basedOn w:val="a1"/>
    <w:uiPriority w:val="59"/>
    <w:rsid w:val="00305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5492</Words>
  <Characters>31310</Characters>
  <Application>Microsoft Office Word</Application>
  <DocSecurity>0</DocSecurity>
  <Lines>260</Lines>
  <Paragraphs>73</Paragraphs>
  <ScaleCrop>false</ScaleCrop>
  <Company>HOME</Company>
  <LinksUpToDate>false</LinksUpToDate>
  <CharactersWithSpaces>36729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PC-ZAV</cp:lastModifiedBy>
  <cp:revision>13</cp:revision>
  <dcterms:created xsi:type="dcterms:W3CDTF">2019-12-09T13:19:00Z</dcterms:created>
  <dcterms:modified xsi:type="dcterms:W3CDTF">2021-09-16T09:10:00Z</dcterms:modified>
</cp:coreProperties>
</file>