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57" w:rsidRPr="006B468E" w:rsidRDefault="00374D57" w:rsidP="00921DAA">
      <w:pPr>
        <w:jc w:val="center"/>
        <w:rPr>
          <w:rFonts w:ascii="Liberation Serif" w:hAnsi="Liberation Serif"/>
        </w:rPr>
      </w:pP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Приложение №  24</w:t>
      </w: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 w:rsidRPr="00206D0C">
        <w:rPr>
          <w:rFonts w:ascii="Liberation Serif" w:hAnsi="Liberation Serif"/>
        </w:rPr>
        <w:t xml:space="preserve">к основной образовательной программе </w:t>
      </w: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 w:rsidRPr="00206D0C">
        <w:rPr>
          <w:rFonts w:ascii="Liberation Serif" w:hAnsi="Liberation Serif"/>
        </w:rPr>
        <w:t xml:space="preserve">среднего общего образования </w:t>
      </w: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 w:rsidRPr="00206D0C">
        <w:rPr>
          <w:rFonts w:ascii="Liberation Serif" w:hAnsi="Liberation Serif"/>
        </w:rPr>
        <w:t>МОУ «</w:t>
      </w:r>
      <w:proofErr w:type="spellStart"/>
      <w:r w:rsidRPr="00206D0C">
        <w:rPr>
          <w:rFonts w:ascii="Liberation Serif" w:hAnsi="Liberation Serif"/>
        </w:rPr>
        <w:t>Килачевская</w:t>
      </w:r>
      <w:proofErr w:type="spellEnd"/>
      <w:r w:rsidRPr="00206D0C">
        <w:rPr>
          <w:rFonts w:ascii="Liberation Serif" w:hAnsi="Liberation Serif"/>
        </w:rPr>
        <w:t xml:space="preserve"> СОШ», утвержденной </w:t>
      </w: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 w:rsidRPr="00206D0C">
        <w:rPr>
          <w:rFonts w:ascii="Liberation Serif" w:hAnsi="Liberation Serif"/>
        </w:rPr>
        <w:t>приказом МОУ «</w:t>
      </w:r>
      <w:proofErr w:type="spellStart"/>
      <w:r w:rsidRPr="00206D0C">
        <w:rPr>
          <w:rFonts w:ascii="Liberation Serif" w:hAnsi="Liberation Serif"/>
        </w:rPr>
        <w:t>Килачевская</w:t>
      </w:r>
      <w:proofErr w:type="spellEnd"/>
      <w:r w:rsidRPr="00206D0C">
        <w:rPr>
          <w:rFonts w:ascii="Liberation Serif" w:hAnsi="Liberation Serif"/>
        </w:rPr>
        <w:t xml:space="preserve"> СОШ»</w:t>
      </w: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 w:rsidRPr="00206D0C">
        <w:rPr>
          <w:rFonts w:ascii="Liberation Serif" w:hAnsi="Liberation Serif"/>
        </w:rPr>
        <w:t>от 31.08.2020г №56-и/од</w:t>
      </w:r>
    </w:p>
    <w:p w:rsidR="000849F4" w:rsidRPr="00206D0C" w:rsidRDefault="000849F4" w:rsidP="000849F4">
      <w:pPr>
        <w:ind w:left="4253"/>
        <w:rPr>
          <w:rFonts w:ascii="Liberation Serif" w:hAnsi="Liberation Serif"/>
          <w:i/>
        </w:rPr>
      </w:pP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0849F4" w:rsidRPr="00206D0C" w:rsidRDefault="000849F4" w:rsidP="000849F4">
      <w:pPr>
        <w:jc w:val="center"/>
        <w:rPr>
          <w:rFonts w:ascii="Liberation Serif" w:hAnsi="Liberation Serif"/>
          <w:b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0849F4" w:rsidRPr="00206D0C" w:rsidRDefault="00F876C6" w:rsidP="000849F4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учебного курса</w:t>
      </w:r>
      <w:r w:rsidR="000849F4" w:rsidRPr="00206D0C">
        <w:rPr>
          <w:rFonts w:ascii="Liberation Serif" w:hAnsi="Liberation Serif"/>
          <w:b/>
          <w:sz w:val="36"/>
          <w:szCs w:val="36"/>
        </w:rPr>
        <w:t xml:space="preserve"> «</w:t>
      </w:r>
      <w:r w:rsidR="000849F4" w:rsidRPr="006B468E">
        <w:rPr>
          <w:rFonts w:ascii="Liberation Serif" w:hAnsi="Liberation Serif"/>
          <w:b/>
          <w:sz w:val="36"/>
          <w:szCs w:val="36"/>
        </w:rPr>
        <w:t>Трудные вопросы орфографии и пунктуации</w:t>
      </w:r>
      <w:r w:rsidR="000849F4" w:rsidRPr="00206D0C">
        <w:rPr>
          <w:rFonts w:ascii="Liberation Serif" w:hAnsi="Liberation Serif"/>
          <w:b/>
          <w:sz w:val="36"/>
          <w:szCs w:val="36"/>
        </w:rPr>
        <w:t>»</w:t>
      </w:r>
    </w:p>
    <w:p w:rsidR="000849F4" w:rsidRPr="00206D0C" w:rsidRDefault="000849F4" w:rsidP="000849F4">
      <w:pPr>
        <w:jc w:val="center"/>
        <w:rPr>
          <w:rFonts w:ascii="Liberation Serif" w:hAnsi="Liberation Serif"/>
          <w:i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0849F4" w:rsidRPr="00206D0C" w:rsidRDefault="000849F4" w:rsidP="000849F4">
      <w:pPr>
        <w:jc w:val="center"/>
        <w:rPr>
          <w:rFonts w:ascii="Liberation Serif" w:hAnsi="Liberation Serif"/>
          <w:sz w:val="36"/>
          <w:szCs w:val="36"/>
        </w:rPr>
      </w:pPr>
    </w:p>
    <w:p w:rsidR="000849F4" w:rsidRPr="00206D0C" w:rsidRDefault="000849F4" w:rsidP="000849F4">
      <w:pPr>
        <w:jc w:val="center"/>
        <w:rPr>
          <w:rFonts w:ascii="Liberation Serif" w:hAnsi="Liberation Serif"/>
          <w:b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 xml:space="preserve">Среднее общее образование </w:t>
      </w:r>
    </w:p>
    <w:p w:rsidR="000849F4" w:rsidRPr="00206D0C" w:rsidRDefault="000849F4" w:rsidP="000849F4">
      <w:pPr>
        <w:jc w:val="center"/>
        <w:rPr>
          <w:rFonts w:ascii="Liberation Serif" w:hAnsi="Liberation Serif"/>
          <w:sz w:val="36"/>
          <w:szCs w:val="36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  <w:b/>
          <w:sz w:val="36"/>
          <w:szCs w:val="36"/>
        </w:rPr>
      </w:pPr>
    </w:p>
    <w:p w:rsidR="00374D57" w:rsidRPr="006B468E" w:rsidRDefault="000849F4" w:rsidP="00374D5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 </w:t>
      </w:r>
    </w:p>
    <w:p w:rsidR="00374D57" w:rsidRDefault="00374D57" w:rsidP="00374D57">
      <w:pPr>
        <w:jc w:val="center"/>
        <w:rPr>
          <w:rFonts w:ascii="Liberation Serif" w:hAnsi="Liberation Serif"/>
          <w:sz w:val="36"/>
          <w:szCs w:val="36"/>
        </w:rPr>
      </w:pPr>
    </w:p>
    <w:p w:rsidR="00374D57" w:rsidRPr="006B468E" w:rsidRDefault="000849F4" w:rsidP="00374D5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36"/>
          <w:szCs w:val="36"/>
        </w:rPr>
        <w:t xml:space="preserve"> </w:t>
      </w: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center"/>
        <w:rPr>
          <w:rFonts w:ascii="Liberation Serif" w:hAnsi="Liberation Serif"/>
        </w:rPr>
      </w:pPr>
    </w:p>
    <w:p w:rsidR="00374D57" w:rsidRPr="006B468E" w:rsidRDefault="00374D57" w:rsidP="00374D57">
      <w:pPr>
        <w:jc w:val="center"/>
        <w:rPr>
          <w:rFonts w:ascii="Liberation Serif" w:hAnsi="Liberation Serif"/>
        </w:rPr>
      </w:pPr>
    </w:p>
    <w:p w:rsidR="00374D57" w:rsidRPr="006B468E" w:rsidRDefault="00374D57" w:rsidP="000849F4">
      <w:pPr>
        <w:rPr>
          <w:rFonts w:ascii="Liberation Serif" w:hAnsi="Liberation Serif"/>
        </w:rPr>
      </w:pPr>
    </w:p>
    <w:p w:rsidR="00374D57" w:rsidRPr="00F01F95" w:rsidRDefault="00E96773" w:rsidP="00E96773">
      <w:pPr>
        <w:widowControl w:val="0"/>
        <w:tabs>
          <w:tab w:val="left" w:pos="720"/>
        </w:tabs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lastRenderedPageBreak/>
        <w:t>1.</w:t>
      </w:r>
      <w:r w:rsidR="00374D57" w:rsidRPr="00F01F95">
        <w:rPr>
          <w:rFonts w:ascii="Liberation Serif" w:hAnsi="Liberation Serif"/>
          <w:b/>
          <w:bCs/>
        </w:rPr>
        <w:t>Планируемые резул</w:t>
      </w:r>
      <w:r>
        <w:rPr>
          <w:rFonts w:ascii="Liberation Serif" w:hAnsi="Liberation Serif"/>
          <w:b/>
          <w:bCs/>
        </w:rPr>
        <w:t>ьтаты освоения учебного курса</w:t>
      </w:r>
      <w:r w:rsidR="00374D57" w:rsidRPr="00F01F95">
        <w:rPr>
          <w:rFonts w:ascii="Liberation Serif" w:hAnsi="Liberation Serif"/>
          <w:b/>
          <w:bCs/>
        </w:rPr>
        <w:t xml:space="preserve"> «</w:t>
      </w:r>
      <w:r w:rsidR="008B6BF9" w:rsidRPr="00F01F95">
        <w:rPr>
          <w:rFonts w:ascii="Liberation Serif" w:hAnsi="Liberation Serif"/>
          <w:b/>
        </w:rPr>
        <w:t>Трудные вопросы орфографии и пунктуации</w:t>
      </w:r>
      <w:r w:rsidR="00374D57" w:rsidRPr="00F01F95">
        <w:rPr>
          <w:rFonts w:ascii="Liberation Serif" w:hAnsi="Liberation Serif"/>
          <w:b/>
          <w:bCs/>
        </w:rPr>
        <w:t xml:space="preserve">» </w:t>
      </w:r>
    </w:p>
    <w:p w:rsidR="00374D57" w:rsidRPr="00F01F95" w:rsidRDefault="00374D57" w:rsidP="00921DAA">
      <w:pPr>
        <w:rPr>
          <w:rFonts w:ascii="Liberation Serif" w:hAnsi="Liberation Serif"/>
          <w:b/>
        </w:rPr>
      </w:pPr>
    </w:p>
    <w:p w:rsidR="00E96773" w:rsidRPr="00E96773" w:rsidRDefault="00F01F95" w:rsidP="00E96773">
      <w:pPr>
        <w:pStyle w:val="ac"/>
        <w:rPr>
          <w:rFonts w:ascii="Liberation Serif" w:hAnsi="Liberation Serif"/>
          <w:sz w:val="24"/>
          <w:szCs w:val="24"/>
        </w:rPr>
      </w:pPr>
      <w:r w:rsidRPr="00E96773">
        <w:rPr>
          <w:rFonts w:ascii="Liberation Serif" w:hAnsi="Liberation Serif"/>
          <w:i/>
          <w:iCs/>
          <w:sz w:val="24"/>
          <w:szCs w:val="24"/>
        </w:rPr>
        <w:t xml:space="preserve">     </w:t>
      </w:r>
      <w:r w:rsidR="00E96773" w:rsidRPr="00E96773">
        <w:rPr>
          <w:rFonts w:ascii="Liberation Serif" w:hAnsi="Liberation Serif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="00E96773" w:rsidRPr="00E96773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="00E96773" w:rsidRPr="00E96773">
        <w:rPr>
          <w:rFonts w:ascii="Liberation Serif" w:hAnsi="Liberation Serif"/>
          <w:sz w:val="24"/>
          <w:szCs w:val="24"/>
        </w:rPr>
        <w:t xml:space="preserve"> основной образовательной программы:</w:t>
      </w:r>
    </w:p>
    <w:p w:rsidR="00E96773" w:rsidRPr="00E96773" w:rsidRDefault="00E96773" w:rsidP="00E96773">
      <w:pPr>
        <w:pStyle w:val="ac"/>
        <w:rPr>
          <w:rFonts w:ascii="Liberation Serif" w:hAnsi="Liberation Serif"/>
          <w:sz w:val="24"/>
          <w:szCs w:val="24"/>
        </w:rPr>
      </w:pPr>
      <w:proofErr w:type="gramStart"/>
      <w:r w:rsidRPr="00E96773">
        <w:rPr>
          <w:rFonts w:ascii="Liberation Serif" w:hAnsi="Liberation Serif"/>
          <w:b/>
          <w:sz w:val="24"/>
          <w:szCs w:val="24"/>
        </w:rPr>
        <w:t>-личностным</w:t>
      </w:r>
      <w:r w:rsidRPr="00E96773">
        <w:rPr>
          <w:rFonts w:ascii="Liberation Serif" w:hAnsi="Liberation Serif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96773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96773">
        <w:rPr>
          <w:rFonts w:ascii="Liberation Serif" w:hAnsi="Liberation Serif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</w:t>
      </w:r>
      <w:r w:rsidRPr="00E96773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способность</w:t>
      </w:r>
      <w:r w:rsidRPr="00E96773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к</w:t>
      </w:r>
      <w:r w:rsidRPr="00E96773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осознанию</w:t>
      </w:r>
      <w:r w:rsidRPr="00E96773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российской</w:t>
      </w:r>
      <w:r w:rsidRPr="00E96773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гражданской</w:t>
      </w:r>
      <w:r w:rsidRPr="00E96773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идентичности</w:t>
      </w:r>
      <w:r w:rsidRPr="00E96773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в</w:t>
      </w:r>
      <w:r w:rsidRPr="00E96773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поликультурном социуме;</w:t>
      </w:r>
      <w:proofErr w:type="gramEnd"/>
    </w:p>
    <w:p w:rsidR="00E96773" w:rsidRPr="00E96773" w:rsidRDefault="00E96773" w:rsidP="00E96773">
      <w:pPr>
        <w:pStyle w:val="ac"/>
        <w:rPr>
          <w:rFonts w:ascii="Liberation Serif" w:hAnsi="Liberation Serif"/>
          <w:sz w:val="24"/>
          <w:szCs w:val="24"/>
        </w:rPr>
      </w:pPr>
      <w:r w:rsidRPr="00E96773">
        <w:rPr>
          <w:rFonts w:ascii="Liberation Serif" w:hAnsi="Liberation Serif"/>
          <w:b/>
          <w:sz w:val="24"/>
          <w:szCs w:val="24"/>
        </w:rPr>
        <w:t>-</w:t>
      </w:r>
      <w:r w:rsidR="004F62E5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E96773">
        <w:rPr>
          <w:rFonts w:ascii="Liberation Serif" w:hAnsi="Liberation Serif"/>
          <w:b/>
          <w:sz w:val="24"/>
          <w:szCs w:val="24"/>
        </w:rPr>
        <w:t>метапредметным</w:t>
      </w:r>
      <w:proofErr w:type="spellEnd"/>
      <w:r w:rsidRPr="00E96773">
        <w:rPr>
          <w:rFonts w:ascii="Liberation Serif" w:hAnsi="Liberation Serif"/>
          <w:b/>
          <w:sz w:val="24"/>
          <w:szCs w:val="24"/>
        </w:rPr>
        <w:t>,</w:t>
      </w:r>
      <w:r w:rsidRPr="00E96773">
        <w:rPr>
          <w:rFonts w:ascii="Liberation Serif" w:hAnsi="Liberation Serif"/>
          <w:sz w:val="24"/>
          <w:szCs w:val="24"/>
        </w:rPr>
        <w:t xml:space="preserve"> включающим освоенные обучающимися </w:t>
      </w:r>
      <w:proofErr w:type="spellStart"/>
      <w:r w:rsidRPr="00E96773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E96773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 w:rsidRPr="00E96773">
        <w:rPr>
          <w:rFonts w:ascii="Liberation Serif" w:hAnsi="Liberation Serif"/>
          <w:sz w:val="24"/>
          <w:szCs w:val="24"/>
        </w:rPr>
        <w:t>о-</w:t>
      </w:r>
      <w:proofErr w:type="gramEnd"/>
      <w:r w:rsidRPr="00E96773">
        <w:rPr>
          <w:rFonts w:ascii="Liberation Serif" w:hAnsi="Liberation Serif"/>
          <w:sz w:val="24"/>
          <w:szCs w:val="24"/>
        </w:rPr>
        <w:t xml:space="preserve"> исследовательской, проектной и социальной деятельности;</w:t>
      </w:r>
    </w:p>
    <w:p w:rsidR="00E96773" w:rsidRPr="00E96773" w:rsidRDefault="00E96773" w:rsidP="00E96773">
      <w:pPr>
        <w:pStyle w:val="ac"/>
        <w:rPr>
          <w:rFonts w:ascii="Liberation Serif" w:hAnsi="Liberation Serif"/>
          <w:sz w:val="24"/>
          <w:szCs w:val="24"/>
        </w:rPr>
      </w:pPr>
      <w:proofErr w:type="gramStart"/>
      <w:r w:rsidRPr="00E96773">
        <w:rPr>
          <w:rFonts w:ascii="Liberation Serif" w:hAnsi="Liberation Serif"/>
          <w:b/>
          <w:sz w:val="24"/>
          <w:szCs w:val="24"/>
        </w:rPr>
        <w:t>-</w:t>
      </w:r>
      <w:r w:rsidR="004F62E5">
        <w:rPr>
          <w:rFonts w:ascii="Liberation Serif" w:hAnsi="Liberation Serif"/>
          <w:b/>
          <w:sz w:val="24"/>
          <w:szCs w:val="24"/>
        </w:rPr>
        <w:t xml:space="preserve">  </w:t>
      </w:r>
      <w:r w:rsidRPr="00E96773">
        <w:rPr>
          <w:rFonts w:ascii="Liberation Serif" w:hAnsi="Liberation Serif"/>
          <w:b/>
          <w:sz w:val="24"/>
          <w:szCs w:val="24"/>
        </w:rPr>
        <w:t>предметным</w:t>
      </w:r>
      <w:r w:rsidRPr="00E96773">
        <w:rPr>
          <w:rFonts w:ascii="Liberation Serif" w:hAnsi="Liberation Serif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нового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знания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в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рамках</w:t>
      </w:r>
      <w:r w:rsidRPr="00E9677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учебного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предмета,</w:t>
      </w:r>
      <w:r w:rsidRPr="00E9677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его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преобразованию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и</w:t>
      </w:r>
      <w:r w:rsidRPr="00E96773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E96773" w:rsidRPr="00E96773" w:rsidRDefault="00E96773" w:rsidP="00E96773">
      <w:pPr>
        <w:pStyle w:val="ac"/>
        <w:rPr>
          <w:rFonts w:ascii="Liberation Serif" w:hAnsi="Liberation Serif"/>
          <w:i/>
          <w:iCs/>
          <w:sz w:val="24"/>
          <w:szCs w:val="24"/>
        </w:rPr>
      </w:pPr>
    </w:p>
    <w:p w:rsidR="00E96773" w:rsidRDefault="00E96773" w:rsidP="004F62E5">
      <w:pPr>
        <w:pStyle w:val="2"/>
        <w:spacing w:before="0"/>
        <w:ind w:firstLine="567"/>
        <w:jc w:val="center"/>
        <w:rPr>
          <w:rStyle w:val="20"/>
          <w:rFonts w:ascii="Liberation Serif" w:hAnsi="Liberation Serif"/>
          <w:b/>
          <w:i/>
          <w:color w:val="auto"/>
          <w:sz w:val="24"/>
          <w:szCs w:val="24"/>
        </w:rPr>
      </w:pPr>
      <w:r w:rsidRPr="00E96773">
        <w:rPr>
          <w:rStyle w:val="20"/>
          <w:rFonts w:ascii="Liberation Serif" w:hAnsi="Liberation Serif"/>
          <w:b/>
          <w:i/>
          <w:color w:val="auto"/>
          <w:sz w:val="24"/>
          <w:szCs w:val="24"/>
        </w:rPr>
        <w:t>Личностные результаты освоения учебного курса «Трудные вопросы орфографии и пунктуации»:</w:t>
      </w:r>
    </w:p>
    <w:p w:rsidR="004F62E5" w:rsidRPr="004F62E5" w:rsidRDefault="004F62E5" w:rsidP="004F62E5">
      <w:pPr>
        <w:jc w:val="center"/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обучающихся к себе, к своему здоровью, к познанию себя</w:t>
      </w:r>
      <w:r w:rsidRPr="000F145B">
        <w:rPr>
          <w:rFonts w:ascii="Liberation Serif" w:hAnsi="Liberation Serif"/>
          <w:b/>
        </w:rPr>
        <w:t>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 1)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 готовность и способность обучающихся к отстаиванию собственного мнения,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в том числе в сфере науки и техники;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3) готовность и способность </w:t>
      </w:r>
      <w:proofErr w:type="gramStart"/>
      <w:r w:rsidRPr="000F145B">
        <w:rPr>
          <w:rFonts w:ascii="Liberation Serif" w:hAnsi="Liberation Serif"/>
        </w:rPr>
        <w:t>обучающихся</w:t>
      </w:r>
      <w:proofErr w:type="gramEnd"/>
      <w:r w:rsidRPr="000F145B">
        <w:rPr>
          <w:rFonts w:ascii="Liberation Serif" w:hAnsi="Liberation Serif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4) принятие и реализация ценностей здорового и безопасного образа жизни. Личностные результаты в сфере отношений обучающихся к России как к Родине (Отечеству):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5) 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6)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i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обучающихся к закону, государству и к гражданскому обществу: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lastRenderedPageBreak/>
        <w:t>1)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i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обучающихся с окружающими людьми: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1) 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принятие гуманистических ценностей, осознанное, уважительное и доброжелательное отношения к другому человеку, его мнению, мировоззрению;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3) способность к сопереживанию и формирование позитивного отношения к людям, в том числе к лицам с ограниченными возможностями здоровья; бережное, ответственное и компетентное отношение к физическому и психологическому здоровью, других людей;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4) компетенции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i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обучающихся к окружающему миру, к живой природе</w:t>
      </w:r>
      <w:r w:rsidRPr="000F145B">
        <w:rPr>
          <w:rFonts w:ascii="Liberation Serif" w:hAnsi="Liberation Serif"/>
          <w:b/>
        </w:rPr>
        <w:t>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1) 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3) экологическая культура, бережное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ответственность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0F145B">
        <w:rPr>
          <w:rFonts w:ascii="Liberation Serif" w:hAnsi="Liberation Serif"/>
        </w:rPr>
        <w:t>экологонаправленной</w:t>
      </w:r>
      <w:proofErr w:type="spellEnd"/>
      <w:r w:rsidRPr="000F145B">
        <w:rPr>
          <w:rFonts w:ascii="Liberation Serif" w:hAnsi="Liberation Serif"/>
        </w:rPr>
        <w:t xml:space="preserve"> деятельности.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i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обучающихся к труду, в сфере социально-экономических отношений: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1)осознанный выбор будущей профессии;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3) 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i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1) физическое, эмоционально-психологическое, социальное благополучие </w:t>
      </w:r>
      <w:proofErr w:type="gramStart"/>
      <w:r w:rsidRPr="000F145B">
        <w:rPr>
          <w:rFonts w:ascii="Liberation Serif" w:hAnsi="Liberation Serif"/>
        </w:rPr>
        <w:t>обучающихся</w:t>
      </w:r>
      <w:proofErr w:type="gramEnd"/>
      <w:r w:rsidRPr="000F145B">
        <w:rPr>
          <w:rFonts w:ascii="Liberation Serif" w:hAnsi="Liberation Serif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96773" w:rsidRDefault="00E96773" w:rsidP="00E96773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0F145B">
        <w:rPr>
          <w:rFonts w:ascii="Liberation Serif" w:hAnsi="Liberation Serif"/>
          <w:bCs/>
          <w:color w:val="auto"/>
          <w:sz w:val="24"/>
          <w:szCs w:val="24"/>
        </w:rPr>
        <w:lastRenderedPageBreak/>
        <w:t>Метапредметные</w:t>
      </w:r>
      <w:proofErr w:type="spellEnd"/>
      <w:r w:rsidRPr="000F145B">
        <w:rPr>
          <w:rFonts w:ascii="Liberation Serif" w:hAnsi="Liberation Serif"/>
          <w:bCs/>
          <w:color w:val="auto"/>
          <w:sz w:val="24"/>
          <w:szCs w:val="24"/>
        </w:rPr>
        <w:t xml:space="preserve"> результаты </w:t>
      </w:r>
      <w:r w:rsidRPr="00E96773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курса «Трудные вопросы орфографии и пунктуации»:</w:t>
      </w:r>
    </w:p>
    <w:p w:rsidR="004F62E5" w:rsidRPr="004F62E5" w:rsidRDefault="004F62E5" w:rsidP="004F62E5"/>
    <w:p w:rsidR="00E96773" w:rsidRPr="000F145B" w:rsidRDefault="00E96773" w:rsidP="00E96773">
      <w:pPr>
        <w:ind w:firstLine="567"/>
        <w:jc w:val="both"/>
        <w:rPr>
          <w:rFonts w:ascii="Liberation Serif" w:hAnsi="Liberation Serif"/>
          <w:i/>
        </w:rPr>
      </w:pPr>
      <w:proofErr w:type="spellStart"/>
      <w:r w:rsidRPr="000F145B">
        <w:rPr>
          <w:rFonts w:ascii="Liberation Serif" w:hAnsi="Liberation Serif"/>
        </w:rPr>
        <w:t>Метапредметные</w:t>
      </w:r>
      <w:proofErr w:type="spellEnd"/>
      <w:r w:rsidRPr="000F145B">
        <w:rPr>
          <w:rFonts w:ascii="Liberation Serif" w:hAnsi="Liberation Serif"/>
        </w:rPr>
        <w:t xml:space="preserve"> результаты включают освоенные </w:t>
      </w:r>
      <w:proofErr w:type="gramStart"/>
      <w:r w:rsidRPr="000F145B">
        <w:rPr>
          <w:rFonts w:ascii="Liberation Serif" w:hAnsi="Liberation Serif"/>
        </w:rPr>
        <w:t>обучающимися</w:t>
      </w:r>
      <w:proofErr w:type="gramEnd"/>
      <w:r w:rsidRPr="000F145B">
        <w:rPr>
          <w:rFonts w:ascii="Liberation Serif" w:hAnsi="Liberation Serif"/>
        </w:rPr>
        <w:t xml:space="preserve"> </w:t>
      </w:r>
      <w:proofErr w:type="spellStart"/>
      <w:r w:rsidRPr="000F145B">
        <w:rPr>
          <w:rFonts w:ascii="Liberation Serif" w:hAnsi="Liberation Serif"/>
        </w:rPr>
        <w:t>межпредметные</w:t>
      </w:r>
      <w:proofErr w:type="spellEnd"/>
      <w:r w:rsidRPr="000F145B">
        <w:rPr>
          <w:rFonts w:ascii="Liberation Serif" w:hAnsi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  <w:b/>
        </w:rPr>
      </w:pPr>
      <w:proofErr w:type="spellStart"/>
      <w:r w:rsidRPr="000F145B">
        <w:rPr>
          <w:rFonts w:ascii="Liberation Serif" w:hAnsi="Liberation Serif"/>
          <w:b/>
        </w:rPr>
        <w:t>Межпредметные</w:t>
      </w:r>
      <w:proofErr w:type="spellEnd"/>
      <w:r w:rsidRPr="000F145B">
        <w:rPr>
          <w:rFonts w:ascii="Liberation Serif" w:hAnsi="Liberation Serif"/>
          <w:b/>
        </w:rPr>
        <w:t xml:space="preserve"> понятия</w:t>
      </w: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Условием формирования </w:t>
      </w:r>
      <w:proofErr w:type="spellStart"/>
      <w:r w:rsidRPr="000F145B">
        <w:rPr>
          <w:rFonts w:ascii="Liberation Serif" w:hAnsi="Liberation Serif"/>
        </w:rPr>
        <w:t>межпредметных</w:t>
      </w:r>
      <w:proofErr w:type="spellEnd"/>
      <w:r w:rsidRPr="000F145B">
        <w:rPr>
          <w:rFonts w:ascii="Liberation Serif" w:hAnsi="Liberation Serif"/>
        </w:rPr>
        <w:t xml:space="preserve"> понятий,  таких, как система, </w:t>
      </w:r>
      <w:r w:rsidRPr="000F145B">
        <w:rPr>
          <w:rFonts w:ascii="Liberation Serif" w:hAnsi="Liberation Serif"/>
          <w:shd w:val="clear" w:color="auto" w:fill="FFFFFF"/>
        </w:rPr>
        <w:t xml:space="preserve">факт, закономерность, феномен, анализ, синтез </w:t>
      </w:r>
      <w:r w:rsidRPr="000F145B">
        <w:rPr>
          <w:rFonts w:ascii="Liberation Serif" w:hAnsi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0F145B">
        <w:rPr>
          <w:rFonts w:ascii="Liberation Serif" w:hAnsi="Liberation Serif"/>
          <w:color w:val="002060"/>
        </w:rPr>
        <w:t xml:space="preserve"> </w:t>
      </w:r>
      <w:r w:rsidRPr="000F145B">
        <w:rPr>
          <w:rFonts w:ascii="Liberation Serif" w:hAnsi="Liberation Serif"/>
        </w:rPr>
        <w:t xml:space="preserve">На уроках по учебному </w:t>
      </w:r>
      <w:r>
        <w:rPr>
          <w:rFonts w:ascii="Liberation Serif" w:hAnsi="Liberation Serif"/>
        </w:rPr>
        <w:t>курса «Трудные вопросы орфографии и пунктуации</w:t>
      </w:r>
      <w:r w:rsidRPr="000F145B">
        <w:rPr>
          <w:rFonts w:ascii="Liberation Serif" w:hAnsi="Liberation Serif"/>
        </w:rPr>
        <w:t xml:space="preserve">» будет продолжена работа по формированию и развитию </w:t>
      </w:r>
      <w:r w:rsidRPr="000F145B">
        <w:rPr>
          <w:rFonts w:ascii="Liberation Serif" w:hAnsi="Liberation Serif"/>
          <w:b/>
        </w:rPr>
        <w:t>основ читательской компетенции</w:t>
      </w:r>
      <w:r w:rsidRPr="000F145B">
        <w:rPr>
          <w:rFonts w:ascii="Liberation Serif" w:hAnsi="Liberation Serif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изучении учебного курса «Трудные вопросы орфографии и пунктуации</w:t>
      </w:r>
      <w:r w:rsidRPr="000F145B">
        <w:rPr>
          <w:rFonts w:ascii="Liberation Serif" w:hAnsi="Liberation Serif"/>
        </w:rPr>
        <w:t>» обучающиеся усовершенствую</w:t>
      </w:r>
      <w:r>
        <w:rPr>
          <w:rFonts w:ascii="Liberation Serif" w:hAnsi="Liberation Serif"/>
        </w:rPr>
        <w:t>т приобретенные на первом уровне</w:t>
      </w:r>
      <w:r w:rsidRPr="000F145B">
        <w:rPr>
          <w:rFonts w:ascii="Liberation Serif" w:hAnsi="Liberation Serif"/>
        </w:rPr>
        <w:t xml:space="preserve"> </w:t>
      </w:r>
      <w:r w:rsidRPr="000F145B">
        <w:rPr>
          <w:rFonts w:ascii="Liberation Serif" w:hAnsi="Liberation Serif"/>
          <w:b/>
        </w:rPr>
        <w:t>навыки работы с информацией</w:t>
      </w:r>
      <w:r w:rsidRPr="000F145B">
        <w:rPr>
          <w:rFonts w:ascii="Liberation Serif" w:hAnsi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- заполнять и дополнять таблицы, схемы, диаграммы, тексты. </w:t>
      </w:r>
    </w:p>
    <w:p w:rsidR="00E96773" w:rsidRDefault="00E96773" w:rsidP="00E96773">
      <w:pPr>
        <w:ind w:firstLine="567"/>
        <w:jc w:val="both"/>
        <w:rPr>
          <w:rFonts w:ascii="Liberation Serif" w:hAnsi="Liberation Serif"/>
        </w:rPr>
      </w:pP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В соответствии ФГОС СОО выделяются три группы универсальных учебных действий: регулятивные, познавательные, коммуникативные.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  <w:r w:rsidRPr="000F145B">
        <w:rPr>
          <w:rFonts w:ascii="Liberation Serif" w:hAnsi="Liberation Serif"/>
          <w:b/>
          <w:iCs/>
        </w:rPr>
        <w:t>Регулятивные универсальные учебные действия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  <w:iCs/>
        </w:rPr>
        <w:t>Выпускник</w:t>
      </w:r>
      <w:r w:rsidRPr="000F145B">
        <w:rPr>
          <w:rFonts w:ascii="Liberation Serif" w:hAnsi="Liberation Serif"/>
          <w:b/>
          <w:iCs/>
        </w:rPr>
        <w:t xml:space="preserve"> научится:</w:t>
      </w:r>
    </w:p>
    <w:p w:rsidR="00E96773" w:rsidRPr="000F145B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самостоятельно определять цели, ставить и формулировать собственные задачи в образовательной деятельности жизненных ситуациях;</w:t>
      </w:r>
    </w:p>
    <w:p w:rsidR="004F62E5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оценивать ресурсы (в том числе время и другие нематериальные ресурсы), необходимые для достижения поставленной ранее цели, сопоставлять имеющиеся возможности и необходимые для достижения цели ресурсы;</w:t>
      </w:r>
    </w:p>
    <w:p w:rsidR="00E96773" w:rsidRPr="000F145B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организовывать эффективный поиск ресурсов, необходимых для достижения поставленной цели;</w:t>
      </w:r>
    </w:p>
    <w:p w:rsidR="004F62E5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определять несколько путей достижения поставленной цели и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E96773" w:rsidRPr="000F145B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задавать параметры и критерии, по которым можно определить, что цель достигнута;</w:t>
      </w:r>
    </w:p>
    <w:p w:rsidR="00E96773" w:rsidRPr="000F145B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сопоставлять полученный результат деятельности с поставленной заранее целью, оценивать последствия достижения поставленной цели в деятельности, собственной</w:t>
      </w:r>
    </w:p>
    <w:p w:rsidR="00E96773" w:rsidRPr="000F145B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жизни и жизни окружающих людей.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  <w:r w:rsidRPr="000F145B">
        <w:rPr>
          <w:rFonts w:ascii="Liberation Serif" w:hAnsi="Liberation Serif"/>
          <w:b/>
          <w:iCs/>
        </w:rPr>
        <w:lastRenderedPageBreak/>
        <w:t>Познавательные универсальные учебные действия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  <w:iCs/>
        </w:rPr>
        <w:t>Выпускник</w:t>
      </w:r>
      <w:r w:rsidRPr="000F145B">
        <w:rPr>
          <w:rFonts w:ascii="Liberation Serif" w:hAnsi="Liberation Serif"/>
          <w:b/>
          <w:iCs/>
        </w:rPr>
        <w:t xml:space="preserve"> научится:</w:t>
      </w:r>
    </w:p>
    <w:p w:rsidR="00E96773" w:rsidRPr="000F145B" w:rsidRDefault="00E96773" w:rsidP="004F62E5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с разных позиций критически оценивать и интерпретировать информацию, распознавать и фиксировать противоречия в различных информационных источниках, использовать различные модельно-схематические средства для их представления;</w:t>
      </w:r>
    </w:p>
    <w:p w:rsidR="00E96773" w:rsidRPr="000F145B" w:rsidRDefault="00E96773" w:rsidP="004F62E5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осуществлять развернутый информационный поиск и ставить на его основе новые (учебные и познавательные) задачи, искать и находить обобщенные способы их решения;</w:t>
      </w:r>
    </w:p>
    <w:p w:rsidR="00E96773" w:rsidRPr="000F145B" w:rsidRDefault="00E96773" w:rsidP="004F62E5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приводить критические аргументы в отношении суждений, анализировать и преобразовывать проблемно-противоречивые ситуации;</w:t>
      </w:r>
    </w:p>
    <w:p w:rsidR="00E96773" w:rsidRPr="000F145B" w:rsidRDefault="00E96773" w:rsidP="004F62E5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E96773" w:rsidRPr="000F145B" w:rsidRDefault="00E96773" w:rsidP="004F62E5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менять и удерживать разные позиции в познавательной деятельности (ставить проблему и работать над ее решением; управлять совместной познавательной деятельностью и подчиняться).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  <w:r w:rsidRPr="000F145B">
        <w:rPr>
          <w:rFonts w:ascii="Liberation Serif" w:hAnsi="Liberation Serif"/>
          <w:b/>
          <w:bCs/>
        </w:rPr>
        <w:t>Коммуникативные универсальные учебные действия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Выпускник</w:t>
      </w:r>
      <w:r w:rsidRPr="000F145B">
        <w:rPr>
          <w:rFonts w:ascii="Liberation Serif" w:hAnsi="Liberation Serif"/>
          <w:b/>
          <w:bCs/>
        </w:rPr>
        <w:t xml:space="preserve"> научится:</w:t>
      </w:r>
    </w:p>
    <w:p w:rsidR="00E96773" w:rsidRPr="000F145B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выстраивать деловые взаимоотношения при работе, как в группе сверстников, так и </w:t>
      </w:r>
      <w:proofErr w:type="gramStart"/>
      <w:r w:rsidRPr="000F145B">
        <w:rPr>
          <w:rFonts w:ascii="Liberation Serif" w:hAnsi="Liberation Serif"/>
        </w:rPr>
        <w:t>со</w:t>
      </w:r>
      <w:proofErr w:type="gramEnd"/>
      <w:r w:rsidRPr="000F145B">
        <w:rPr>
          <w:rFonts w:ascii="Liberation Serif" w:hAnsi="Liberation Serif"/>
        </w:rPr>
        <w:t xml:space="preserve"> взрослыми;</w:t>
      </w:r>
    </w:p>
    <w:p w:rsidR="00E96773" w:rsidRPr="000F145B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при выполнении групповой работы исполнять разные роли (руководителя и члена проектной команды, генератора идей, критика, исполнителя и т. д.); развернуто, логично и точно излагать свою точку зрения с использованием различных устных и письменных языковых средств;</w:t>
      </w:r>
    </w:p>
    <w:p w:rsidR="00E96773" w:rsidRPr="000F145B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координировать и выполнять работу в условиях реального и виртуального взаимодействия, согласовывать позиции членов команды в процессе работы над общим продуктом/решением;</w:t>
      </w:r>
    </w:p>
    <w:p w:rsidR="00E96773" w:rsidRPr="000F145B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публично представлять результаты индивидуальной и групповой деятельности;</w:t>
      </w:r>
    </w:p>
    <w:p w:rsidR="00E96773" w:rsidRPr="000F145B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подбирать партнеров для работы над проектом, исходя из соображений результативности взаимодействия, а не личных симпатий;</w:t>
      </w:r>
    </w:p>
    <w:p w:rsidR="00E96773" w:rsidRPr="00115A81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точно и емко формулировать замечания в адрес других людей в рамках деловой и образовательной коммуникации, избегая личностных оценочных суждений.</w:t>
      </w:r>
    </w:p>
    <w:p w:rsidR="00E96773" w:rsidRDefault="00E96773" w:rsidP="00F01F95">
      <w:pPr>
        <w:suppressAutoHyphens/>
        <w:jc w:val="both"/>
        <w:rPr>
          <w:rFonts w:ascii="Liberation Serif" w:hAnsi="Liberation Serif"/>
          <w:i/>
          <w:iCs/>
        </w:rPr>
      </w:pPr>
    </w:p>
    <w:p w:rsidR="00F01F95" w:rsidRPr="00F01F95" w:rsidRDefault="00F01F95" w:rsidP="00F01F95">
      <w:pPr>
        <w:suppressAutoHyphens/>
        <w:jc w:val="both"/>
        <w:rPr>
          <w:rFonts w:ascii="Liberation Serif" w:hAnsi="Liberation Serif"/>
          <w:iCs/>
        </w:rPr>
      </w:pPr>
      <w:r w:rsidRPr="00F01F95">
        <w:rPr>
          <w:rFonts w:ascii="Liberation Serif" w:hAnsi="Liberation Serif"/>
          <w:i/>
          <w:iCs/>
        </w:rPr>
        <w:t xml:space="preserve">   </w:t>
      </w:r>
      <w:r w:rsidRPr="00F01F95">
        <w:rPr>
          <w:rFonts w:ascii="Liberation Serif" w:hAnsi="Liberation Serif"/>
          <w:iCs/>
        </w:rPr>
        <w:t>В результате изучения</w:t>
      </w:r>
      <w:r w:rsidR="00115A81">
        <w:rPr>
          <w:rFonts w:ascii="Liberation Serif" w:hAnsi="Liberation Serif"/>
          <w:iCs/>
        </w:rPr>
        <w:t xml:space="preserve"> учебного курса «Трудные вопросы орфографии и пунктуации</w:t>
      </w:r>
      <w:r w:rsidRPr="00F01F95">
        <w:rPr>
          <w:rFonts w:ascii="Liberation Serif" w:hAnsi="Liberation Serif"/>
          <w:iCs/>
        </w:rPr>
        <w:t>» на уровне среднего общего образования: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b/>
          <w:iCs/>
        </w:rPr>
      </w:pPr>
      <w:r w:rsidRPr="00F01F95">
        <w:rPr>
          <w:rFonts w:ascii="Liberation Serif" w:hAnsi="Liberation Serif"/>
          <w:b/>
          <w:iCs/>
        </w:rPr>
        <w:t>Выпускник на базовом уровне научится: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использовать языковые средства адекватно цели общения и речевой ситуации;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proofErr w:type="gramStart"/>
      <w:r w:rsidRPr="00F01F95">
        <w:rPr>
          <w:rFonts w:ascii="Liberation Serif" w:hAnsi="Liberation Serif"/>
          <w:iCs/>
          <w:u w:color="000000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выстраивать композицию текста, используя знания о его структурных элементах;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правильно использовать лексические и грамматические средства связи предложений при построении текста;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lastRenderedPageBreak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F01F95">
        <w:rPr>
          <w:rFonts w:ascii="Liberation Serif" w:hAnsi="Liberation Serif"/>
          <w:iCs/>
          <w:u w:color="000000"/>
        </w:rPr>
        <w:t>аудирования</w:t>
      </w:r>
      <w:proofErr w:type="spellEnd"/>
      <w:r w:rsidRPr="00F01F95">
        <w:rPr>
          <w:rFonts w:ascii="Liberation Serif" w:hAnsi="Liberation Serif"/>
          <w:iCs/>
          <w:u w:color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извлекать необходимую информацию из различных источников и переводить ее в текстовый формат;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преобразовывать те</w:t>
      </w:r>
      <w:proofErr w:type="gramStart"/>
      <w:r w:rsidRPr="00F01F95">
        <w:rPr>
          <w:rFonts w:ascii="Liberation Serif" w:hAnsi="Liberation Serif"/>
          <w:iCs/>
          <w:u w:color="000000"/>
        </w:rPr>
        <w:t>кст в др</w:t>
      </w:r>
      <w:proofErr w:type="gramEnd"/>
      <w:r w:rsidRPr="00F01F95">
        <w:rPr>
          <w:rFonts w:ascii="Liberation Serif" w:hAnsi="Liberation Serif"/>
          <w:iCs/>
          <w:u w:color="000000"/>
        </w:rPr>
        <w:t>угие виды передачи информации;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выбирать тему, определять цель и подбирать материал для публичного выступления;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соблюдать культуру публичной речи;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оценивать собственную и чужую речь с позиции соответствия языковым нормам;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15A81" w:rsidRDefault="00115A81" w:rsidP="00F01F95">
      <w:pPr>
        <w:suppressAutoHyphens/>
        <w:ind w:firstLine="709"/>
        <w:jc w:val="both"/>
        <w:rPr>
          <w:rFonts w:ascii="Liberation Serif" w:hAnsi="Liberation Serif"/>
          <w:b/>
          <w:i/>
          <w:iCs/>
        </w:rPr>
      </w:pP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b/>
          <w:i/>
          <w:iCs/>
        </w:rPr>
      </w:pPr>
      <w:r w:rsidRPr="00F01F95">
        <w:rPr>
          <w:rFonts w:ascii="Liberation Serif" w:hAnsi="Liberation Serif"/>
          <w:b/>
          <w:i/>
          <w:iCs/>
        </w:rPr>
        <w:t>Выпускник на базовом уровне получит возможность научиться: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распознавать уровни и единицы языка в предъявленном тексте и видеть взаимосвязь между ними;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отличать язык художественной литературы от других разновидностей современного русского языка;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иметь представление об историческом развитии русского языка и истории русского языкознания;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сохранять стилевое единство при создании текста заданного функционального стиля;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создавать отзывы и рецензии на предложенный текст;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 xml:space="preserve">соблюдать культуру чтения, говорения, </w:t>
      </w:r>
      <w:proofErr w:type="spellStart"/>
      <w:r w:rsidRPr="00F01F95">
        <w:rPr>
          <w:rFonts w:ascii="Liberation Serif" w:hAnsi="Liberation Serif"/>
          <w:iCs/>
          <w:u w:color="000000"/>
        </w:rPr>
        <w:t>аудирования</w:t>
      </w:r>
      <w:proofErr w:type="spellEnd"/>
      <w:r w:rsidRPr="00F01F95">
        <w:rPr>
          <w:rFonts w:ascii="Liberation Serif" w:hAnsi="Liberation Serif"/>
          <w:iCs/>
          <w:u w:color="000000"/>
        </w:rPr>
        <w:t xml:space="preserve"> и письма;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осуществлять речевой самоконтроль;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lastRenderedPageBreak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5246DE" w:rsidRPr="00F01F95" w:rsidRDefault="005246DE" w:rsidP="00921DAA">
      <w:pPr>
        <w:pStyle w:val="ac"/>
        <w:rPr>
          <w:rFonts w:ascii="Liberation Serif" w:hAnsi="Liberation Serif"/>
          <w:sz w:val="24"/>
          <w:szCs w:val="24"/>
        </w:rPr>
      </w:pPr>
    </w:p>
    <w:p w:rsidR="00115A81" w:rsidRPr="000F145B" w:rsidRDefault="00374D57" w:rsidP="00115A81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F01F95">
        <w:rPr>
          <w:rFonts w:ascii="Liberation Serif" w:hAnsi="Liberation Serif"/>
          <w:b/>
        </w:rPr>
        <w:t>2.</w:t>
      </w:r>
      <w:r w:rsidR="00115A81">
        <w:rPr>
          <w:rFonts w:ascii="Liberation Serif" w:hAnsi="Liberation Serif"/>
          <w:b/>
        </w:rPr>
        <w:t xml:space="preserve"> </w:t>
      </w:r>
      <w:r w:rsidR="00115A81" w:rsidRPr="000F145B">
        <w:rPr>
          <w:rFonts w:ascii="Liberation Serif" w:hAnsi="Liberation Serif"/>
          <w:b/>
        </w:rPr>
        <w:t>Основное</w:t>
      </w:r>
      <w:r w:rsidR="00115A81">
        <w:rPr>
          <w:rFonts w:ascii="Liberation Serif" w:hAnsi="Liberation Serif"/>
          <w:b/>
        </w:rPr>
        <w:t xml:space="preserve"> содержание учебного курса «Трудные вопросы орфографии и пунктуации</w:t>
      </w:r>
      <w:r w:rsidR="00115A81" w:rsidRPr="000F145B">
        <w:rPr>
          <w:rFonts w:ascii="Liberation Serif" w:hAnsi="Liberation Serif"/>
          <w:b/>
        </w:rPr>
        <w:t>»</w:t>
      </w:r>
    </w:p>
    <w:p w:rsidR="005246DE" w:rsidRPr="00F01F95" w:rsidRDefault="005246DE" w:rsidP="00921DAA">
      <w:pPr>
        <w:rPr>
          <w:rFonts w:ascii="Liberation Serif" w:hAnsi="Liberation Serif"/>
          <w:bCs/>
        </w:rPr>
      </w:pPr>
    </w:p>
    <w:p w:rsidR="005246DE" w:rsidRPr="00F01F95" w:rsidRDefault="005246DE" w:rsidP="00921DAA">
      <w:pPr>
        <w:jc w:val="center"/>
        <w:rPr>
          <w:rFonts w:ascii="Liberation Serif" w:hAnsi="Liberation Serif"/>
          <w:bCs/>
          <w:u w:val="single"/>
        </w:rPr>
      </w:pPr>
      <w:r w:rsidRPr="00F01F95">
        <w:rPr>
          <w:rFonts w:ascii="Liberation Serif" w:hAnsi="Liberation Serif"/>
          <w:bCs/>
          <w:u w:val="single"/>
        </w:rPr>
        <w:t xml:space="preserve">1 модуль. Трудные вопросы орфографии (10 класс) </w:t>
      </w:r>
    </w:p>
    <w:p w:rsidR="005246DE" w:rsidRPr="00F01F95" w:rsidRDefault="005246DE" w:rsidP="00921DAA">
      <w:pPr>
        <w:jc w:val="center"/>
        <w:rPr>
          <w:rFonts w:ascii="Liberation Serif" w:hAnsi="Liberation Serif"/>
          <w:bCs/>
          <w:u w:val="single"/>
        </w:rPr>
      </w:pP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  <w:bCs/>
        </w:rPr>
        <w:t xml:space="preserve">Введение. </w:t>
      </w:r>
      <w:r w:rsidRPr="00F01F95">
        <w:rPr>
          <w:rFonts w:ascii="Liberation Serif" w:hAnsi="Liberation Serif"/>
        </w:rPr>
        <w:t xml:space="preserve">Морфема как минимальная значимая часть слова  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Система орфограмм данного раздела орфографии  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Правописание гласных корня: безударные, чередующиеся гласные.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Правописание согласных корня.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Правописание слов с непроверяемыми гласными и согласными.</w:t>
      </w:r>
    </w:p>
    <w:p w:rsidR="005246DE" w:rsidRPr="00F01F95" w:rsidRDefault="005246DE" w:rsidP="00921DAA">
      <w:pPr>
        <w:jc w:val="both"/>
        <w:rPr>
          <w:rFonts w:ascii="Liberation Serif" w:hAnsi="Liberation Serif"/>
          <w:i/>
          <w:iCs/>
        </w:rPr>
      </w:pPr>
      <w:r w:rsidRPr="00F01F95">
        <w:rPr>
          <w:rFonts w:ascii="Liberation Serif" w:hAnsi="Liberation Serif"/>
        </w:rPr>
        <w:t xml:space="preserve">Правописание приставок на </w:t>
      </w:r>
      <w:proofErr w:type="gramStart"/>
      <w:r w:rsidRPr="00F01F95">
        <w:rPr>
          <w:rFonts w:ascii="Liberation Serif" w:hAnsi="Liberation Serif"/>
        </w:rPr>
        <w:t>з(</w:t>
      </w:r>
      <w:proofErr w:type="gramEnd"/>
      <w:r w:rsidRPr="00F01F95">
        <w:rPr>
          <w:rFonts w:ascii="Liberation Serif" w:hAnsi="Liberation Serif"/>
        </w:rPr>
        <w:t xml:space="preserve">с), </w:t>
      </w:r>
      <w:r w:rsidRPr="00F01F95">
        <w:rPr>
          <w:rFonts w:ascii="Liberation Serif" w:hAnsi="Liberation Serif"/>
          <w:i/>
          <w:iCs/>
        </w:rPr>
        <w:t>пре-</w:t>
      </w:r>
      <w:r w:rsidRPr="00F01F95">
        <w:rPr>
          <w:rFonts w:ascii="Liberation Serif" w:hAnsi="Liberation Serif"/>
        </w:rPr>
        <w:t xml:space="preserve">, </w:t>
      </w:r>
      <w:r w:rsidRPr="00F01F95">
        <w:rPr>
          <w:rFonts w:ascii="Liberation Serif" w:hAnsi="Liberation Serif"/>
          <w:i/>
          <w:iCs/>
        </w:rPr>
        <w:t>при-.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Правописание суффиксов. Н и НН в полных и кратких прилагательных и причастиях.</w:t>
      </w:r>
    </w:p>
    <w:p w:rsidR="005246DE" w:rsidRPr="00F01F95" w:rsidRDefault="005246DE" w:rsidP="00921DAA">
      <w:pPr>
        <w:jc w:val="both"/>
        <w:rPr>
          <w:rFonts w:ascii="Liberation Serif" w:hAnsi="Liberation Serif"/>
          <w:i/>
          <w:iCs/>
        </w:rPr>
      </w:pPr>
      <w:r w:rsidRPr="00F01F95">
        <w:rPr>
          <w:rFonts w:ascii="Liberation Serif" w:hAnsi="Liberation Serif"/>
        </w:rPr>
        <w:t xml:space="preserve">Правописание окончаний глаголов 1и 2спряжений, </w:t>
      </w:r>
      <w:proofErr w:type="gramStart"/>
      <w:r w:rsidRPr="00F01F95">
        <w:rPr>
          <w:rFonts w:ascii="Liberation Serif" w:hAnsi="Liberation Serif"/>
          <w:i/>
          <w:iCs/>
        </w:rPr>
        <w:t>-</w:t>
      </w:r>
      <w:proofErr w:type="spellStart"/>
      <w:r w:rsidRPr="00F01F95">
        <w:rPr>
          <w:rFonts w:ascii="Liberation Serif" w:hAnsi="Liberation Serif"/>
          <w:i/>
          <w:iCs/>
        </w:rPr>
        <w:t>т</w:t>
      </w:r>
      <w:proofErr w:type="gramEnd"/>
      <w:r w:rsidRPr="00F01F95">
        <w:rPr>
          <w:rFonts w:ascii="Liberation Serif" w:hAnsi="Liberation Serif"/>
          <w:i/>
          <w:iCs/>
        </w:rPr>
        <w:t>ся</w:t>
      </w:r>
      <w:proofErr w:type="spellEnd"/>
      <w:r w:rsidRPr="00F01F95">
        <w:rPr>
          <w:rFonts w:ascii="Liberation Serif" w:hAnsi="Liberation Serif"/>
        </w:rPr>
        <w:t xml:space="preserve"> и -</w:t>
      </w:r>
      <w:proofErr w:type="spellStart"/>
      <w:r w:rsidRPr="00F01F95">
        <w:rPr>
          <w:rFonts w:ascii="Liberation Serif" w:hAnsi="Liberation Serif"/>
          <w:i/>
          <w:iCs/>
        </w:rPr>
        <w:t>ться</w:t>
      </w:r>
      <w:proofErr w:type="spellEnd"/>
      <w:r w:rsidRPr="00F01F95">
        <w:rPr>
          <w:rFonts w:ascii="Liberation Serif" w:hAnsi="Liberation Serif"/>
          <w:i/>
          <w:iCs/>
        </w:rPr>
        <w:t>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 xml:space="preserve">О и Е после шипящих и </w:t>
      </w:r>
      <w:proofErr w:type="gramStart"/>
      <w:r w:rsidRPr="00F01F95">
        <w:rPr>
          <w:rFonts w:ascii="Liberation Serif" w:hAnsi="Liberation Serif"/>
        </w:rPr>
        <w:t>Ц</w:t>
      </w:r>
      <w:proofErr w:type="gramEnd"/>
      <w:r w:rsidRPr="00F01F95">
        <w:rPr>
          <w:rFonts w:ascii="Liberation Serif" w:hAnsi="Liberation Serif"/>
        </w:rPr>
        <w:t xml:space="preserve"> в корне, суффиксе и в окончании.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Ь знак после шипящих в словах разных частей речи.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Слитные, дефисные и раздельные написания  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НЕ с разными частями речи.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НЕ и НИ с местоимениями.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Употребление дефиса в словах разных частей речи.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Работа с орфографическим словарем  </w:t>
      </w:r>
    </w:p>
    <w:p w:rsidR="005246DE" w:rsidRPr="00F01F95" w:rsidRDefault="005246DE" w:rsidP="00921DAA">
      <w:pPr>
        <w:rPr>
          <w:rFonts w:ascii="Liberation Serif" w:hAnsi="Liberation Serif"/>
          <w:bCs/>
        </w:rPr>
      </w:pPr>
    </w:p>
    <w:p w:rsidR="005246DE" w:rsidRPr="00F01F95" w:rsidRDefault="005246DE" w:rsidP="00921DAA">
      <w:pPr>
        <w:jc w:val="center"/>
        <w:rPr>
          <w:rFonts w:ascii="Liberation Serif" w:hAnsi="Liberation Serif"/>
          <w:bCs/>
          <w:u w:val="single"/>
        </w:rPr>
      </w:pPr>
      <w:r w:rsidRPr="00F01F95">
        <w:rPr>
          <w:rFonts w:ascii="Liberation Serif" w:hAnsi="Liberation Serif"/>
          <w:bCs/>
          <w:u w:val="single"/>
        </w:rPr>
        <w:t>2 модуль.  Трудные вопросы пунктуации (11 класс)</w:t>
      </w:r>
    </w:p>
    <w:p w:rsidR="005246DE" w:rsidRPr="00F01F95" w:rsidRDefault="005246DE" w:rsidP="00921DAA">
      <w:pPr>
        <w:jc w:val="both"/>
        <w:rPr>
          <w:rFonts w:ascii="Liberation Serif" w:hAnsi="Liberation Serif"/>
          <w:u w:val="single"/>
        </w:rPr>
      </w:pPr>
      <w:r w:rsidRPr="00F01F95">
        <w:rPr>
          <w:rFonts w:ascii="Liberation Serif" w:hAnsi="Liberation Serif"/>
          <w:u w:val="single"/>
        </w:rPr>
        <w:t>.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Знаки препинания между частями сложного предложения  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Простые случаи постановки знаков препинания: запятая и точка с запятой между частями СП с союзной связью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Трудные случаи постановки знаков препинания: запятая и точка с запятой между частями СП с союзной связью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БСП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при прямой речи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Закрепление всех случаев употребления знаков препинания между частями СП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Знаки препинания при передаче чужой речи  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Знаки препинания внутри простого предложения  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между членами предложения. Тире между подлежащим и сказуемым. Тире в неполном предложении.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предложениях с однородными членами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при обобщающих словах в предложениях с однородными членами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предложениях с обособленными определениями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предложениях с обособленными приложениями</w:t>
      </w:r>
    </w:p>
    <w:p w:rsidR="005246DE" w:rsidRPr="00F01F95" w:rsidRDefault="005246DE" w:rsidP="00921DAA">
      <w:pPr>
        <w:jc w:val="both"/>
        <w:rPr>
          <w:rFonts w:ascii="Liberation Serif" w:hAnsi="Liberation Serif"/>
          <w:i/>
        </w:rPr>
      </w:pPr>
      <w:r w:rsidRPr="00F01F95">
        <w:rPr>
          <w:rFonts w:ascii="Liberation Serif" w:hAnsi="Liberation Serif"/>
        </w:rPr>
        <w:t xml:space="preserve">Пунктуация перед союзом </w:t>
      </w:r>
      <w:r w:rsidRPr="00F01F95">
        <w:rPr>
          <w:rFonts w:ascii="Liberation Serif" w:hAnsi="Liberation Serif"/>
          <w:i/>
        </w:rPr>
        <w:t>как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предложениях с обособленными обстоятельствами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при уточняющих обстоятельствах места и времени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предложениях со сравнительным оборотом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lastRenderedPageBreak/>
        <w:t>Знаки препинания при вводных и вставных конструкциях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при обращении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</w:p>
    <w:p w:rsidR="00374D57" w:rsidRDefault="00374D57" w:rsidP="00374D57">
      <w:pPr>
        <w:jc w:val="center"/>
        <w:rPr>
          <w:rFonts w:ascii="Liberation Serif" w:hAnsi="Liberation Serif"/>
          <w:b/>
        </w:rPr>
      </w:pPr>
      <w:r w:rsidRPr="00F01F95">
        <w:rPr>
          <w:rFonts w:ascii="Liberation Serif" w:hAnsi="Liberation Serif"/>
          <w:b/>
        </w:rPr>
        <w:t>3. Тематическое планирование с указанием часов, отводимых на изучение каждой темы</w:t>
      </w:r>
    </w:p>
    <w:p w:rsidR="000D155E" w:rsidRDefault="000D155E" w:rsidP="000D155E">
      <w:pPr>
        <w:rPr>
          <w:rFonts w:ascii="Liberation Serif" w:hAnsi="Liberation Serif"/>
          <w:i/>
        </w:rPr>
      </w:pPr>
    </w:p>
    <w:p w:rsidR="000D155E" w:rsidRPr="001D4BEF" w:rsidRDefault="000D155E" w:rsidP="000D155E">
      <w:pPr>
        <w:rPr>
          <w:rFonts w:ascii="Liberation Serif" w:hAnsi="Liberation Serif"/>
          <w:i/>
        </w:rPr>
      </w:pPr>
      <w:r w:rsidRPr="001D4BEF">
        <w:rPr>
          <w:rFonts w:ascii="Liberation Serif" w:hAnsi="Liberation Serif"/>
          <w:i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</w:rPr>
        <w:t>.</w:t>
      </w:r>
      <w:r w:rsidRPr="001D4BEF">
        <w:rPr>
          <w:rFonts w:ascii="Liberation Serif" w:hAnsi="Liberation Serif"/>
          <w:i/>
        </w:rPr>
        <w:t xml:space="preserve"> </w:t>
      </w:r>
    </w:p>
    <w:p w:rsidR="000D155E" w:rsidRPr="00F01F95" w:rsidRDefault="000D155E" w:rsidP="00374D57">
      <w:pPr>
        <w:jc w:val="center"/>
        <w:rPr>
          <w:rFonts w:ascii="Liberation Serif" w:hAnsi="Liberation Serif"/>
          <w:b/>
        </w:rPr>
      </w:pPr>
    </w:p>
    <w:p w:rsidR="000D155E" w:rsidRPr="000D155E" w:rsidRDefault="000D155E" w:rsidP="000D155E">
      <w:pPr>
        <w:jc w:val="center"/>
        <w:rPr>
          <w:rFonts w:ascii="Liberation Serif" w:hAnsi="Liberation Serif"/>
          <w:b/>
          <w:bCs/>
        </w:rPr>
      </w:pPr>
      <w:r w:rsidRPr="000D155E">
        <w:rPr>
          <w:rFonts w:ascii="Liberation Serif" w:hAnsi="Liberation Serif"/>
          <w:b/>
          <w:bCs/>
        </w:rPr>
        <w:t>10 класс</w:t>
      </w:r>
    </w:p>
    <w:tbl>
      <w:tblPr>
        <w:tblpPr w:leftFromText="180" w:rightFromText="180" w:vertAnchor="text" w:horzAnchor="margin" w:tblpY="2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568"/>
        <w:gridCol w:w="992"/>
      </w:tblGrid>
      <w:tr w:rsidR="000D155E" w:rsidRPr="000D155E" w:rsidTr="000D155E">
        <w:trPr>
          <w:trHeight w:val="540"/>
        </w:trPr>
        <w:tc>
          <w:tcPr>
            <w:tcW w:w="620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  <w:i/>
              </w:rPr>
            </w:pPr>
            <w:r w:rsidRPr="000D155E">
              <w:rPr>
                <w:rFonts w:ascii="Liberation Serif" w:hAnsi="Liberation Serif"/>
                <w:i/>
              </w:rPr>
              <w:t>№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Раздел, тема</w:t>
            </w:r>
          </w:p>
        </w:tc>
        <w:tc>
          <w:tcPr>
            <w:tcW w:w="992" w:type="dxa"/>
            <w:shd w:val="clear" w:color="auto" w:fill="auto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Количество часов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1-2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rPr>
                <w:rFonts w:ascii="Liberation Serif" w:hAnsi="Liberation Serif"/>
                <w:bCs/>
              </w:rPr>
            </w:pPr>
            <w:r w:rsidRPr="000D155E">
              <w:rPr>
                <w:rFonts w:ascii="Liberation Serif" w:hAnsi="Liberation Serif"/>
                <w:bCs/>
              </w:rPr>
              <w:t xml:space="preserve">Введение. </w:t>
            </w:r>
            <w:r w:rsidRPr="000D155E">
              <w:rPr>
                <w:rFonts w:ascii="Liberation Serif" w:hAnsi="Liberation Serif"/>
              </w:rPr>
              <w:t>Морфема как минимальная значимая часть слова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3-4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Безударные гласные в корне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5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Группы корней с чередованием гласных (зависимость от последующего согласного, от глагольного суффикса, от ударения)</w:t>
            </w:r>
          </w:p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1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6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Правописание согласных корня.</w:t>
            </w:r>
          </w:p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Чередование согласных в корне.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1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7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Контрольная работа в формате ЕГЭ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8-10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Правописание слов с непроверяемыми гласными и согласными. Правописание иноязычных словообразовательных элементов</w:t>
            </w:r>
          </w:p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(</w:t>
            </w:r>
            <w:proofErr w:type="spellStart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лог</w:t>
            </w:r>
            <w:proofErr w:type="gramStart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,ф</w:t>
            </w:r>
            <w:proofErr w:type="gramEnd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ил,гео,фон,агро,био</w:t>
            </w:r>
            <w:proofErr w:type="spellEnd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 xml:space="preserve"> и </w:t>
            </w:r>
            <w:r w:rsidRPr="000D155E">
              <w:rPr>
                <w:rFonts w:ascii="Liberation Serif" w:eastAsia="Calibri" w:hAnsi="Liberation Serif"/>
                <w:kern w:val="1"/>
              </w:rPr>
              <w:t>т.п.)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3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11-12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i/>
                <w:iCs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 xml:space="preserve">Правописание приставок на </w:t>
            </w:r>
            <w:proofErr w:type="gramStart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з(</w:t>
            </w:r>
            <w:proofErr w:type="gramEnd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с),</w:t>
            </w:r>
          </w:p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пр</w:t>
            </w:r>
            <w:proofErr w:type="gramStart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е-</w:t>
            </w:r>
            <w:proofErr w:type="gramEnd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,при-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13-14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Правописание суффиксов разных частей речи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15-16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Н и НН в полных и кратких прилагательных и причастиях</w:t>
            </w:r>
          </w:p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17-18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 xml:space="preserve">Правописание окончаний глаголов </w:t>
            </w:r>
            <w:r w:rsidRPr="000D155E">
              <w:rPr>
                <w:rFonts w:ascii="Liberation Serif" w:eastAsia="Calibri" w:hAnsi="Liberation Serif"/>
                <w:kern w:val="1"/>
                <w:lang w:val="en-US"/>
              </w:rPr>
              <w:t>I</w:t>
            </w:r>
            <w:r w:rsidRPr="000D155E">
              <w:rPr>
                <w:rFonts w:ascii="Liberation Serif" w:eastAsia="Calibri" w:hAnsi="Liberation Serif"/>
                <w:kern w:val="1"/>
              </w:rPr>
              <w:t xml:space="preserve"> и </w:t>
            </w:r>
            <w:r w:rsidRPr="000D155E">
              <w:rPr>
                <w:rFonts w:ascii="Liberation Serif" w:eastAsia="Calibri" w:hAnsi="Liberation Serif"/>
                <w:kern w:val="1"/>
                <w:lang w:val="en-US"/>
              </w:rPr>
              <w:t>II</w:t>
            </w:r>
            <w:r w:rsidRPr="000D155E">
              <w:rPr>
                <w:rFonts w:ascii="Liberation Serif" w:eastAsia="Calibri" w:hAnsi="Liberation Serif"/>
                <w:kern w:val="1"/>
              </w:rPr>
              <w:t xml:space="preserve"> спряжения, </w:t>
            </w:r>
          </w:p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-</w:t>
            </w:r>
            <w:proofErr w:type="spellStart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тся</w:t>
            </w:r>
            <w:proofErr w:type="spellEnd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 xml:space="preserve"> и </w:t>
            </w:r>
            <w:proofErr w:type="gramStart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-</w:t>
            </w:r>
            <w:proofErr w:type="spellStart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т</w:t>
            </w:r>
            <w:proofErr w:type="gramEnd"/>
            <w:r w:rsidRPr="000D155E">
              <w:rPr>
                <w:rFonts w:ascii="Liberation Serif" w:eastAsia="Calibri" w:hAnsi="Liberation Serif"/>
                <w:i/>
                <w:iCs/>
                <w:kern w:val="1"/>
              </w:rPr>
              <w:t>ься</w:t>
            </w:r>
            <w:proofErr w:type="spellEnd"/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19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 xml:space="preserve">Гласные О-Е после шипящих и </w:t>
            </w:r>
            <w:proofErr w:type="gramStart"/>
            <w:r w:rsidRPr="000D155E">
              <w:rPr>
                <w:rFonts w:ascii="Liberation Serif" w:eastAsia="Calibri" w:hAnsi="Liberation Serif"/>
                <w:kern w:val="1"/>
              </w:rPr>
              <w:t>Ц</w:t>
            </w:r>
            <w:proofErr w:type="gramEnd"/>
            <w:r w:rsidRPr="000D155E">
              <w:rPr>
                <w:rFonts w:ascii="Liberation Serif" w:eastAsia="Calibri" w:hAnsi="Liberation Serif"/>
                <w:kern w:val="1"/>
              </w:rPr>
              <w:t xml:space="preserve"> в корнях слов, в окончаниях и суффиксах разных частей речи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1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20-21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Ь после шипящих в словах разных частей речи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22-23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Контрольный диктант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24-26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Слитное, дефисное и раздельное написание предлогов и союзов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3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27-29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Правописание НЕ с разными частями речи.</w:t>
            </w:r>
          </w:p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3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30-31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kern w:val="1"/>
              </w:rPr>
            </w:pPr>
            <w:r w:rsidRPr="000D155E">
              <w:rPr>
                <w:rFonts w:ascii="Liberation Serif" w:eastAsia="Calibri" w:hAnsi="Liberation Serif"/>
                <w:kern w:val="1"/>
              </w:rPr>
              <w:t>Употребление дефиса в словах разных частей речи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32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bCs/>
                <w:kern w:val="1"/>
              </w:rPr>
            </w:pPr>
            <w:r w:rsidRPr="000D155E">
              <w:rPr>
                <w:rFonts w:ascii="Liberation Serif" w:eastAsia="Calibri" w:hAnsi="Liberation Serif"/>
                <w:bCs/>
                <w:kern w:val="1"/>
              </w:rPr>
              <w:t>Работа с орфографическим словарем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1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33-34</w:t>
            </w: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rPr>
                <w:rFonts w:ascii="Liberation Serif" w:eastAsia="Calibri" w:hAnsi="Liberation Serif"/>
                <w:bCs/>
                <w:kern w:val="1"/>
              </w:rPr>
            </w:pPr>
            <w:r w:rsidRPr="000D155E">
              <w:rPr>
                <w:rFonts w:ascii="Liberation Serif" w:eastAsia="Calibri" w:hAnsi="Liberation Serif"/>
                <w:bCs/>
                <w:kern w:val="1"/>
              </w:rPr>
              <w:t>Итоговая контрольная работа (тест)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2</w:t>
            </w:r>
          </w:p>
        </w:tc>
      </w:tr>
      <w:tr w:rsidR="000D155E" w:rsidRPr="000D155E" w:rsidTr="000D155E">
        <w:tc>
          <w:tcPr>
            <w:tcW w:w="620" w:type="dxa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</w:p>
        </w:tc>
        <w:tc>
          <w:tcPr>
            <w:tcW w:w="7568" w:type="dxa"/>
          </w:tcPr>
          <w:p w:rsidR="000D155E" w:rsidRPr="000D155E" w:rsidRDefault="000D155E" w:rsidP="000D155E">
            <w:pPr>
              <w:widowControl w:val="0"/>
              <w:suppressLineNumbers/>
              <w:suppressAutoHyphens/>
              <w:snapToGrid w:val="0"/>
              <w:jc w:val="right"/>
              <w:rPr>
                <w:rFonts w:ascii="Liberation Serif" w:eastAsia="Calibri" w:hAnsi="Liberation Serif"/>
                <w:b/>
                <w:bCs/>
                <w:kern w:val="1"/>
              </w:rPr>
            </w:pPr>
            <w:r w:rsidRPr="000D155E">
              <w:rPr>
                <w:rFonts w:ascii="Liberation Serif" w:eastAsia="Calibri" w:hAnsi="Liberation Serif"/>
                <w:b/>
                <w:bCs/>
                <w:kern w:val="1"/>
              </w:rPr>
              <w:t xml:space="preserve">Итого </w:t>
            </w:r>
          </w:p>
        </w:tc>
        <w:tc>
          <w:tcPr>
            <w:tcW w:w="992" w:type="dxa"/>
          </w:tcPr>
          <w:p w:rsidR="000D155E" w:rsidRPr="000D155E" w:rsidRDefault="000D155E" w:rsidP="000D155E">
            <w:pPr>
              <w:jc w:val="center"/>
              <w:rPr>
                <w:rFonts w:ascii="Liberation Serif" w:hAnsi="Liberation Serif"/>
                <w:b/>
              </w:rPr>
            </w:pPr>
            <w:r w:rsidRPr="000D155E">
              <w:rPr>
                <w:rFonts w:ascii="Liberation Serif" w:hAnsi="Liberation Serif"/>
                <w:b/>
              </w:rPr>
              <w:t>34</w:t>
            </w:r>
          </w:p>
        </w:tc>
      </w:tr>
    </w:tbl>
    <w:p w:rsidR="000D155E" w:rsidRPr="000D155E" w:rsidRDefault="000D155E" w:rsidP="000D155E">
      <w:pPr>
        <w:tabs>
          <w:tab w:val="left" w:pos="1040"/>
        </w:tabs>
        <w:rPr>
          <w:rFonts w:ascii="Liberation Serif" w:hAnsi="Liberation Serif"/>
        </w:rPr>
      </w:pPr>
    </w:p>
    <w:p w:rsidR="000D155E" w:rsidRPr="000D155E" w:rsidRDefault="000D155E" w:rsidP="000D155E">
      <w:pPr>
        <w:rPr>
          <w:rFonts w:ascii="Liberation Serif" w:hAnsi="Liberation Serif"/>
        </w:rPr>
      </w:pPr>
      <w:bookmarkStart w:id="0" w:name="_GoBack"/>
      <w:bookmarkEnd w:id="0"/>
    </w:p>
    <w:p w:rsidR="000D155E" w:rsidRPr="000D155E" w:rsidRDefault="000D155E" w:rsidP="000D155E">
      <w:pPr>
        <w:jc w:val="center"/>
        <w:rPr>
          <w:rFonts w:ascii="Liberation Serif" w:hAnsi="Liberation Serif"/>
          <w:b/>
        </w:rPr>
      </w:pPr>
      <w:r w:rsidRPr="000D155E">
        <w:rPr>
          <w:rFonts w:ascii="Liberation Serif" w:hAnsi="Liberation Serif"/>
          <w:b/>
        </w:rPr>
        <w:lastRenderedPageBreak/>
        <w:t>11 класс</w:t>
      </w:r>
    </w:p>
    <w:tbl>
      <w:tblPr>
        <w:tblW w:w="90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850"/>
      </w:tblGrid>
      <w:tr w:rsidR="000D155E" w:rsidRPr="000D155E" w:rsidTr="002C256E">
        <w:trPr>
          <w:trHeight w:val="411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jc w:val="center"/>
              <w:rPr>
                <w:rFonts w:ascii="Liberation Serif" w:eastAsia="Calibri" w:hAnsi="Liberation Serif"/>
              </w:rPr>
            </w:pPr>
            <w:r w:rsidRPr="000D155E">
              <w:rPr>
                <w:rFonts w:ascii="Liberation Serif" w:eastAsia="Calibri" w:hAnsi="Liberation Serif"/>
              </w:rPr>
              <w:t>№ урока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jc w:val="center"/>
              <w:rPr>
                <w:rFonts w:ascii="Liberation Serif" w:eastAsia="Calibri" w:hAnsi="Liberation Serif"/>
              </w:rPr>
            </w:pPr>
            <w:r w:rsidRPr="000D155E">
              <w:rPr>
                <w:rFonts w:ascii="Liberation Serif" w:eastAsia="Calibri" w:hAnsi="Liberation Serif"/>
              </w:rPr>
              <w:t>Раздел, тема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jc w:val="center"/>
              <w:rPr>
                <w:rFonts w:ascii="Liberation Serif" w:eastAsia="Calibri" w:hAnsi="Liberation Serif"/>
              </w:rPr>
            </w:pPr>
            <w:r w:rsidRPr="000D155E">
              <w:rPr>
                <w:rFonts w:ascii="Liberation Serif" w:eastAsia="Calibri" w:hAnsi="Liberation Serif"/>
              </w:rPr>
              <w:t>Кол-во часов</w:t>
            </w:r>
          </w:p>
        </w:tc>
      </w:tr>
      <w:tr w:rsidR="000D155E" w:rsidRPr="000D155E" w:rsidTr="002C256E">
        <w:trPr>
          <w:trHeight w:val="411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Простые случаи постановки знаков препинания: запятая и точка с запятой между частями СП с союзной связью.</w:t>
            </w:r>
          </w:p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w w:val="0"/>
                <w:lang w:eastAsia="ko-KR"/>
              </w:rPr>
              <w:t>День солидарности в борьбе с терроризмом*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561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Простые случаи постановки знаков препинания: запятая и точка с запятой между частями СП с союзной связью.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72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Трудные случаи постановки знаков препинания: запятая и точка с запятой между частями СП с союзной связью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1</w:t>
            </w:r>
          </w:p>
        </w:tc>
      </w:tr>
      <w:tr w:rsidR="000D155E" w:rsidRPr="000D155E" w:rsidTr="002C256E">
        <w:trPr>
          <w:trHeight w:val="276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Трудные случаи постановки знаков препинания: запятая и точка с запятой между частями СП с союзной связью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0D155E">
        <w:trPr>
          <w:trHeight w:val="305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в БСП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75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в БСП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71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при прямой речи</w:t>
            </w:r>
          </w:p>
          <w:p w:rsidR="000D155E" w:rsidRPr="000D155E" w:rsidRDefault="000D155E" w:rsidP="000D155E">
            <w:pPr>
              <w:rPr>
                <w:rFonts w:ascii="Calibri" w:hAnsi="Calibri"/>
                <w:w w:val="0"/>
                <w:lang w:eastAsia="ko-KR"/>
              </w:rPr>
            </w:pPr>
            <w:r w:rsidRPr="000D155E">
              <w:rPr>
                <w:rFonts w:ascii="Calibri" w:hAnsi="Calibri"/>
                <w:w w:val="0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0D155E">
              <w:rPr>
                <w:rFonts w:ascii="Calibri" w:hAnsi="Calibri"/>
                <w:w w:val="0"/>
                <w:lang w:eastAsia="ko-KR"/>
              </w:rPr>
              <w:t>Пюрвя</w:t>
            </w:r>
            <w:proofErr w:type="spellEnd"/>
            <w:r w:rsidRPr="000D155E">
              <w:rPr>
                <w:rFonts w:ascii="Calibri" w:hAnsi="Calibri"/>
                <w:w w:val="0"/>
                <w:lang w:eastAsia="ko-KR"/>
              </w:rPr>
              <w:t xml:space="preserve"> </w:t>
            </w:r>
            <w:proofErr w:type="spellStart"/>
            <w:r w:rsidRPr="000D155E">
              <w:rPr>
                <w:rFonts w:ascii="Calibri" w:hAnsi="Calibri"/>
                <w:w w:val="0"/>
                <w:lang w:eastAsia="ko-KR"/>
              </w:rPr>
              <w:t>Мучкаевича</w:t>
            </w:r>
            <w:proofErr w:type="spellEnd"/>
            <w:r w:rsidRPr="000D155E">
              <w:rPr>
                <w:rFonts w:ascii="Calibri" w:hAnsi="Calibri"/>
                <w:w w:val="0"/>
                <w:lang w:eastAsia="ko-KR"/>
              </w:rPr>
              <w:t>*</w:t>
            </w:r>
          </w:p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w w:val="0"/>
                <w:lang w:eastAsia="ko-KR"/>
              </w:rPr>
              <w:t>Всемирный день математики*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70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при прямой речи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0D155E">
        <w:trPr>
          <w:trHeight w:val="295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Контрольная работа в формате ЕГЭ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0D155E">
        <w:trPr>
          <w:trHeight w:val="275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Контрольная работа в формате ЕГЭ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421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Контрольная работа в формате ЕГЭ</w:t>
            </w:r>
          </w:p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w w:val="0"/>
                <w:lang w:eastAsia="ko-KR"/>
              </w:rPr>
              <w:t>День матери в России*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75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Закрепление всех случаев употребления знаков препинания между частями СП</w:t>
            </w:r>
          </w:p>
          <w:p w:rsidR="000D155E" w:rsidRPr="000D155E" w:rsidRDefault="000D155E" w:rsidP="000D155E">
            <w:pPr>
              <w:rPr>
                <w:rFonts w:ascii="Calibri" w:hAnsi="Calibri"/>
                <w:w w:val="0"/>
                <w:lang w:eastAsia="ko-KR"/>
              </w:rPr>
            </w:pPr>
            <w:r w:rsidRPr="000D155E">
              <w:rPr>
                <w:rFonts w:ascii="Calibri" w:hAnsi="Calibri"/>
                <w:w w:val="0"/>
                <w:lang w:eastAsia="ko-KR"/>
              </w:rPr>
              <w:t>День Неизвестного Солдата*</w:t>
            </w:r>
          </w:p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w w:val="0"/>
                <w:lang w:eastAsia="ko-KR"/>
              </w:rPr>
              <w:t>Международный день инвалидов*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75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Закрепление всех случаев употребления знаков препинания между частями СП</w:t>
            </w:r>
          </w:p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w w:val="0"/>
                <w:lang w:eastAsia="ko-KR"/>
              </w:rPr>
              <w:t xml:space="preserve">200-летие со дня рождения </w:t>
            </w:r>
            <w:proofErr w:type="spellStart"/>
            <w:r w:rsidRPr="000D155E">
              <w:rPr>
                <w:w w:val="0"/>
                <w:lang w:eastAsia="ko-KR"/>
              </w:rPr>
              <w:t>Н.А.Некрасова</w:t>
            </w:r>
            <w:proofErr w:type="spellEnd"/>
            <w:r w:rsidRPr="000D155E">
              <w:rPr>
                <w:w w:val="0"/>
                <w:lang w:eastAsia="ko-KR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70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Прямая и косвенная речь. Оформление на письме прямой речи и диалога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Прямая и косвенная речь. Оформление на письме прямой речи и диалога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35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Разные способы оформления на письме цитат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51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Разные способы оформления на письме цитат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51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jc w:val="both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между членами предложения. Тире между подлежащим и сказуемым. Тире в неполном предложении.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51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jc w:val="both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между членами предложения. Тире между подлежащим и сказуемым. Тире в неполном предложении.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361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</w:rPr>
              <w:t>Знаки препинания в предложениях с однородными членами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61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при обобщающих словах в предложениях с однородными членами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61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в предложениях с обособленными определениями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70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в предложениях с обособленными приложениями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557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 xml:space="preserve">Пунктуация перед союзом </w:t>
            </w:r>
            <w:r w:rsidRPr="000D155E">
              <w:rPr>
                <w:rFonts w:ascii="Liberation Serif" w:hAnsi="Liberation Serif"/>
                <w:i/>
              </w:rPr>
              <w:t>как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73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lastRenderedPageBreak/>
              <w:t>25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Контрольный  диктант и его анализ</w:t>
            </w:r>
          </w:p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w w:val="0"/>
                <w:lang w:eastAsia="ko-KR"/>
              </w:rPr>
              <w:t>День воссоединения Крыма и России*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385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в предложениях с обособленными обстоятельствами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365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при уточняющих обстоятельствах места и времени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jc w:val="both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в предложениях со сравнительным оборотом.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8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при вводных и вставных конструкциях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33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Знаки препинания при обращении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32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  <w:bCs/>
              </w:rPr>
              <w:t>Работа с орфографическим словарем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260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Контрольная работа в формате ЕГЭ по русскому языку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533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Контрольная работа в формате ЕГЭ по русскому языку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0D155E">
        <w:trPr>
          <w:trHeight w:val="333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55E">
              <w:rPr>
                <w:rFonts w:ascii="Liberation Serif" w:hAnsi="Liberation Serif"/>
              </w:rPr>
              <w:t>Итоговая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0D155E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D155E" w:rsidRPr="000D155E" w:rsidTr="002C256E">
        <w:trPr>
          <w:trHeight w:val="533"/>
        </w:trPr>
        <w:tc>
          <w:tcPr>
            <w:tcW w:w="993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229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</w:rPr>
            </w:pPr>
            <w:r w:rsidRPr="000D155E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0D155E" w:rsidRPr="000D155E" w:rsidRDefault="000D155E" w:rsidP="000D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0D155E">
              <w:rPr>
                <w:rFonts w:ascii="Liberation Serif" w:hAnsi="Liberation Serif"/>
                <w:b/>
                <w:color w:val="000000"/>
              </w:rPr>
              <w:t>34</w:t>
            </w:r>
          </w:p>
        </w:tc>
      </w:tr>
    </w:tbl>
    <w:p w:rsidR="000D155E" w:rsidRPr="000D155E" w:rsidRDefault="000D155E" w:rsidP="000D155E">
      <w:pPr>
        <w:jc w:val="center"/>
        <w:rPr>
          <w:rFonts w:ascii="Liberation Serif" w:hAnsi="Liberation Serif"/>
          <w:b/>
        </w:rPr>
      </w:pPr>
    </w:p>
    <w:p w:rsidR="000D155E" w:rsidRPr="000D155E" w:rsidRDefault="000D155E" w:rsidP="000D155E">
      <w:pPr>
        <w:rPr>
          <w:rFonts w:ascii="Liberation Serif" w:hAnsi="Liberation Serif"/>
        </w:rPr>
      </w:pPr>
    </w:p>
    <w:p w:rsidR="000D155E" w:rsidRPr="000D155E" w:rsidRDefault="000D155E" w:rsidP="000D155E">
      <w:pPr>
        <w:rPr>
          <w:rFonts w:ascii="Liberation Serif" w:hAnsi="Liberation Serif"/>
        </w:rPr>
      </w:pPr>
    </w:p>
    <w:p w:rsidR="000D155E" w:rsidRPr="000D155E" w:rsidRDefault="000D155E" w:rsidP="000D155E">
      <w:pPr>
        <w:rPr>
          <w:rFonts w:ascii="Liberation Serif" w:hAnsi="Liberation Serif"/>
        </w:rPr>
      </w:pPr>
    </w:p>
    <w:p w:rsidR="00374D57" w:rsidRDefault="00374D57" w:rsidP="00374D57">
      <w:pPr>
        <w:jc w:val="center"/>
        <w:rPr>
          <w:rFonts w:ascii="Liberation Serif" w:hAnsi="Liberation Serif"/>
          <w:b/>
          <w:bCs/>
        </w:rPr>
      </w:pPr>
    </w:p>
    <w:p w:rsidR="000D155E" w:rsidRDefault="000D155E" w:rsidP="00374D57">
      <w:pPr>
        <w:jc w:val="center"/>
        <w:rPr>
          <w:rFonts w:ascii="Liberation Serif" w:hAnsi="Liberation Serif"/>
          <w:b/>
          <w:bCs/>
        </w:rPr>
      </w:pPr>
    </w:p>
    <w:p w:rsidR="000D155E" w:rsidRDefault="000D155E" w:rsidP="00374D57">
      <w:pPr>
        <w:jc w:val="center"/>
        <w:rPr>
          <w:rFonts w:ascii="Liberation Serif" w:hAnsi="Liberation Serif"/>
          <w:b/>
          <w:bCs/>
        </w:rPr>
      </w:pPr>
    </w:p>
    <w:p w:rsidR="000D155E" w:rsidRDefault="000D155E" w:rsidP="00374D57">
      <w:pPr>
        <w:jc w:val="center"/>
        <w:rPr>
          <w:rFonts w:ascii="Liberation Serif" w:hAnsi="Liberation Serif"/>
          <w:b/>
          <w:bCs/>
        </w:rPr>
      </w:pPr>
    </w:p>
    <w:p w:rsidR="000D155E" w:rsidRDefault="000D155E" w:rsidP="00374D57">
      <w:pPr>
        <w:jc w:val="center"/>
        <w:rPr>
          <w:rFonts w:ascii="Liberation Serif" w:hAnsi="Liberation Serif"/>
          <w:b/>
          <w:bCs/>
        </w:rPr>
      </w:pPr>
    </w:p>
    <w:p w:rsidR="000D155E" w:rsidRDefault="000D155E" w:rsidP="00374D57">
      <w:pPr>
        <w:jc w:val="center"/>
        <w:rPr>
          <w:rFonts w:ascii="Liberation Serif" w:hAnsi="Liberation Serif"/>
          <w:b/>
          <w:bCs/>
        </w:rPr>
      </w:pPr>
    </w:p>
    <w:p w:rsidR="000D155E" w:rsidRDefault="000D155E" w:rsidP="00374D57">
      <w:pPr>
        <w:jc w:val="center"/>
        <w:rPr>
          <w:rFonts w:ascii="Liberation Serif" w:hAnsi="Liberation Serif"/>
          <w:b/>
          <w:bCs/>
        </w:rPr>
      </w:pPr>
    </w:p>
    <w:p w:rsidR="000D155E" w:rsidRDefault="000D155E" w:rsidP="00374D57">
      <w:pPr>
        <w:jc w:val="center"/>
        <w:rPr>
          <w:rFonts w:ascii="Liberation Serif" w:hAnsi="Liberation Serif"/>
          <w:b/>
          <w:bCs/>
        </w:rPr>
      </w:pPr>
    </w:p>
    <w:p w:rsidR="000D155E" w:rsidRDefault="000D155E" w:rsidP="00374D57">
      <w:pPr>
        <w:jc w:val="center"/>
        <w:rPr>
          <w:rFonts w:ascii="Liberation Serif" w:hAnsi="Liberation Serif"/>
          <w:b/>
          <w:bCs/>
        </w:rPr>
      </w:pPr>
    </w:p>
    <w:p w:rsidR="000D155E" w:rsidRDefault="000D155E" w:rsidP="00374D57">
      <w:pPr>
        <w:jc w:val="center"/>
        <w:rPr>
          <w:rFonts w:ascii="Liberation Serif" w:hAnsi="Liberation Serif"/>
          <w:b/>
          <w:bCs/>
        </w:rPr>
      </w:pPr>
    </w:p>
    <w:p w:rsidR="000D155E" w:rsidRPr="00F01F95" w:rsidRDefault="000D155E" w:rsidP="00374D57">
      <w:pPr>
        <w:jc w:val="center"/>
        <w:rPr>
          <w:rFonts w:ascii="Liberation Serif" w:hAnsi="Liberation Serif"/>
          <w:b/>
          <w:bCs/>
        </w:rPr>
      </w:pPr>
    </w:p>
    <w:p w:rsidR="00374D57" w:rsidRPr="00F01F95" w:rsidRDefault="00374D57" w:rsidP="00F01F95">
      <w:pPr>
        <w:jc w:val="center"/>
        <w:rPr>
          <w:rFonts w:ascii="Liberation Serif" w:hAnsi="Liberation Serif"/>
          <w:b/>
          <w:bCs/>
        </w:rPr>
      </w:pPr>
      <w:r w:rsidRPr="00F01F95">
        <w:rPr>
          <w:rFonts w:ascii="Liberation Serif" w:hAnsi="Liberation Serif"/>
          <w:b/>
          <w:bCs/>
        </w:rPr>
        <w:t>10 класс</w:t>
      </w:r>
    </w:p>
    <w:tbl>
      <w:tblPr>
        <w:tblpPr w:leftFromText="180" w:rightFromText="180" w:vertAnchor="text" w:horzAnchor="margin" w:tblpY="2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7063"/>
        <w:gridCol w:w="1499"/>
      </w:tblGrid>
      <w:tr w:rsidR="00D9521C" w:rsidRPr="004F62E5" w:rsidTr="00D9521C">
        <w:trPr>
          <w:trHeight w:val="540"/>
        </w:trPr>
        <w:tc>
          <w:tcPr>
            <w:tcW w:w="628" w:type="dxa"/>
          </w:tcPr>
          <w:p w:rsidR="00D9521C" w:rsidRPr="004F62E5" w:rsidRDefault="00D9521C" w:rsidP="004F62E5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4F62E5">
              <w:rPr>
                <w:rFonts w:ascii="Liberation Serif" w:hAnsi="Liberation Serif"/>
                <w:b/>
                <w:i/>
              </w:rPr>
              <w:t>№</w:t>
            </w:r>
          </w:p>
        </w:tc>
        <w:tc>
          <w:tcPr>
            <w:tcW w:w="7560" w:type="dxa"/>
          </w:tcPr>
          <w:p w:rsidR="00D9521C" w:rsidRPr="004F62E5" w:rsidRDefault="00D9521C" w:rsidP="004F62E5">
            <w:pPr>
              <w:jc w:val="center"/>
              <w:rPr>
                <w:rFonts w:ascii="Liberation Serif" w:hAnsi="Liberation Serif"/>
                <w:b/>
              </w:rPr>
            </w:pPr>
            <w:r w:rsidRPr="004F62E5">
              <w:rPr>
                <w:rFonts w:ascii="Liberation Serif" w:hAnsi="Liberation Serif"/>
                <w:b/>
              </w:rPr>
              <w:t>Раздел</w:t>
            </w:r>
            <w:r w:rsidR="00941821" w:rsidRPr="004F62E5">
              <w:rPr>
                <w:rFonts w:ascii="Liberation Serif" w:hAnsi="Liberation Serif"/>
                <w:b/>
              </w:rPr>
              <w:t>,</w:t>
            </w:r>
            <w:r w:rsidRPr="004F62E5">
              <w:rPr>
                <w:rFonts w:ascii="Liberation Serif" w:hAnsi="Liberation Serif"/>
                <w:b/>
              </w:rPr>
              <w:t xml:space="preserve"> тема</w:t>
            </w:r>
            <w:r w:rsidR="004F62E5">
              <w:rPr>
                <w:rFonts w:ascii="Liberation Serif" w:hAnsi="Liberation Serif"/>
                <w:b/>
              </w:rPr>
              <w:t xml:space="preserve"> урока</w:t>
            </w:r>
          </w:p>
        </w:tc>
        <w:tc>
          <w:tcPr>
            <w:tcW w:w="992" w:type="dxa"/>
            <w:shd w:val="clear" w:color="auto" w:fill="auto"/>
          </w:tcPr>
          <w:p w:rsidR="00D9521C" w:rsidRPr="004F62E5" w:rsidRDefault="00D9521C" w:rsidP="004F62E5">
            <w:pPr>
              <w:jc w:val="center"/>
              <w:rPr>
                <w:rFonts w:ascii="Liberation Serif" w:hAnsi="Liberation Serif"/>
                <w:b/>
              </w:rPr>
            </w:pPr>
            <w:r w:rsidRPr="004F62E5">
              <w:rPr>
                <w:rFonts w:ascii="Liberation Serif" w:hAnsi="Liberation Serif"/>
                <w:b/>
              </w:rPr>
              <w:t>Количество часов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1-2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rPr>
                <w:rFonts w:ascii="Liberation Serif" w:hAnsi="Liberation Serif"/>
                <w:bCs/>
              </w:rPr>
            </w:pPr>
            <w:r w:rsidRPr="00F01F95">
              <w:rPr>
                <w:rFonts w:ascii="Liberation Serif" w:hAnsi="Liberation Serif"/>
                <w:bCs/>
              </w:rPr>
              <w:t xml:space="preserve">Введение. </w:t>
            </w:r>
            <w:r w:rsidRPr="00F01F95">
              <w:rPr>
                <w:rFonts w:ascii="Liberation Serif" w:hAnsi="Liberation Serif"/>
              </w:rPr>
              <w:t>Морфема как минимальная значимая часть слова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3-4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Безударные гласные в корне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5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Группы корней с чередованием гласных (зависимость от последующего согласного, от глагольного суффикса, от ударения)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6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Правописание согласных корня.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Чередование согласных в корне.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</w:t>
            </w:r>
          </w:p>
        </w:tc>
      </w:tr>
      <w:tr w:rsidR="00A027DA" w:rsidRPr="00F01F95" w:rsidTr="00D9521C">
        <w:tc>
          <w:tcPr>
            <w:tcW w:w="628" w:type="dxa"/>
          </w:tcPr>
          <w:p w:rsidR="00A027DA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7</w:t>
            </w:r>
          </w:p>
        </w:tc>
        <w:tc>
          <w:tcPr>
            <w:tcW w:w="7560" w:type="dxa"/>
          </w:tcPr>
          <w:p w:rsidR="00A027DA" w:rsidRPr="00F01F95" w:rsidRDefault="00A027DA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Контрольная работа в формате ЕГЭ</w:t>
            </w:r>
          </w:p>
        </w:tc>
        <w:tc>
          <w:tcPr>
            <w:tcW w:w="992" w:type="dxa"/>
          </w:tcPr>
          <w:p w:rsidR="00A027DA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8-10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Правописание слов с непроверяемыми гласными и согласными. Правописание иноязычных словообразовательных элементов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(</w:t>
            </w:r>
            <w:proofErr w:type="spellStart"/>
            <w:r w:rsidRPr="00F01F95">
              <w:rPr>
                <w:rFonts w:ascii="Liberation Serif" w:hAnsi="Liberation Serif"/>
                <w:i/>
                <w:iCs/>
              </w:rPr>
              <w:t>лог</w:t>
            </w:r>
            <w:proofErr w:type="gramStart"/>
            <w:r w:rsidRPr="00F01F95">
              <w:rPr>
                <w:rFonts w:ascii="Liberation Serif" w:hAnsi="Liberation Serif"/>
                <w:i/>
                <w:iCs/>
              </w:rPr>
              <w:t>,ф</w:t>
            </w:r>
            <w:proofErr w:type="gramEnd"/>
            <w:r w:rsidRPr="00F01F95">
              <w:rPr>
                <w:rFonts w:ascii="Liberation Serif" w:hAnsi="Liberation Serif"/>
                <w:i/>
                <w:iCs/>
              </w:rPr>
              <w:t>ил,гео,фон,агро,био</w:t>
            </w:r>
            <w:proofErr w:type="spellEnd"/>
            <w:r w:rsidRPr="00F01F95">
              <w:rPr>
                <w:rFonts w:ascii="Liberation Serif" w:hAnsi="Liberation Serif"/>
                <w:i/>
                <w:iCs/>
              </w:rPr>
              <w:t xml:space="preserve"> и </w:t>
            </w:r>
            <w:r w:rsidRPr="00F01F95">
              <w:rPr>
                <w:rFonts w:ascii="Liberation Serif" w:hAnsi="Liberation Serif"/>
              </w:rPr>
              <w:t>т.п.)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11-12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  <w:i/>
                <w:iCs/>
              </w:rPr>
            </w:pPr>
            <w:r w:rsidRPr="00F01F95">
              <w:rPr>
                <w:rFonts w:ascii="Liberation Serif" w:hAnsi="Liberation Serif"/>
              </w:rPr>
              <w:t xml:space="preserve">Правописание приставок на </w:t>
            </w:r>
            <w:proofErr w:type="gramStart"/>
            <w:r w:rsidRPr="00F01F95">
              <w:rPr>
                <w:rFonts w:ascii="Liberation Serif" w:hAnsi="Liberation Serif"/>
                <w:i/>
                <w:iCs/>
              </w:rPr>
              <w:t>з(</w:t>
            </w:r>
            <w:proofErr w:type="gramEnd"/>
            <w:r w:rsidRPr="00F01F95">
              <w:rPr>
                <w:rFonts w:ascii="Liberation Serif" w:hAnsi="Liberation Serif"/>
                <w:i/>
                <w:iCs/>
              </w:rPr>
              <w:t>с),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  <w:i/>
                <w:iCs/>
              </w:rPr>
              <w:t>пр</w:t>
            </w:r>
            <w:proofErr w:type="gramStart"/>
            <w:r w:rsidRPr="00F01F95">
              <w:rPr>
                <w:rFonts w:ascii="Liberation Serif" w:hAnsi="Liberation Serif"/>
                <w:i/>
                <w:iCs/>
              </w:rPr>
              <w:t>е-</w:t>
            </w:r>
            <w:proofErr w:type="gramEnd"/>
            <w:r w:rsidRPr="00F01F95">
              <w:rPr>
                <w:rFonts w:ascii="Liberation Serif" w:hAnsi="Liberation Serif"/>
                <w:i/>
                <w:iCs/>
              </w:rPr>
              <w:t>,при-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13-14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Правописание суффиксов разных частей речи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15-</w:t>
            </w:r>
            <w:r w:rsidRPr="00F01F95"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lastRenderedPageBreak/>
              <w:t>Н и НН в полных и кратких прилагательных и причастиях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lastRenderedPageBreak/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lastRenderedPageBreak/>
              <w:t>17-18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 xml:space="preserve">Правописание окончаний глаголов </w:t>
            </w:r>
            <w:r w:rsidRPr="00F01F95">
              <w:rPr>
                <w:rFonts w:ascii="Liberation Serif" w:hAnsi="Liberation Serif"/>
                <w:lang w:val="en-US"/>
              </w:rPr>
              <w:t>I</w:t>
            </w:r>
            <w:r w:rsidRPr="00F01F95">
              <w:rPr>
                <w:rFonts w:ascii="Liberation Serif" w:hAnsi="Liberation Serif"/>
              </w:rPr>
              <w:t xml:space="preserve"> и </w:t>
            </w:r>
            <w:r w:rsidRPr="00F01F95">
              <w:rPr>
                <w:rFonts w:ascii="Liberation Serif" w:hAnsi="Liberation Serif"/>
                <w:lang w:val="en-US"/>
              </w:rPr>
              <w:t>II</w:t>
            </w:r>
            <w:r w:rsidRPr="00F01F95">
              <w:rPr>
                <w:rFonts w:ascii="Liberation Serif" w:hAnsi="Liberation Serif"/>
              </w:rPr>
              <w:t xml:space="preserve"> спряжения, 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  <w:i/>
                <w:iCs/>
              </w:rPr>
              <w:t>-</w:t>
            </w:r>
            <w:proofErr w:type="spellStart"/>
            <w:r w:rsidRPr="00F01F95">
              <w:rPr>
                <w:rFonts w:ascii="Liberation Serif" w:hAnsi="Liberation Serif"/>
                <w:i/>
                <w:iCs/>
              </w:rPr>
              <w:t>тся</w:t>
            </w:r>
            <w:proofErr w:type="spellEnd"/>
            <w:r w:rsidRPr="00F01F95">
              <w:rPr>
                <w:rFonts w:ascii="Liberation Serif" w:hAnsi="Liberation Serif"/>
                <w:i/>
                <w:iCs/>
              </w:rPr>
              <w:t xml:space="preserve"> и </w:t>
            </w:r>
            <w:proofErr w:type="gramStart"/>
            <w:r w:rsidRPr="00F01F95">
              <w:rPr>
                <w:rFonts w:ascii="Liberation Serif" w:hAnsi="Liberation Serif"/>
                <w:i/>
                <w:iCs/>
              </w:rPr>
              <w:t>-</w:t>
            </w:r>
            <w:proofErr w:type="spellStart"/>
            <w:r w:rsidRPr="00F01F95">
              <w:rPr>
                <w:rFonts w:ascii="Liberation Serif" w:hAnsi="Liberation Serif"/>
                <w:i/>
                <w:iCs/>
              </w:rPr>
              <w:t>т</w:t>
            </w:r>
            <w:proofErr w:type="gramEnd"/>
            <w:r w:rsidRPr="00F01F95">
              <w:rPr>
                <w:rFonts w:ascii="Liberation Serif" w:hAnsi="Liberation Serif"/>
                <w:i/>
                <w:iCs/>
              </w:rPr>
              <w:t>ься</w:t>
            </w:r>
            <w:proofErr w:type="spellEnd"/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19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 xml:space="preserve">Гласные О-Е после шипящих и </w:t>
            </w:r>
            <w:proofErr w:type="gramStart"/>
            <w:r w:rsidRPr="00F01F95">
              <w:rPr>
                <w:rFonts w:ascii="Liberation Serif" w:hAnsi="Liberation Serif"/>
              </w:rPr>
              <w:t>Ц</w:t>
            </w:r>
            <w:proofErr w:type="gramEnd"/>
            <w:r w:rsidRPr="00F01F95">
              <w:rPr>
                <w:rFonts w:ascii="Liberation Serif" w:hAnsi="Liberation Serif"/>
              </w:rPr>
              <w:t xml:space="preserve"> в корнях слов, в окончаниях и суффиксах разных частей речи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20-21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Ь после шипящих в словах разных частей речи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22-23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Контрольный диктант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24-26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Слитное, дефисное и раздельное написание предлогов и союзов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27-29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Правописание НЕ с разными частями речи.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30-31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Употребление дефиса в словах разных частей речи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32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  <w:bCs/>
              </w:rPr>
            </w:pPr>
            <w:r w:rsidRPr="00F01F95">
              <w:rPr>
                <w:rFonts w:ascii="Liberation Serif" w:hAnsi="Liberation Serif"/>
                <w:bCs/>
              </w:rPr>
              <w:t>Работа с орфографическим словарем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33-34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  <w:bCs/>
              </w:rPr>
            </w:pPr>
            <w:r w:rsidRPr="00F01F95">
              <w:rPr>
                <w:rFonts w:ascii="Liberation Serif" w:hAnsi="Liberation Serif"/>
                <w:bCs/>
              </w:rPr>
              <w:t>Итоговая контрольная работа (тест)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4F62E5" w:rsidRPr="00F01F95" w:rsidTr="00D9521C">
        <w:tc>
          <w:tcPr>
            <w:tcW w:w="628" w:type="dxa"/>
          </w:tcPr>
          <w:p w:rsidR="004F62E5" w:rsidRPr="00F01F95" w:rsidRDefault="004F62E5" w:rsidP="00D9521C">
            <w:pPr>
              <w:rPr>
                <w:rFonts w:ascii="Liberation Serif" w:hAnsi="Liberation Serif"/>
              </w:rPr>
            </w:pPr>
          </w:p>
        </w:tc>
        <w:tc>
          <w:tcPr>
            <w:tcW w:w="7560" w:type="dxa"/>
          </w:tcPr>
          <w:p w:rsidR="004F62E5" w:rsidRPr="004F62E5" w:rsidRDefault="004F62E5" w:rsidP="004F62E5">
            <w:pPr>
              <w:pStyle w:val="a9"/>
              <w:snapToGrid w:val="0"/>
              <w:jc w:val="right"/>
              <w:rPr>
                <w:rFonts w:ascii="Liberation Serif" w:hAnsi="Liberation Serif"/>
                <w:b/>
                <w:bCs/>
              </w:rPr>
            </w:pPr>
            <w:r w:rsidRPr="004F62E5">
              <w:rPr>
                <w:rFonts w:ascii="Liberation Serif" w:hAnsi="Liberation Serif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4F62E5" w:rsidRPr="004F62E5" w:rsidRDefault="004F62E5" w:rsidP="00D9521C">
            <w:pPr>
              <w:jc w:val="center"/>
              <w:rPr>
                <w:rFonts w:ascii="Liberation Serif" w:hAnsi="Liberation Serif"/>
                <w:b/>
              </w:rPr>
            </w:pPr>
            <w:r w:rsidRPr="004F62E5">
              <w:rPr>
                <w:rFonts w:ascii="Liberation Serif" w:hAnsi="Liberation Serif"/>
                <w:b/>
              </w:rPr>
              <w:t>34ч</w:t>
            </w:r>
          </w:p>
        </w:tc>
      </w:tr>
    </w:tbl>
    <w:p w:rsidR="00374D57" w:rsidRPr="00F01F95" w:rsidRDefault="00374D57" w:rsidP="00374D57">
      <w:pPr>
        <w:tabs>
          <w:tab w:val="left" w:pos="1040"/>
        </w:tabs>
        <w:rPr>
          <w:rFonts w:ascii="Liberation Serif" w:hAnsi="Liberation Serif"/>
        </w:rPr>
      </w:pPr>
    </w:p>
    <w:p w:rsidR="00374D57" w:rsidRDefault="00115A81" w:rsidP="00115A81">
      <w:pPr>
        <w:jc w:val="center"/>
        <w:rPr>
          <w:rFonts w:ascii="Liberation Serif" w:hAnsi="Liberation Serif"/>
          <w:b/>
        </w:rPr>
      </w:pPr>
      <w:r w:rsidRPr="00115A81">
        <w:rPr>
          <w:rFonts w:ascii="Liberation Serif" w:hAnsi="Liberation Serif"/>
          <w:b/>
        </w:rPr>
        <w:t>11 класс</w:t>
      </w:r>
    </w:p>
    <w:tbl>
      <w:tblPr>
        <w:tblW w:w="90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850"/>
      </w:tblGrid>
      <w:tr w:rsidR="003F4E07" w:rsidRPr="00F667DC" w:rsidTr="004E69F7">
        <w:trPr>
          <w:trHeight w:val="41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eastAsia="Calibri" w:hAnsi="Liberation Serif"/>
              </w:rPr>
            </w:pPr>
            <w:r w:rsidRPr="00F667DC">
              <w:rPr>
                <w:rFonts w:ascii="Liberation Serif" w:eastAsia="Calibri" w:hAnsi="Liberation Serif"/>
              </w:rPr>
              <w:t>№ урока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eastAsia="Calibri" w:hAnsi="Liberation Serif"/>
              </w:rPr>
            </w:pPr>
            <w:r w:rsidRPr="00F667DC">
              <w:rPr>
                <w:rFonts w:ascii="Liberation Serif" w:eastAsia="Calibri" w:hAnsi="Liberation Serif"/>
              </w:rPr>
              <w:t xml:space="preserve"> Раздел, тема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eastAsia="Calibri" w:hAnsi="Liberation Serif"/>
              </w:rPr>
            </w:pPr>
            <w:r w:rsidRPr="00F667DC">
              <w:rPr>
                <w:rFonts w:ascii="Liberation Serif" w:eastAsia="Calibri" w:hAnsi="Liberation Serif"/>
              </w:rPr>
              <w:t>Кол-во часов</w:t>
            </w:r>
          </w:p>
        </w:tc>
      </w:tr>
      <w:tr w:rsidR="003F4E07" w:rsidRPr="00F667DC" w:rsidTr="004E69F7">
        <w:trPr>
          <w:trHeight w:val="41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F4E07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Простые случаи постановки знаков препинания: запятая и точка с запятой между частями СП с союзной связью.</w:t>
            </w:r>
          </w:p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0D5892">
              <w:rPr>
                <w:w w:val="0"/>
                <w:lang w:eastAsia="ko-KR"/>
              </w:rPr>
              <w:t>День солидарности в борьбе с терроризмом</w:t>
            </w:r>
            <w:r>
              <w:rPr>
                <w:w w:val="0"/>
                <w:lang w:eastAsia="ko-KR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56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Простые случаи постановки знаков препинания: запятая и точка с запятой между частями СП с союзной связью.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72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Трудные случаи постановки знаков препинания: запятая и точка с запятой между частями СП с союзной связью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1</w:t>
            </w:r>
          </w:p>
        </w:tc>
      </w:tr>
      <w:tr w:rsidR="003F4E07" w:rsidRPr="00F667DC" w:rsidTr="004E69F7">
        <w:trPr>
          <w:trHeight w:val="276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Трудные случаи постановки знаков препинания: запятая и точка с запятой между частями СП с союзной связью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55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в БСП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75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в БСП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7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3F4E07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при прямой речи</w:t>
            </w:r>
          </w:p>
          <w:p w:rsidR="003F4E07" w:rsidRDefault="003F4E07" w:rsidP="004E69F7">
            <w:pPr>
              <w:pStyle w:val="ac"/>
              <w:rPr>
                <w:w w:val="0"/>
                <w:sz w:val="24"/>
                <w:szCs w:val="24"/>
                <w:lang w:eastAsia="ko-KR"/>
              </w:rPr>
            </w:pPr>
            <w:r w:rsidRPr="000D5892">
              <w:rPr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0D5892">
              <w:rPr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0D5892">
              <w:rPr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>
              <w:rPr>
                <w:w w:val="0"/>
                <w:sz w:val="24"/>
                <w:szCs w:val="24"/>
                <w:lang w:eastAsia="ko-KR"/>
              </w:rPr>
              <w:t>*</w:t>
            </w:r>
          </w:p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0D5892">
              <w:rPr>
                <w:w w:val="0"/>
                <w:lang w:eastAsia="ko-KR"/>
              </w:rPr>
              <w:t>Всемирный день математики</w:t>
            </w:r>
            <w:r>
              <w:rPr>
                <w:w w:val="0"/>
                <w:lang w:eastAsia="ko-KR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70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при прямой речи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565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Контрольная работа в формате ЕГЭ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565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Контрольная работа в формате ЕГЭ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42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3F4E07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Контрольная работа в формате ЕГЭ</w:t>
            </w:r>
          </w:p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0D5892">
              <w:rPr>
                <w:w w:val="0"/>
                <w:lang w:eastAsia="ko-KR"/>
              </w:rPr>
              <w:t>День матери в России</w:t>
            </w:r>
            <w:r>
              <w:rPr>
                <w:w w:val="0"/>
                <w:lang w:eastAsia="ko-KR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75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3F4E07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Закрепление всех случаев употребления знаков препинания между частями СП</w:t>
            </w:r>
          </w:p>
          <w:p w:rsidR="003F4E07" w:rsidRDefault="003F4E07" w:rsidP="004E69F7">
            <w:pPr>
              <w:pStyle w:val="ac"/>
              <w:rPr>
                <w:w w:val="0"/>
                <w:sz w:val="24"/>
                <w:szCs w:val="24"/>
                <w:lang w:eastAsia="ko-KR"/>
              </w:rPr>
            </w:pPr>
            <w:r w:rsidRPr="000D5892">
              <w:rPr>
                <w:w w:val="0"/>
                <w:sz w:val="24"/>
                <w:szCs w:val="24"/>
                <w:lang w:eastAsia="ko-KR"/>
              </w:rPr>
              <w:t>День Неизвестного Солдата</w:t>
            </w:r>
            <w:r>
              <w:rPr>
                <w:w w:val="0"/>
                <w:sz w:val="24"/>
                <w:szCs w:val="24"/>
                <w:lang w:eastAsia="ko-KR"/>
              </w:rPr>
              <w:t>*</w:t>
            </w:r>
          </w:p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0D5892">
              <w:rPr>
                <w:w w:val="0"/>
                <w:lang w:eastAsia="ko-KR"/>
              </w:rPr>
              <w:t>Международный день инвалидов</w:t>
            </w:r>
            <w:r>
              <w:rPr>
                <w:w w:val="0"/>
                <w:lang w:eastAsia="ko-KR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75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lastRenderedPageBreak/>
              <w:t>13</w:t>
            </w:r>
          </w:p>
        </w:tc>
        <w:tc>
          <w:tcPr>
            <w:tcW w:w="7229" w:type="dxa"/>
            <w:shd w:val="clear" w:color="auto" w:fill="auto"/>
          </w:tcPr>
          <w:p w:rsidR="003F4E07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Закрепление всех случаев употребления знаков препинания между частями СП</w:t>
            </w:r>
          </w:p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0D5892">
              <w:rPr>
                <w:w w:val="0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w w:val="0"/>
                <w:lang w:eastAsia="ko-KR"/>
              </w:rPr>
              <w:t>Н.А.Некрасова</w:t>
            </w:r>
            <w:proofErr w:type="spellEnd"/>
            <w:r>
              <w:rPr>
                <w:w w:val="0"/>
                <w:lang w:eastAsia="ko-KR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70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Прямая и косвенная речь. Оформление на письме прямой речи и диалога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Прямая и косвенная речь. Оформление на письме прямой речи и диалога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35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Разные способы оформления на письме цитат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5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Разные способы оформления на письме цитат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5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jc w:val="both"/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между членами предложения. Тире между подлежащим и сказуемым. Тире в неполном предложении.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5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jc w:val="both"/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между членами предложения. Тире между подлежащим и сказуемым. Тире в неполном предложении.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36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</w:rPr>
              <w:t>Знаки препинания в предложениях с однородными членами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6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при обобщающих словах в предложениях с однородными членами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61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в предложениях с обособленными определениями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70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в предложениях с обособленными приложениями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557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 xml:space="preserve">Пунктуация перед союзом </w:t>
            </w:r>
            <w:r w:rsidRPr="00F667DC">
              <w:rPr>
                <w:rFonts w:ascii="Liberation Serif" w:hAnsi="Liberation Serif"/>
                <w:i/>
              </w:rPr>
              <w:t>как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73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3F4E07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Контрольный  диктант и его анализ</w:t>
            </w:r>
          </w:p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0D5892">
              <w:rPr>
                <w:w w:val="0"/>
                <w:lang w:eastAsia="ko-KR"/>
              </w:rPr>
              <w:t>День воссоединения Крыма и России</w:t>
            </w:r>
            <w:r>
              <w:rPr>
                <w:w w:val="0"/>
                <w:lang w:eastAsia="ko-KR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385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в предложениях с обособленными обстоятельствами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365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при уточняющих обстоятельствах места и времени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jc w:val="both"/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в предложениях со сравнительным оборотом.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8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при вводных и вставных конструкциях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33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Знаки препинания при обращении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32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  <w:bCs/>
              </w:rPr>
              <w:t>Работа с орфографическим словарем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260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Контрольная работа в формате ЕГЭ по русскому языку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533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Контрольная работа в формате ЕГЭ по русскому языку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533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667DC">
              <w:rPr>
                <w:rFonts w:ascii="Liberation Serif" w:hAnsi="Liberation Serif"/>
              </w:rPr>
              <w:t>Итоговая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667D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F4E07" w:rsidRPr="00F667DC" w:rsidTr="004E69F7">
        <w:trPr>
          <w:trHeight w:val="533"/>
        </w:trPr>
        <w:tc>
          <w:tcPr>
            <w:tcW w:w="993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229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3F4E07" w:rsidRPr="00F667DC" w:rsidRDefault="003F4E07" w:rsidP="004E69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</w:tr>
    </w:tbl>
    <w:p w:rsidR="003F4E07" w:rsidRPr="00115A81" w:rsidRDefault="003F4E07" w:rsidP="00115A81">
      <w:pPr>
        <w:jc w:val="center"/>
        <w:rPr>
          <w:rFonts w:ascii="Liberation Serif" w:hAnsi="Liberation Serif"/>
          <w:b/>
        </w:rPr>
      </w:pPr>
    </w:p>
    <w:p w:rsidR="00D9521C" w:rsidRPr="00F01F95" w:rsidRDefault="00115A81" w:rsidP="00D9521C">
      <w:pPr>
        <w:pStyle w:val="ac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D9521C" w:rsidRPr="00F01F95" w:rsidRDefault="00D9521C" w:rsidP="00D9521C">
      <w:pPr>
        <w:pStyle w:val="ac"/>
        <w:rPr>
          <w:rFonts w:ascii="Liberation Serif" w:hAnsi="Liberation Serif"/>
          <w:sz w:val="24"/>
          <w:szCs w:val="24"/>
        </w:rPr>
      </w:pPr>
    </w:p>
    <w:p w:rsidR="00D9521C" w:rsidRPr="00F01F95" w:rsidRDefault="00D9521C" w:rsidP="00D9521C">
      <w:pPr>
        <w:rPr>
          <w:rFonts w:ascii="Liberation Serif" w:hAnsi="Liberation Serif"/>
        </w:rPr>
      </w:pPr>
    </w:p>
    <w:p w:rsidR="00D9521C" w:rsidRPr="00F01F95" w:rsidRDefault="00D9521C" w:rsidP="00D9521C">
      <w:pPr>
        <w:rPr>
          <w:rFonts w:ascii="Liberation Serif" w:hAnsi="Liberation Serif"/>
        </w:rPr>
      </w:pPr>
    </w:p>
    <w:p w:rsidR="00D9521C" w:rsidRPr="00F01F95" w:rsidRDefault="00D9521C" w:rsidP="00D9521C">
      <w:pPr>
        <w:rPr>
          <w:rFonts w:ascii="Liberation Serif" w:hAnsi="Liberation Serif"/>
        </w:rPr>
      </w:pPr>
    </w:p>
    <w:p w:rsidR="00D9521C" w:rsidRPr="00F01F95" w:rsidRDefault="00D9521C" w:rsidP="00D9521C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5246DE" w:rsidRPr="00F01F95" w:rsidRDefault="005246DE" w:rsidP="00921DAA">
      <w:pPr>
        <w:pStyle w:val="ac"/>
        <w:rPr>
          <w:rFonts w:ascii="Liberation Serif" w:hAnsi="Liberation Serif"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Default="005246DE" w:rsidP="00287B21">
      <w:pPr>
        <w:pStyle w:val="ac"/>
        <w:rPr>
          <w:rFonts w:ascii="Arial Narrow" w:hAnsi="Arial Narrow"/>
          <w:b/>
          <w:sz w:val="24"/>
          <w:szCs w:val="24"/>
        </w:rPr>
      </w:pPr>
    </w:p>
    <w:p w:rsidR="005246DE" w:rsidRDefault="005246DE" w:rsidP="00287B21">
      <w:pPr>
        <w:pStyle w:val="ac"/>
        <w:rPr>
          <w:rFonts w:ascii="Arial Narrow" w:hAnsi="Arial Narrow"/>
          <w:b/>
          <w:sz w:val="24"/>
          <w:szCs w:val="24"/>
        </w:rPr>
      </w:pPr>
    </w:p>
    <w:p w:rsidR="005246DE" w:rsidRDefault="005246DE" w:rsidP="00287B21">
      <w:pPr>
        <w:pStyle w:val="ac"/>
        <w:rPr>
          <w:rFonts w:ascii="Arial Narrow" w:hAnsi="Arial Narrow"/>
          <w:b/>
          <w:sz w:val="24"/>
          <w:szCs w:val="24"/>
        </w:rPr>
      </w:pPr>
    </w:p>
    <w:p w:rsidR="005246DE" w:rsidRDefault="005246DE" w:rsidP="00287B21">
      <w:pPr>
        <w:pStyle w:val="ac"/>
        <w:rPr>
          <w:rFonts w:ascii="Arial Narrow" w:hAnsi="Arial Narrow"/>
          <w:b/>
          <w:sz w:val="24"/>
          <w:szCs w:val="24"/>
        </w:rPr>
      </w:pPr>
    </w:p>
    <w:sectPr w:rsidR="005246DE" w:rsidSect="00E1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98" w:rsidRDefault="00304F98" w:rsidP="00921DAA">
      <w:r>
        <w:separator/>
      </w:r>
    </w:p>
  </w:endnote>
  <w:endnote w:type="continuationSeparator" w:id="0">
    <w:p w:rsidR="00304F98" w:rsidRDefault="00304F98" w:rsidP="009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98" w:rsidRDefault="00304F98" w:rsidP="00921DAA">
      <w:r>
        <w:separator/>
      </w:r>
    </w:p>
  </w:footnote>
  <w:footnote w:type="continuationSeparator" w:id="0">
    <w:p w:rsidR="00304F98" w:rsidRDefault="00304F98" w:rsidP="0092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D99"/>
    <w:multiLevelType w:val="hybridMultilevel"/>
    <w:tmpl w:val="A054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6F60"/>
    <w:multiLevelType w:val="hybridMultilevel"/>
    <w:tmpl w:val="8EFE170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11461"/>
    <w:multiLevelType w:val="multilevel"/>
    <w:tmpl w:val="E88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A7F91"/>
    <w:multiLevelType w:val="hybridMultilevel"/>
    <w:tmpl w:val="D4DCB4C4"/>
    <w:lvl w:ilvl="0" w:tplc="1B4A467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25E2D5C"/>
    <w:multiLevelType w:val="hybridMultilevel"/>
    <w:tmpl w:val="D630AF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8B4335"/>
    <w:multiLevelType w:val="hybridMultilevel"/>
    <w:tmpl w:val="3948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07FFC"/>
    <w:multiLevelType w:val="hybridMultilevel"/>
    <w:tmpl w:val="7752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6E5"/>
    <w:rsid w:val="00023E9F"/>
    <w:rsid w:val="00040B78"/>
    <w:rsid w:val="00081867"/>
    <w:rsid w:val="000849F4"/>
    <w:rsid w:val="000A5160"/>
    <w:rsid w:val="000A7654"/>
    <w:rsid w:val="000D155E"/>
    <w:rsid w:val="000F2F42"/>
    <w:rsid w:val="00115A81"/>
    <w:rsid w:val="0014275A"/>
    <w:rsid w:val="001726E0"/>
    <w:rsid w:val="001E4A40"/>
    <w:rsid w:val="001F1A21"/>
    <w:rsid w:val="0028375A"/>
    <w:rsid w:val="00287B21"/>
    <w:rsid w:val="00294931"/>
    <w:rsid w:val="003000D1"/>
    <w:rsid w:val="00304F98"/>
    <w:rsid w:val="00374D57"/>
    <w:rsid w:val="003F4E07"/>
    <w:rsid w:val="004F62E5"/>
    <w:rsid w:val="005246DE"/>
    <w:rsid w:val="00530D44"/>
    <w:rsid w:val="0053773E"/>
    <w:rsid w:val="00566CAC"/>
    <w:rsid w:val="00577E3C"/>
    <w:rsid w:val="0059490F"/>
    <w:rsid w:val="005A2B40"/>
    <w:rsid w:val="00614BCB"/>
    <w:rsid w:val="006B468E"/>
    <w:rsid w:val="006D59AF"/>
    <w:rsid w:val="00704D2C"/>
    <w:rsid w:val="0070739A"/>
    <w:rsid w:val="00765729"/>
    <w:rsid w:val="007C0D4F"/>
    <w:rsid w:val="007E18F0"/>
    <w:rsid w:val="007F3844"/>
    <w:rsid w:val="007F463D"/>
    <w:rsid w:val="007F5F73"/>
    <w:rsid w:val="008757F2"/>
    <w:rsid w:val="00894A0E"/>
    <w:rsid w:val="008B6BF9"/>
    <w:rsid w:val="00921DAA"/>
    <w:rsid w:val="00941821"/>
    <w:rsid w:val="00975422"/>
    <w:rsid w:val="009F6982"/>
    <w:rsid w:val="00A027DA"/>
    <w:rsid w:val="00A15319"/>
    <w:rsid w:val="00A345CF"/>
    <w:rsid w:val="00A905E4"/>
    <w:rsid w:val="00AA2192"/>
    <w:rsid w:val="00AB7F41"/>
    <w:rsid w:val="00BD7C99"/>
    <w:rsid w:val="00BF3369"/>
    <w:rsid w:val="00C56A79"/>
    <w:rsid w:val="00C57020"/>
    <w:rsid w:val="00CC16E5"/>
    <w:rsid w:val="00CE459D"/>
    <w:rsid w:val="00D01FF2"/>
    <w:rsid w:val="00D9521C"/>
    <w:rsid w:val="00DC123C"/>
    <w:rsid w:val="00DE09D3"/>
    <w:rsid w:val="00DF2FCC"/>
    <w:rsid w:val="00E1781B"/>
    <w:rsid w:val="00E85B28"/>
    <w:rsid w:val="00E915FF"/>
    <w:rsid w:val="00E96773"/>
    <w:rsid w:val="00EA1643"/>
    <w:rsid w:val="00F01F95"/>
    <w:rsid w:val="00F03184"/>
    <w:rsid w:val="00F405C9"/>
    <w:rsid w:val="00F56EBC"/>
    <w:rsid w:val="00F65CD0"/>
    <w:rsid w:val="00F876C6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96773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99"/>
    <w:qFormat/>
    <w:rsid w:val="00CC16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link w:val="a3"/>
    <w:uiPriority w:val="99"/>
    <w:locked/>
    <w:rsid w:val="00CC16E5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C16E5"/>
    <w:pPr>
      <w:ind w:left="720"/>
      <w:contextualSpacing/>
    </w:pPr>
  </w:style>
  <w:style w:type="paragraph" w:styleId="a6">
    <w:name w:val="Normal (Web)"/>
    <w:basedOn w:val="a"/>
    <w:uiPriority w:val="99"/>
    <w:rsid w:val="00CC16E5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C16E5"/>
    <w:rPr>
      <w:rFonts w:cs="Times New Roman"/>
      <w:b/>
      <w:bCs/>
    </w:rPr>
  </w:style>
  <w:style w:type="table" w:styleId="a8">
    <w:name w:val="Table Grid"/>
    <w:basedOn w:val="a1"/>
    <w:uiPriority w:val="99"/>
    <w:rsid w:val="00CC16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uiPriority w:val="99"/>
    <w:rsid w:val="00CC16E5"/>
    <w:pPr>
      <w:widowControl w:val="0"/>
      <w:suppressLineNumbers/>
      <w:suppressAutoHyphens/>
    </w:pPr>
    <w:rPr>
      <w:rFonts w:eastAsia="Calibri"/>
      <w:kern w:val="1"/>
    </w:rPr>
  </w:style>
  <w:style w:type="paragraph" w:styleId="21">
    <w:name w:val="Body Text Indent 2"/>
    <w:basedOn w:val="a"/>
    <w:link w:val="22"/>
    <w:uiPriority w:val="99"/>
    <w:rsid w:val="00CC16E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CC16E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CC16E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link w:val="aa"/>
    <w:uiPriority w:val="99"/>
    <w:locked/>
    <w:rsid w:val="00CC16E5"/>
    <w:rPr>
      <w:rFonts w:eastAsia="Times New Roman" w:cs="Times New Roman"/>
      <w:lang w:eastAsia="ru-RU"/>
    </w:rPr>
  </w:style>
  <w:style w:type="paragraph" w:styleId="ac">
    <w:name w:val="No Spacing"/>
    <w:link w:val="ad"/>
    <w:uiPriority w:val="1"/>
    <w:qFormat/>
    <w:rsid w:val="00CC16E5"/>
    <w:rPr>
      <w:rFonts w:eastAsia="Times New Roman"/>
      <w:sz w:val="22"/>
      <w:szCs w:val="22"/>
    </w:rPr>
  </w:style>
  <w:style w:type="paragraph" w:styleId="ae">
    <w:name w:val="Body Text Indent"/>
    <w:basedOn w:val="a"/>
    <w:link w:val="af"/>
    <w:uiPriority w:val="99"/>
    <w:semiHidden/>
    <w:rsid w:val="00CC16E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CC16E5"/>
    <w:rPr>
      <w:rFonts w:eastAsia="Times New Roman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921DAA"/>
    <w:rPr>
      <w:rFonts w:eastAsia="Times New Roman"/>
      <w:sz w:val="22"/>
      <w:szCs w:val="22"/>
      <w:lang w:eastAsia="ru-RU" w:bidi="ar-SA"/>
    </w:rPr>
  </w:style>
  <w:style w:type="paragraph" w:styleId="af0">
    <w:name w:val="header"/>
    <w:basedOn w:val="a"/>
    <w:link w:val="af1"/>
    <w:uiPriority w:val="99"/>
    <w:semiHidden/>
    <w:rsid w:val="00921DA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921DA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rsid w:val="00921DA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921D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E96773"/>
    <w:rPr>
      <w:rFonts w:ascii="Cambria" w:eastAsia="Times New Roman" w:hAnsi="Cambria"/>
      <w:b/>
      <w:color w:val="80808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PC-ZAV</cp:lastModifiedBy>
  <cp:revision>27</cp:revision>
  <cp:lastPrinted>2017-09-07T10:20:00Z</cp:lastPrinted>
  <dcterms:created xsi:type="dcterms:W3CDTF">2019-12-06T10:04:00Z</dcterms:created>
  <dcterms:modified xsi:type="dcterms:W3CDTF">2021-09-15T10:40:00Z</dcterms:modified>
</cp:coreProperties>
</file>