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2E" w:rsidRPr="00514140" w:rsidRDefault="00D67E2E" w:rsidP="00D67E2E">
      <w:pPr>
        <w:jc w:val="both"/>
      </w:pPr>
    </w:p>
    <w:p w:rsidR="00D67E2E" w:rsidRPr="00D3296D" w:rsidRDefault="00D148C4" w:rsidP="00D148C4">
      <w:pPr>
        <w:spacing w:after="0"/>
        <w:ind w:left="4253"/>
        <w:rPr>
          <w:rFonts w:ascii="Liberation Serif" w:hAnsi="Liberation Serif" w:cs="Times New Roman"/>
          <w:sz w:val="24"/>
          <w:szCs w:val="24"/>
          <w:lang w:val="ru-RU"/>
        </w:rPr>
      </w:pPr>
      <w:r>
        <w:rPr>
          <w:rFonts w:ascii="Liberation Serif" w:hAnsi="Liberation Serif" w:cs="Times New Roman"/>
          <w:sz w:val="24"/>
          <w:szCs w:val="24"/>
          <w:lang w:val="ru-RU"/>
        </w:rPr>
        <w:t xml:space="preserve">                              </w:t>
      </w:r>
      <w:r w:rsidR="00D67E2E" w:rsidRPr="00D3296D">
        <w:rPr>
          <w:rFonts w:ascii="Liberation Serif" w:hAnsi="Liberation Serif" w:cs="Times New Roman"/>
          <w:sz w:val="24"/>
          <w:szCs w:val="24"/>
          <w:lang w:val="ru-RU"/>
        </w:rPr>
        <w:t>Приложение №</w:t>
      </w:r>
      <w:r>
        <w:rPr>
          <w:rFonts w:ascii="Liberation Serif" w:hAnsi="Liberation Serif" w:cs="Times New Roman"/>
          <w:sz w:val="24"/>
          <w:szCs w:val="24"/>
          <w:lang w:val="ru-RU"/>
        </w:rPr>
        <w:t xml:space="preserve"> 22</w:t>
      </w:r>
      <w:r w:rsidR="00D67E2E" w:rsidRPr="00D3296D">
        <w:rPr>
          <w:rFonts w:ascii="Liberation Serif" w:hAnsi="Liberation Serif" w:cs="Times New Roman"/>
          <w:sz w:val="24"/>
          <w:szCs w:val="24"/>
          <w:lang w:val="ru-RU"/>
        </w:rPr>
        <w:t xml:space="preserve"> </w:t>
      </w:r>
      <w:r w:rsidR="00D3296D" w:rsidRPr="00D3296D">
        <w:rPr>
          <w:rFonts w:ascii="Liberation Serif" w:hAnsi="Liberation Serif" w:cs="Times New Roman"/>
          <w:sz w:val="24"/>
          <w:szCs w:val="24"/>
          <w:lang w:val="ru-RU"/>
        </w:rPr>
        <w:t xml:space="preserve"> </w:t>
      </w:r>
    </w:p>
    <w:p w:rsidR="00D67E2E" w:rsidRPr="00D3296D" w:rsidRDefault="00D148C4" w:rsidP="00D148C4">
      <w:pPr>
        <w:spacing w:after="0"/>
        <w:ind w:left="4253"/>
        <w:jc w:val="center"/>
        <w:rPr>
          <w:rFonts w:ascii="Liberation Serif" w:hAnsi="Liberation Serif" w:cs="Times New Roman"/>
          <w:sz w:val="24"/>
          <w:szCs w:val="24"/>
          <w:lang w:val="ru-RU"/>
        </w:rPr>
      </w:pPr>
      <w:r>
        <w:rPr>
          <w:rFonts w:ascii="Liberation Serif" w:hAnsi="Liberation Serif" w:cs="Times New Roman"/>
          <w:sz w:val="24"/>
          <w:szCs w:val="24"/>
          <w:lang w:val="ru-RU"/>
        </w:rPr>
        <w:t xml:space="preserve">                            </w:t>
      </w:r>
      <w:r w:rsidR="00D67E2E" w:rsidRPr="00D3296D">
        <w:rPr>
          <w:rFonts w:ascii="Liberation Serif" w:hAnsi="Liberation Serif" w:cs="Times New Roman"/>
          <w:sz w:val="24"/>
          <w:szCs w:val="24"/>
          <w:lang w:val="ru-RU"/>
        </w:rPr>
        <w:t xml:space="preserve">к основной образовательной программе </w:t>
      </w:r>
    </w:p>
    <w:p w:rsidR="00D67E2E" w:rsidRPr="00D3296D" w:rsidRDefault="00D148C4" w:rsidP="00D148C4">
      <w:pPr>
        <w:spacing w:after="0"/>
        <w:ind w:left="4253"/>
        <w:jc w:val="center"/>
        <w:rPr>
          <w:rFonts w:ascii="Liberation Serif" w:hAnsi="Liberation Serif" w:cs="Times New Roman"/>
          <w:sz w:val="24"/>
          <w:szCs w:val="24"/>
          <w:lang w:val="ru-RU"/>
        </w:rPr>
      </w:pPr>
      <w:r>
        <w:rPr>
          <w:rFonts w:ascii="Liberation Serif" w:hAnsi="Liberation Serif" w:cs="Times New Roman"/>
          <w:sz w:val="24"/>
          <w:szCs w:val="24"/>
          <w:lang w:val="ru-RU"/>
        </w:rPr>
        <w:t xml:space="preserve">            </w:t>
      </w:r>
      <w:r w:rsidR="00D67E2E" w:rsidRPr="00D3296D">
        <w:rPr>
          <w:rFonts w:ascii="Liberation Serif" w:hAnsi="Liberation Serif" w:cs="Times New Roman"/>
          <w:sz w:val="24"/>
          <w:szCs w:val="24"/>
          <w:lang w:val="ru-RU"/>
        </w:rPr>
        <w:t xml:space="preserve">основного общего образования </w:t>
      </w:r>
    </w:p>
    <w:p w:rsidR="00D67E2E" w:rsidRPr="00D3296D" w:rsidRDefault="00D3296D" w:rsidP="00DD6094">
      <w:pPr>
        <w:spacing w:after="0"/>
        <w:ind w:left="4253"/>
        <w:jc w:val="right"/>
        <w:rPr>
          <w:rFonts w:ascii="Liberation Serif" w:hAnsi="Liberation Serif" w:cs="Times New Roman"/>
          <w:sz w:val="24"/>
          <w:szCs w:val="24"/>
          <w:lang w:val="ru-RU"/>
        </w:rPr>
      </w:pPr>
      <w:r w:rsidRPr="00D3296D">
        <w:rPr>
          <w:rFonts w:ascii="Liberation Serif" w:hAnsi="Liberation Serif" w:cs="Times New Roman"/>
          <w:sz w:val="24"/>
          <w:szCs w:val="24"/>
          <w:lang w:val="ru-RU"/>
        </w:rPr>
        <w:t>МОУ «</w:t>
      </w:r>
      <w:proofErr w:type="spellStart"/>
      <w:r w:rsidRPr="00D3296D">
        <w:rPr>
          <w:rFonts w:ascii="Liberation Serif" w:hAnsi="Liberation Serif" w:cs="Times New Roman"/>
          <w:sz w:val="24"/>
          <w:szCs w:val="24"/>
          <w:lang w:val="ru-RU"/>
        </w:rPr>
        <w:t>Килачевская</w:t>
      </w:r>
      <w:proofErr w:type="spellEnd"/>
      <w:r w:rsidR="00D67E2E" w:rsidRPr="00D3296D">
        <w:rPr>
          <w:rFonts w:ascii="Liberation Serif" w:hAnsi="Liberation Serif" w:cs="Times New Roman"/>
          <w:sz w:val="24"/>
          <w:szCs w:val="24"/>
          <w:lang w:val="ru-RU"/>
        </w:rPr>
        <w:t xml:space="preserve"> СОШ», утвержденной </w:t>
      </w:r>
    </w:p>
    <w:p w:rsidR="00D67E2E" w:rsidRPr="00D3296D" w:rsidRDefault="00C06583" w:rsidP="00C06583">
      <w:pPr>
        <w:spacing w:after="0"/>
        <w:ind w:left="4253"/>
        <w:jc w:val="center"/>
        <w:rPr>
          <w:rFonts w:ascii="Liberation Serif" w:hAnsi="Liberation Serif" w:cs="Times New Roman"/>
          <w:sz w:val="24"/>
          <w:szCs w:val="24"/>
          <w:lang w:val="ru-RU"/>
        </w:rPr>
      </w:pPr>
      <w:r>
        <w:rPr>
          <w:rFonts w:ascii="Liberation Serif" w:hAnsi="Liberation Serif" w:cs="Times New Roman"/>
          <w:sz w:val="24"/>
          <w:szCs w:val="24"/>
          <w:lang w:val="ru-RU"/>
        </w:rPr>
        <w:t xml:space="preserve">                      </w:t>
      </w:r>
      <w:r w:rsidR="00D3296D" w:rsidRPr="00D3296D">
        <w:rPr>
          <w:rFonts w:ascii="Liberation Serif" w:hAnsi="Liberation Serif" w:cs="Times New Roman"/>
          <w:sz w:val="24"/>
          <w:szCs w:val="24"/>
          <w:lang w:val="ru-RU"/>
        </w:rPr>
        <w:t>приказом МОУ «</w:t>
      </w:r>
      <w:proofErr w:type="spellStart"/>
      <w:r w:rsidR="00D3296D" w:rsidRPr="00D3296D">
        <w:rPr>
          <w:rFonts w:ascii="Liberation Serif" w:hAnsi="Liberation Serif" w:cs="Times New Roman"/>
          <w:sz w:val="24"/>
          <w:szCs w:val="24"/>
          <w:lang w:val="ru-RU"/>
        </w:rPr>
        <w:t>Килачевская</w:t>
      </w:r>
      <w:proofErr w:type="spellEnd"/>
      <w:r w:rsidR="00D67E2E" w:rsidRPr="00D3296D">
        <w:rPr>
          <w:rFonts w:ascii="Liberation Serif" w:hAnsi="Liberation Serif" w:cs="Times New Roman"/>
          <w:sz w:val="24"/>
          <w:szCs w:val="24"/>
          <w:lang w:val="ru-RU"/>
        </w:rPr>
        <w:t xml:space="preserve"> СОШ»</w:t>
      </w:r>
    </w:p>
    <w:p w:rsidR="007C0992" w:rsidRPr="00DC5E00" w:rsidRDefault="00C06583" w:rsidP="00C06583">
      <w:pPr>
        <w:spacing w:after="0" w:line="240" w:lineRule="auto"/>
        <w:ind w:left="4253"/>
        <w:rPr>
          <w:rFonts w:ascii="Liberation Serif" w:hAnsi="Liberation Serif"/>
          <w:i/>
          <w:sz w:val="24"/>
          <w:szCs w:val="24"/>
          <w:lang w:val="ru-RU"/>
        </w:rPr>
      </w:pPr>
      <w:r>
        <w:rPr>
          <w:rFonts w:ascii="Liberation Serif" w:hAnsi="Liberation Serif"/>
          <w:sz w:val="24"/>
          <w:szCs w:val="24"/>
          <w:lang w:val="ru-RU"/>
        </w:rPr>
        <w:t xml:space="preserve">                               </w:t>
      </w:r>
      <w:r w:rsidR="007C0992" w:rsidRPr="00DC5E00">
        <w:rPr>
          <w:rFonts w:ascii="Liberation Serif" w:hAnsi="Liberation Serif"/>
          <w:sz w:val="24"/>
          <w:szCs w:val="24"/>
          <w:lang w:val="ru-RU"/>
        </w:rPr>
        <w:t>от 28.08.2015 № 50-г</w:t>
      </w:r>
    </w:p>
    <w:p w:rsidR="00D67E2E" w:rsidRPr="00D3296D" w:rsidRDefault="00D67E2E" w:rsidP="00D67E2E">
      <w:pPr>
        <w:ind w:left="5670"/>
        <w:jc w:val="both"/>
        <w:rPr>
          <w:rFonts w:ascii="Liberation Serif" w:hAnsi="Liberation Serif" w:cs="Times New Roman"/>
          <w:lang w:val="ru-RU"/>
        </w:rPr>
      </w:pPr>
    </w:p>
    <w:p w:rsidR="00D67E2E" w:rsidRPr="00D67E2E" w:rsidRDefault="00D67E2E" w:rsidP="00D67E2E">
      <w:pPr>
        <w:ind w:left="5670"/>
        <w:jc w:val="both"/>
        <w:rPr>
          <w:lang w:val="ru-RU"/>
        </w:rPr>
      </w:pPr>
    </w:p>
    <w:p w:rsidR="00D67E2E" w:rsidRPr="00D67E2E" w:rsidRDefault="00D67E2E" w:rsidP="00D67E2E">
      <w:pPr>
        <w:ind w:left="5670"/>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both"/>
        <w:rPr>
          <w:rFonts w:ascii="Times New Roman" w:hAnsi="Times New Roman" w:cs="Times New Roman"/>
          <w:lang w:val="ru-RU"/>
        </w:rPr>
      </w:pPr>
    </w:p>
    <w:p w:rsidR="00D67E2E" w:rsidRPr="00D3296D" w:rsidRDefault="00D67E2E" w:rsidP="00DD6094">
      <w:pPr>
        <w:spacing w:after="0"/>
        <w:ind w:left="1134"/>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Рабочая программа</w:t>
      </w:r>
    </w:p>
    <w:p w:rsidR="00DD6094" w:rsidRDefault="00D67E2E" w:rsidP="00DD6094">
      <w:pPr>
        <w:spacing w:after="0"/>
        <w:ind w:left="1134"/>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учебного предмета</w:t>
      </w:r>
    </w:p>
    <w:p w:rsidR="00D67E2E" w:rsidRPr="00D3296D" w:rsidRDefault="00D67E2E" w:rsidP="00DD6094">
      <w:pPr>
        <w:spacing w:after="0"/>
        <w:ind w:left="1134"/>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«О</w:t>
      </w:r>
      <w:r w:rsidR="00612886" w:rsidRPr="00D3296D">
        <w:rPr>
          <w:rFonts w:ascii="Liberation Serif" w:hAnsi="Liberation Serif" w:cs="Times New Roman"/>
          <w:b/>
          <w:sz w:val="36"/>
          <w:szCs w:val="36"/>
          <w:lang w:val="ru-RU"/>
        </w:rPr>
        <w:t>сновы безопасности жизнедеятельности</w:t>
      </w:r>
      <w:r w:rsidRPr="00D3296D">
        <w:rPr>
          <w:rFonts w:ascii="Liberation Serif" w:hAnsi="Liberation Serif" w:cs="Times New Roman"/>
          <w:b/>
          <w:sz w:val="36"/>
          <w:szCs w:val="36"/>
          <w:lang w:val="ru-RU"/>
        </w:rPr>
        <w:t>»</w:t>
      </w:r>
    </w:p>
    <w:p w:rsidR="00A30F81" w:rsidRDefault="00A30F81" w:rsidP="00DD6094">
      <w:pPr>
        <w:tabs>
          <w:tab w:val="left" w:pos="3870"/>
        </w:tabs>
        <w:ind w:left="1134"/>
        <w:jc w:val="center"/>
        <w:rPr>
          <w:rFonts w:ascii="Liberation Serif" w:hAnsi="Liberation Serif"/>
          <w:sz w:val="28"/>
          <w:szCs w:val="28"/>
          <w:lang w:val="ru-RU"/>
        </w:rPr>
      </w:pPr>
    </w:p>
    <w:p w:rsidR="00D67E2E" w:rsidRPr="003550EF" w:rsidRDefault="00D3296D" w:rsidP="00DD6094">
      <w:pPr>
        <w:tabs>
          <w:tab w:val="left" w:pos="3870"/>
        </w:tabs>
        <w:ind w:left="1134"/>
        <w:jc w:val="center"/>
        <w:rPr>
          <w:rFonts w:ascii="Liberation Serif" w:hAnsi="Liberation Serif"/>
          <w:sz w:val="28"/>
          <w:szCs w:val="28"/>
          <w:lang w:val="ru-RU"/>
        </w:rPr>
      </w:pPr>
      <w:r w:rsidRPr="003550EF">
        <w:rPr>
          <w:rFonts w:ascii="Liberation Serif" w:hAnsi="Liberation Serif"/>
          <w:sz w:val="28"/>
          <w:szCs w:val="28"/>
          <w:lang w:val="ru-RU"/>
        </w:rPr>
        <w:t>8-9 классы</w:t>
      </w: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center"/>
        <w:rPr>
          <w:b/>
          <w:bCs/>
          <w:sz w:val="36"/>
          <w:szCs w:val="36"/>
          <w:lang w:val="ru-RU"/>
        </w:rPr>
      </w:pPr>
    </w:p>
    <w:p w:rsidR="00D67E2E" w:rsidRDefault="00D67E2E" w:rsidP="00D67E2E">
      <w:pPr>
        <w:jc w:val="both"/>
        <w:rPr>
          <w:b/>
          <w:bCs/>
          <w:sz w:val="36"/>
          <w:szCs w:val="36"/>
          <w:lang w:val="ru-RU"/>
        </w:rPr>
      </w:pPr>
    </w:p>
    <w:p w:rsidR="00A30F81" w:rsidRPr="00D67E2E" w:rsidRDefault="00A30F81" w:rsidP="00D67E2E">
      <w:pPr>
        <w:jc w:val="both"/>
        <w:rPr>
          <w:b/>
          <w:bCs/>
          <w:sz w:val="36"/>
          <w:szCs w:val="36"/>
          <w:lang w:val="ru-RU"/>
        </w:rPr>
      </w:pPr>
    </w:p>
    <w:p w:rsidR="00D67E2E" w:rsidRPr="00D67E2E" w:rsidRDefault="00D67E2E" w:rsidP="00D67E2E">
      <w:pPr>
        <w:rPr>
          <w:lang w:val="ru-RU"/>
        </w:rPr>
      </w:pPr>
    </w:p>
    <w:p w:rsidR="00D67E2E" w:rsidRPr="00612886" w:rsidRDefault="00A30F81" w:rsidP="00612886">
      <w:pPr>
        <w:spacing w:after="0"/>
        <w:jc w:val="center"/>
        <w:rPr>
          <w:rFonts w:ascii="Times New Roman" w:hAnsi="Times New Roman" w:cs="Times New Roman"/>
          <w:sz w:val="24"/>
          <w:szCs w:val="24"/>
          <w:lang w:val="ru-RU"/>
        </w:rPr>
      </w:pPr>
      <w:r>
        <w:rPr>
          <w:rFonts w:ascii="Liberation Serif" w:hAnsi="Liberation Serif" w:cs="Times New Roman"/>
          <w:sz w:val="24"/>
          <w:szCs w:val="24"/>
          <w:lang w:val="ru-RU"/>
        </w:rPr>
        <w:t xml:space="preserve">  </w:t>
      </w:r>
      <w:r w:rsidR="00D67E2E" w:rsidRPr="00D67E2E">
        <w:rPr>
          <w:sz w:val="32"/>
          <w:lang w:val="ru-RU"/>
        </w:rPr>
        <w:br w:type="page"/>
      </w:r>
      <w:bookmarkStart w:id="0" w:name="_Toc228880698"/>
    </w:p>
    <w:p w:rsidR="005A5C06" w:rsidRPr="00615BB4" w:rsidRDefault="005A5C06" w:rsidP="00DD6094">
      <w:pPr>
        <w:numPr>
          <w:ilvl w:val="0"/>
          <w:numId w:val="16"/>
        </w:numPr>
        <w:tabs>
          <w:tab w:val="center" w:pos="4703"/>
          <w:tab w:val="right" w:pos="9406"/>
        </w:tabs>
        <w:overflowPunct w:val="0"/>
        <w:autoSpaceDE w:val="0"/>
        <w:autoSpaceDN w:val="0"/>
        <w:adjustRightInd w:val="0"/>
        <w:spacing w:after="0" w:line="240" w:lineRule="auto"/>
        <w:ind w:left="1134" w:firstLine="0"/>
        <w:jc w:val="center"/>
        <w:textAlignment w:val="baseline"/>
        <w:rPr>
          <w:rFonts w:ascii="Liberation Serif" w:hAnsi="Liberation Serif" w:cs="Times New Roman"/>
          <w:b/>
          <w:bCs/>
          <w:sz w:val="24"/>
          <w:szCs w:val="24"/>
          <w:lang w:val="ru-RU" w:eastAsia="ru-RU"/>
        </w:rPr>
      </w:pPr>
      <w:bookmarkStart w:id="1" w:name="_Toc446394642"/>
      <w:bookmarkEnd w:id="0"/>
      <w:r w:rsidRPr="00615BB4">
        <w:rPr>
          <w:rFonts w:ascii="Liberation Serif" w:hAnsi="Liberation Serif" w:cs="Times New Roman"/>
          <w:b/>
          <w:bCs/>
          <w:sz w:val="24"/>
          <w:szCs w:val="24"/>
          <w:lang w:val="ru-RU" w:eastAsia="ru-RU"/>
        </w:rPr>
        <w:lastRenderedPageBreak/>
        <w:t>Планируемые результаты изучения учебного предмета</w:t>
      </w:r>
      <w:bookmarkEnd w:id="1"/>
      <w:r w:rsidRPr="00615BB4">
        <w:rPr>
          <w:rFonts w:ascii="Liberation Serif" w:hAnsi="Liberation Serif" w:cs="Times New Roman"/>
          <w:b/>
          <w:bCs/>
          <w:sz w:val="24"/>
          <w:szCs w:val="24"/>
          <w:lang w:val="ru-RU" w:eastAsia="ru-RU"/>
        </w:rPr>
        <w:t xml:space="preserve"> «Основы безопасности жизнедеятельности»</w:t>
      </w:r>
    </w:p>
    <w:p w:rsidR="005A5C06" w:rsidRPr="00615BB4" w:rsidRDefault="005A5C06" w:rsidP="00DD6094">
      <w:pPr>
        <w:tabs>
          <w:tab w:val="center" w:pos="4703"/>
          <w:tab w:val="right" w:pos="9406"/>
        </w:tabs>
        <w:overflowPunct w:val="0"/>
        <w:autoSpaceDE w:val="0"/>
        <w:autoSpaceDN w:val="0"/>
        <w:adjustRightInd w:val="0"/>
        <w:spacing w:after="0" w:line="240" w:lineRule="auto"/>
        <w:ind w:left="1134"/>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Cs/>
          <w:sz w:val="24"/>
          <w:szCs w:val="24"/>
          <w:lang w:val="ru-RU" w:eastAsia="ru-RU"/>
        </w:rPr>
        <w:t>Планируемые результаты опираются на ведущие целевые установки</w:t>
      </w:r>
      <w:r w:rsidRPr="00615BB4">
        <w:rPr>
          <w:rFonts w:ascii="Liberation Serif" w:hAnsi="Liberation Serif" w:cs="Times New Roman"/>
          <w:b/>
          <w:sz w:val="24"/>
          <w:szCs w:val="24"/>
          <w:lang w:val="ru-RU" w:eastAsia="ru-RU"/>
        </w:rPr>
        <w:t xml:space="preserve">, </w:t>
      </w:r>
      <w:r w:rsidRPr="00615BB4">
        <w:rPr>
          <w:rFonts w:ascii="Liberation Serif" w:hAnsi="Liberation Serif" w:cs="Times New Roman"/>
          <w:sz w:val="24"/>
          <w:szCs w:val="24"/>
          <w:lang w:val="ru-RU" w:eastAsia="ru-RU"/>
        </w:rPr>
        <w:t>отражающие основной, сущностный вклад изучаемой программы в развитие личности обучающихся, их способностей.</w:t>
      </w:r>
    </w:p>
    <w:p w:rsidR="005A5C06" w:rsidRPr="00615BB4" w:rsidRDefault="005A5C06" w:rsidP="00DD6094">
      <w:pPr>
        <w:tabs>
          <w:tab w:val="center" w:pos="4703"/>
          <w:tab w:val="right" w:pos="9406"/>
        </w:tabs>
        <w:overflowPunct w:val="0"/>
        <w:autoSpaceDE w:val="0"/>
        <w:autoSpaceDN w:val="0"/>
        <w:adjustRightInd w:val="0"/>
        <w:spacing w:after="0" w:line="240" w:lineRule="auto"/>
        <w:ind w:left="1134"/>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Cs/>
          <w:sz w:val="24"/>
          <w:szCs w:val="24"/>
          <w:lang w:val="ru-RU" w:eastAsia="ru-RU"/>
        </w:rPr>
        <w:t>В стру</w:t>
      </w:r>
      <w:r w:rsidRPr="00615BB4">
        <w:rPr>
          <w:rFonts w:ascii="Liberation Serif" w:hAnsi="Liberation Serif" w:cs="Times New Roman"/>
          <w:sz w:val="24"/>
          <w:szCs w:val="24"/>
          <w:lang w:val="ru-RU" w:eastAsia="ru-RU"/>
        </w:rPr>
        <w:t>ктуре планируемых результатов выделяется следующие группы:</w:t>
      </w:r>
      <w:r w:rsidRPr="00615BB4">
        <w:rPr>
          <w:rFonts w:ascii="Liberation Serif" w:hAnsi="Liberation Serif" w:cs="Times New Roman"/>
          <w:b/>
          <w:sz w:val="24"/>
          <w:szCs w:val="24"/>
          <w:lang w:val="ru-RU" w:eastAsia="ru-RU"/>
        </w:rPr>
        <w:t xml:space="preserve"> </w:t>
      </w:r>
    </w:p>
    <w:p w:rsidR="005A5C06" w:rsidRPr="00615BB4" w:rsidRDefault="005A5C06" w:rsidP="00DD6094">
      <w:pPr>
        <w:tabs>
          <w:tab w:val="center" w:pos="4703"/>
          <w:tab w:val="right" w:pos="9406"/>
        </w:tabs>
        <w:overflowPunct w:val="0"/>
        <w:autoSpaceDE w:val="0"/>
        <w:autoSpaceDN w:val="0"/>
        <w:adjustRightInd w:val="0"/>
        <w:spacing w:after="0" w:line="240" w:lineRule="auto"/>
        <w:ind w:left="1134"/>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1. Личностные результаты </w:t>
      </w:r>
      <w:r w:rsidRPr="00615BB4">
        <w:rPr>
          <w:rFonts w:ascii="Liberation Serif" w:hAnsi="Liberation Serif" w:cs="Times New Roman"/>
          <w:sz w:val="24"/>
          <w:szCs w:val="24"/>
          <w:lang w:val="ru-RU"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 персонифицированной информации. </w:t>
      </w:r>
    </w:p>
    <w:p w:rsidR="005A5C06" w:rsidRPr="00615BB4" w:rsidRDefault="005A5C06" w:rsidP="00DD6094">
      <w:pPr>
        <w:tabs>
          <w:tab w:val="center" w:pos="4703"/>
          <w:tab w:val="right" w:pos="9406"/>
        </w:tabs>
        <w:overflowPunct w:val="0"/>
        <w:autoSpaceDE w:val="0"/>
        <w:autoSpaceDN w:val="0"/>
        <w:adjustRightInd w:val="0"/>
        <w:spacing w:after="0" w:line="240" w:lineRule="auto"/>
        <w:ind w:left="1134"/>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2. </w:t>
      </w:r>
      <w:proofErr w:type="spellStart"/>
      <w:r w:rsidRPr="00615BB4">
        <w:rPr>
          <w:rFonts w:ascii="Liberation Serif" w:hAnsi="Liberation Serif" w:cs="Times New Roman"/>
          <w:b/>
          <w:sz w:val="24"/>
          <w:szCs w:val="24"/>
          <w:lang w:val="ru-RU" w:eastAsia="ru-RU"/>
        </w:rPr>
        <w:t>Метапредметные</w:t>
      </w:r>
      <w:proofErr w:type="spellEnd"/>
      <w:r w:rsidRPr="00615BB4">
        <w:rPr>
          <w:rFonts w:ascii="Liberation Serif" w:hAnsi="Liberation Serif" w:cs="Times New Roman"/>
          <w:b/>
          <w:sz w:val="24"/>
          <w:szCs w:val="24"/>
          <w:lang w:val="ru-RU" w:eastAsia="ru-RU"/>
        </w:rPr>
        <w:t xml:space="preserve"> результаты </w:t>
      </w:r>
      <w:r w:rsidRPr="00615BB4">
        <w:rPr>
          <w:rFonts w:ascii="Liberation Serif" w:hAnsi="Liberation Serif" w:cs="Times New Roman"/>
          <w:sz w:val="24"/>
          <w:szCs w:val="24"/>
          <w:lang w:val="ru-RU"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615BB4">
        <w:rPr>
          <w:rFonts w:ascii="Liberation Serif" w:hAnsi="Liberation Serif" w:cs="Times New Roman"/>
          <w:sz w:val="24"/>
          <w:szCs w:val="24"/>
          <w:lang w:val="ru-RU" w:eastAsia="ru-RU"/>
        </w:rPr>
        <w:t>метапредметных</w:t>
      </w:r>
      <w:proofErr w:type="spellEnd"/>
      <w:r w:rsidRPr="00615BB4">
        <w:rPr>
          <w:rFonts w:ascii="Liberation Serif" w:hAnsi="Liberation Serif" w:cs="Times New Roman"/>
          <w:sz w:val="24"/>
          <w:szCs w:val="24"/>
          <w:lang w:val="ru-RU" w:eastAsia="ru-RU"/>
        </w:rPr>
        <w:t xml:space="preserve"> результатов. </w:t>
      </w:r>
    </w:p>
    <w:p w:rsidR="005A5C06" w:rsidRPr="00615BB4" w:rsidRDefault="005A5C06" w:rsidP="00DD6094">
      <w:pPr>
        <w:tabs>
          <w:tab w:val="center" w:pos="4703"/>
          <w:tab w:val="right" w:pos="9406"/>
        </w:tabs>
        <w:overflowPunct w:val="0"/>
        <w:autoSpaceDE w:val="0"/>
        <w:autoSpaceDN w:val="0"/>
        <w:adjustRightInd w:val="0"/>
        <w:spacing w:after="0" w:line="240" w:lineRule="auto"/>
        <w:ind w:left="1134"/>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3. Предметные результаты </w:t>
      </w:r>
      <w:r w:rsidRPr="00615BB4">
        <w:rPr>
          <w:rFonts w:ascii="Liberation Serif" w:hAnsi="Liberation Serif" w:cs="Times New Roman"/>
          <w:sz w:val="24"/>
          <w:szCs w:val="24"/>
          <w:lang w:val="ru-RU" w:eastAsia="ru-RU"/>
        </w:rPr>
        <w:t>представлены в соответствии с группами результатов учебного предмета, раскрывают и детализируют их.</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Предметные результаты приводятся в блоках</w:t>
      </w:r>
      <w:r w:rsidRPr="00615BB4">
        <w:rPr>
          <w:rFonts w:ascii="Liberation Serif" w:hAnsi="Liberation Serif" w:cs="Times New Roman"/>
          <w:b/>
          <w:sz w:val="24"/>
          <w:szCs w:val="24"/>
          <w:lang w:val="ru-RU" w:eastAsia="ru-RU"/>
        </w:rPr>
        <w:t xml:space="preserve"> «</w:t>
      </w:r>
      <w:r w:rsidRPr="00615BB4">
        <w:rPr>
          <w:rFonts w:ascii="Liberation Serif" w:hAnsi="Liberation Serif" w:cs="Times New Roman"/>
          <w:sz w:val="24"/>
          <w:szCs w:val="24"/>
          <w:lang w:val="ru-RU" w:eastAsia="ru-RU"/>
        </w:rPr>
        <w:t>Выпускник научится» и «Выпускник получит возможность научиться».</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615BB4">
        <w:rPr>
          <w:rFonts w:ascii="Liberation Serif" w:hAnsi="Liberation Serif" w:cs="Times New Roman"/>
          <w:sz w:val="24"/>
          <w:szCs w:val="24"/>
          <w:lang w:val="ru-RU" w:eastAsia="ru-RU"/>
        </w:rPr>
        <w:t>обучающимися</w:t>
      </w:r>
      <w:proofErr w:type="gramEnd"/>
      <w:r w:rsidRPr="00615BB4">
        <w:rPr>
          <w:rFonts w:ascii="Liberation Serif" w:hAnsi="Liberation Serif" w:cs="Times New Roman"/>
          <w:sz w:val="24"/>
          <w:szCs w:val="24"/>
          <w:lang w:val="ru-RU"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615BB4">
        <w:rPr>
          <w:rFonts w:ascii="Liberation Serif" w:hAnsi="Liberation Serif" w:cs="Times New Roman"/>
          <w:sz w:val="24"/>
          <w:szCs w:val="24"/>
          <w:lang w:val="ru-RU" w:eastAsia="ru-RU"/>
        </w:rPr>
        <w:t>отдельные</w:t>
      </w:r>
      <w:proofErr w:type="gramEnd"/>
      <w:r w:rsidRPr="00615BB4">
        <w:rPr>
          <w:rFonts w:ascii="Liberation Serif" w:hAnsi="Liberation Serif" w:cs="Times New Roman"/>
          <w:sz w:val="24"/>
          <w:szCs w:val="24"/>
          <w:lang w:val="ru-RU" w:eastAsia="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615BB4">
        <w:rPr>
          <w:rFonts w:ascii="Liberation Serif" w:hAnsi="Liberation Serif" w:cs="Times New Roman"/>
          <w:sz w:val="24"/>
          <w:szCs w:val="24"/>
          <w:lang w:val="ru-RU" w:eastAsia="ru-RU"/>
        </w:rPr>
        <w:t>неперсонифицированной</w:t>
      </w:r>
      <w:proofErr w:type="spellEnd"/>
      <w:r w:rsidRPr="00615BB4">
        <w:rPr>
          <w:rFonts w:ascii="Liberation Serif" w:hAnsi="Liberation Serif" w:cs="Times New Roman"/>
          <w:sz w:val="24"/>
          <w:szCs w:val="24"/>
          <w:lang w:val="ru-RU" w:eastAsia="ru-RU"/>
        </w:rPr>
        <w:t xml:space="preserve"> информации. Соответствующая группа результатов в тексте выделена курсивом. </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615BB4">
        <w:rPr>
          <w:rFonts w:ascii="Liberation Serif" w:hAnsi="Liberation Serif" w:cs="Times New Roman"/>
          <w:sz w:val="24"/>
          <w:szCs w:val="24"/>
          <w:lang w:val="ru-RU" w:eastAsia="ru-RU"/>
        </w:rPr>
        <w:t xml:space="preserve">Основные цели такого включения – предоставить возможность обучающимся продемонстрировать овладение более высоким (по сравнению </w:t>
      </w:r>
      <w:r w:rsidRPr="00615BB4">
        <w:rPr>
          <w:rFonts w:ascii="Liberation Serif" w:hAnsi="Liberation Serif" w:cs="Times New Roman"/>
          <w:sz w:val="24"/>
          <w:szCs w:val="24"/>
          <w:lang w:val="ru-RU" w:eastAsia="ru-RU"/>
        </w:rPr>
        <w:lastRenderedPageBreak/>
        <w:t>с базовым) уровнем достижений и выявить динамику роста численности наиболее подготовленных обучающихся.</w:t>
      </w:r>
      <w:proofErr w:type="gramEnd"/>
      <w:r w:rsidRPr="00615BB4">
        <w:rPr>
          <w:rFonts w:ascii="Liberation Serif" w:hAnsi="Liberation Serif" w:cs="Times New Roman"/>
          <w:sz w:val="24"/>
          <w:szCs w:val="24"/>
          <w:lang w:val="ru-RU" w:eastAsia="ru-RU"/>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5BB4">
        <w:rPr>
          <w:rFonts w:ascii="Liberation Serif" w:hAnsi="Liberation Serif" w:cs="Times New Roman"/>
          <w:bCs/>
          <w:iCs/>
          <w:sz w:val="24"/>
          <w:szCs w:val="24"/>
          <w:lang w:val="ru-RU" w:eastAsia="ru-RU"/>
        </w:rPr>
        <w:t>дифференциации требований</w:t>
      </w:r>
      <w:r w:rsidRPr="00615BB4">
        <w:rPr>
          <w:rFonts w:ascii="Liberation Serif" w:hAnsi="Liberation Serif" w:cs="Times New Roman"/>
          <w:sz w:val="24"/>
          <w:szCs w:val="24"/>
          <w:lang w:val="ru-RU" w:eastAsia="ru-RU"/>
        </w:rPr>
        <w:t xml:space="preserve"> к подготовке обучающихся.</w:t>
      </w:r>
    </w:p>
    <w:p w:rsidR="005A5C06" w:rsidRPr="00615BB4" w:rsidRDefault="005A5C06" w:rsidP="00DD6094">
      <w:pPr>
        <w:keepNext/>
        <w:keepLines/>
        <w:overflowPunct w:val="0"/>
        <w:autoSpaceDE w:val="0"/>
        <w:autoSpaceDN w:val="0"/>
        <w:adjustRightInd w:val="0"/>
        <w:spacing w:after="0" w:line="240" w:lineRule="auto"/>
        <w:ind w:left="1134"/>
        <w:jc w:val="both"/>
        <w:textAlignment w:val="baseline"/>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Личностные результаты освоения учебного предмета «</w:t>
      </w:r>
      <w:r w:rsidR="00D67E2E" w:rsidRPr="00615BB4">
        <w:rPr>
          <w:rFonts w:ascii="Liberation Serif" w:hAnsi="Liberation Serif" w:cs="Times New Roman"/>
          <w:b/>
          <w:sz w:val="24"/>
          <w:szCs w:val="24"/>
          <w:lang w:val="ru-RU" w:eastAsia="ru-RU"/>
        </w:rPr>
        <w:t xml:space="preserve">Основы безопасности </w:t>
      </w:r>
      <w:proofErr w:type="spellStart"/>
      <w:r w:rsidR="00D67E2E" w:rsidRPr="00615BB4">
        <w:rPr>
          <w:rFonts w:ascii="Liberation Serif" w:hAnsi="Liberation Serif" w:cs="Times New Roman"/>
          <w:b/>
          <w:sz w:val="24"/>
          <w:szCs w:val="24"/>
          <w:lang w:val="ru-RU" w:eastAsia="ru-RU"/>
        </w:rPr>
        <w:t>хизнидеятельности</w:t>
      </w:r>
      <w:proofErr w:type="spellEnd"/>
      <w:r w:rsidRPr="00615BB4">
        <w:rPr>
          <w:rFonts w:ascii="Liberation Serif" w:hAnsi="Liberation Serif" w:cs="Times New Roman"/>
          <w:b/>
          <w:sz w:val="24"/>
          <w:szCs w:val="24"/>
          <w:lang w:val="ru-RU" w:eastAsia="ru-RU"/>
        </w:rPr>
        <w:t>»:</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2. Ответственное отношение к учению. Готовность и способность </w:t>
      </w:r>
      <w:proofErr w:type="gramStart"/>
      <w:r w:rsidRPr="00615BB4">
        <w:rPr>
          <w:rFonts w:ascii="Liberation Serif" w:hAnsi="Liberation Serif" w:cs="Times New Roman"/>
          <w:sz w:val="24"/>
          <w:szCs w:val="24"/>
          <w:lang w:val="ru-RU" w:eastAsia="ru-RU"/>
        </w:rPr>
        <w:t>обучающихся</w:t>
      </w:r>
      <w:proofErr w:type="gramEnd"/>
      <w:r w:rsidRPr="00615BB4">
        <w:rPr>
          <w:rFonts w:ascii="Liberation Serif" w:hAnsi="Liberation Serif" w:cs="Times New Roman"/>
          <w:sz w:val="24"/>
          <w:szCs w:val="24"/>
          <w:lang w:val="ru-RU" w:eastAsia="ru-RU"/>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3.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4. </w:t>
      </w:r>
      <w:proofErr w:type="gramStart"/>
      <w:r w:rsidRPr="00615BB4">
        <w:rPr>
          <w:rFonts w:ascii="Liberation Serif" w:hAnsi="Liberation Serif" w:cs="Times New Roman"/>
          <w:sz w:val="24"/>
          <w:szCs w:val="24"/>
          <w:lang w:val="ru-RU"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615BB4">
        <w:rPr>
          <w:rFonts w:ascii="Liberation Serif" w:hAnsi="Liberation Serif" w:cs="Times New Roman"/>
          <w:sz w:val="24"/>
          <w:szCs w:val="24"/>
          <w:lang w:val="ru-RU" w:eastAsia="ru-RU"/>
        </w:rPr>
        <w:t xml:space="preserve"> Готовность и способность вести диалог с другими людьми и достигать в нем взаимопонимания. </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6. Развитость морального сознания и компетентности в решении моральных проблем на основе</w:t>
      </w:r>
      <w:r w:rsidR="00A03469" w:rsidRPr="00615BB4">
        <w:rPr>
          <w:rFonts w:ascii="Liberation Serif" w:hAnsi="Liberation Serif" w:cs="Times New Roman"/>
          <w:sz w:val="24"/>
          <w:szCs w:val="24"/>
          <w:lang w:val="ru-RU" w:eastAsia="ru-RU"/>
        </w:rPr>
        <w:t xml:space="preserve"> личностного выбора, </w:t>
      </w:r>
      <w:proofErr w:type="spellStart"/>
      <w:r w:rsidR="00A03469" w:rsidRPr="00615BB4">
        <w:rPr>
          <w:rFonts w:ascii="Liberation Serif" w:hAnsi="Liberation Serif" w:cs="Times New Roman"/>
          <w:sz w:val="24"/>
          <w:szCs w:val="24"/>
          <w:lang w:val="ru-RU" w:eastAsia="ru-RU"/>
        </w:rPr>
        <w:t>сформирован</w:t>
      </w:r>
      <w:r w:rsidRPr="00615BB4">
        <w:rPr>
          <w:rFonts w:ascii="Liberation Serif" w:hAnsi="Liberation Serif" w:cs="Times New Roman"/>
          <w:sz w:val="24"/>
          <w:szCs w:val="24"/>
          <w:lang w:val="ru-RU" w:eastAsia="ru-RU"/>
        </w:rPr>
        <w:t>ность</w:t>
      </w:r>
      <w:proofErr w:type="spellEnd"/>
      <w:r w:rsidRPr="00615BB4">
        <w:rPr>
          <w:rFonts w:ascii="Liberation Serif" w:hAnsi="Liberation Serif" w:cs="Times New Roman"/>
          <w:sz w:val="24"/>
          <w:szCs w:val="24"/>
          <w:lang w:val="ru-RU" w:eastAsia="ru-RU"/>
        </w:rPr>
        <w:t xml:space="preserve"> нравственных чувств и нравственного поведения, осознанного и ответственного отношения к собственным поступкам.</w:t>
      </w:r>
    </w:p>
    <w:p w:rsidR="005A5C06" w:rsidRPr="00615BB4" w:rsidRDefault="005A5C06" w:rsidP="00DD6094">
      <w:pPr>
        <w:widowControl w:val="0"/>
        <w:overflowPunct w:val="0"/>
        <w:autoSpaceDE w:val="0"/>
        <w:autoSpaceDN w:val="0"/>
        <w:adjustRightInd w:val="0"/>
        <w:spacing w:after="0" w:line="240" w:lineRule="auto"/>
        <w:ind w:left="1134"/>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7.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8.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9.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A5C06" w:rsidRPr="00615BB4" w:rsidRDefault="005A5C06" w:rsidP="00DD6094">
      <w:pPr>
        <w:keepNext/>
        <w:keepLines/>
        <w:overflowPunct w:val="0"/>
        <w:autoSpaceDE w:val="0"/>
        <w:autoSpaceDN w:val="0"/>
        <w:adjustRightInd w:val="0"/>
        <w:spacing w:after="0" w:line="240" w:lineRule="auto"/>
        <w:ind w:left="1134"/>
        <w:jc w:val="both"/>
        <w:textAlignment w:val="baseline"/>
        <w:rPr>
          <w:rFonts w:ascii="Liberation Serif" w:hAnsi="Liberation Serif" w:cs="Times New Roman"/>
          <w:b/>
          <w:sz w:val="24"/>
          <w:szCs w:val="24"/>
          <w:lang w:val="ru-RU" w:eastAsia="ru-RU"/>
        </w:rPr>
      </w:pPr>
      <w:proofErr w:type="spellStart"/>
      <w:r w:rsidRPr="00615BB4">
        <w:rPr>
          <w:rFonts w:ascii="Liberation Serif" w:hAnsi="Liberation Serif" w:cs="Times New Roman"/>
          <w:b/>
          <w:bCs/>
          <w:sz w:val="24"/>
          <w:szCs w:val="24"/>
          <w:lang w:val="ru-RU" w:eastAsia="ru-RU"/>
        </w:rPr>
        <w:t>Метапредметные</w:t>
      </w:r>
      <w:proofErr w:type="spellEnd"/>
      <w:r w:rsidRPr="00615BB4">
        <w:rPr>
          <w:rFonts w:ascii="Liberation Serif" w:hAnsi="Liberation Serif" w:cs="Times New Roman"/>
          <w:b/>
          <w:bCs/>
          <w:sz w:val="24"/>
          <w:szCs w:val="24"/>
          <w:lang w:val="ru-RU" w:eastAsia="ru-RU"/>
        </w:rPr>
        <w:t xml:space="preserve"> результаты </w:t>
      </w:r>
      <w:r w:rsidR="00672D92" w:rsidRPr="00615BB4">
        <w:rPr>
          <w:rFonts w:ascii="Liberation Serif" w:hAnsi="Liberation Serif" w:cs="Times New Roman"/>
          <w:b/>
          <w:sz w:val="24"/>
          <w:szCs w:val="24"/>
          <w:lang w:val="ru-RU" w:eastAsia="ru-RU"/>
        </w:rPr>
        <w:t>освоения учебного предмета «</w:t>
      </w:r>
      <w:r w:rsidRPr="00615BB4">
        <w:rPr>
          <w:rFonts w:ascii="Liberation Serif" w:hAnsi="Liberation Serif" w:cs="Times New Roman"/>
          <w:b/>
          <w:sz w:val="24"/>
          <w:szCs w:val="24"/>
          <w:lang w:val="ru-RU" w:eastAsia="ru-RU"/>
        </w:rPr>
        <w:t>Основы безопасности жизнедеятельности »:</w:t>
      </w:r>
    </w:p>
    <w:p w:rsidR="005A5C06" w:rsidRPr="00615BB4" w:rsidRDefault="005A5C06" w:rsidP="00DD6094">
      <w:pPr>
        <w:spacing w:after="0" w:line="240" w:lineRule="auto"/>
        <w:ind w:left="1134"/>
        <w:jc w:val="both"/>
        <w:rPr>
          <w:rFonts w:ascii="Liberation Serif" w:hAnsi="Liberation Serif" w:cs="Times New Roman"/>
          <w:b/>
          <w:i/>
          <w:sz w:val="24"/>
          <w:szCs w:val="24"/>
          <w:lang w:val="ru-RU" w:eastAsia="ru-RU"/>
        </w:rPr>
      </w:pPr>
      <w:proofErr w:type="spellStart"/>
      <w:r w:rsidRPr="00615BB4">
        <w:rPr>
          <w:rFonts w:ascii="Liberation Serif" w:hAnsi="Liberation Serif" w:cs="Times New Roman"/>
          <w:sz w:val="24"/>
          <w:szCs w:val="24"/>
          <w:lang w:val="ru-RU" w:eastAsia="ru-RU"/>
        </w:rPr>
        <w:t>Метапредметные</w:t>
      </w:r>
      <w:proofErr w:type="spellEnd"/>
      <w:r w:rsidRPr="00615BB4">
        <w:rPr>
          <w:rFonts w:ascii="Liberation Serif" w:hAnsi="Liberation Serif" w:cs="Times New Roman"/>
          <w:sz w:val="24"/>
          <w:szCs w:val="24"/>
          <w:lang w:val="ru-RU" w:eastAsia="ru-RU"/>
        </w:rPr>
        <w:t xml:space="preserve"> результаты включают освоенные </w:t>
      </w:r>
      <w:proofErr w:type="gramStart"/>
      <w:r w:rsidRPr="00615BB4">
        <w:rPr>
          <w:rFonts w:ascii="Liberation Serif" w:hAnsi="Liberation Serif" w:cs="Times New Roman"/>
          <w:sz w:val="24"/>
          <w:szCs w:val="24"/>
          <w:lang w:val="ru-RU" w:eastAsia="ru-RU"/>
        </w:rPr>
        <w:t>обучающимися</w:t>
      </w:r>
      <w:proofErr w:type="gramEnd"/>
      <w:r w:rsidRPr="00615BB4">
        <w:rPr>
          <w:rFonts w:ascii="Liberation Serif" w:hAnsi="Liberation Serif" w:cs="Times New Roman"/>
          <w:sz w:val="24"/>
          <w:szCs w:val="24"/>
          <w:lang w:val="ru-RU" w:eastAsia="ru-RU"/>
        </w:rPr>
        <w:t xml:space="preserve"> </w:t>
      </w:r>
      <w:proofErr w:type="spellStart"/>
      <w:r w:rsidRPr="00615BB4">
        <w:rPr>
          <w:rFonts w:ascii="Liberation Serif" w:hAnsi="Liberation Serif" w:cs="Times New Roman"/>
          <w:sz w:val="24"/>
          <w:szCs w:val="24"/>
          <w:lang w:val="ru-RU" w:eastAsia="ru-RU"/>
        </w:rPr>
        <w:t>межпредметные</w:t>
      </w:r>
      <w:proofErr w:type="spellEnd"/>
      <w:r w:rsidRPr="00615BB4">
        <w:rPr>
          <w:rFonts w:ascii="Liberation Serif" w:hAnsi="Liberation Serif" w:cs="Times New Roman"/>
          <w:sz w:val="24"/>
          <w:szCs w:val="24"/>
          <w:lang w:val="ru-RU" w:eastAsia="ru-RU"/>
        </w:rPr>
        <w:t xml:space="preserve"> понятия и универсальные учебные действия (регулятивные, познавательные, коммуникативные).</w:t>
      </w:r>
    </w:p>
    <w:p w:rsidR="005A5C06" w:rsidRPr="00615BB4" w:rsidRDefault="005A5C06" w:rsidP="00DD6094">
      <w:pPr>
        <w:spacing w:after="0" w:line="240" w:lineRule="auto"/>
        <w:ind w:left="1134"/>
        <w:jc w:val="both"/>
        <w:rPr>
          <w:rFonts w:ascii="Liberation Serif" w:hAnsi="Liberation Serif" w:cs="Times New Roman"/>
          <w:b/>
          <w:sz w:val="24"/>
          <w:szCs w:val="24"/>
          <w:lang w:val="ru-RU" w:eastAsia="ru-RU"/>
        </w:rPr>
      </w:pPr>
      <w:proofErr w:type="spellStart"/>
      <w:r w:rsidRPr="00615BB4">
        <w:rPr>
          <w:rFonts w:ascii="Liberation Serif" w:hAnsi="Liberation Serif" w:cs="Times New Roman"/>
          <w:b/>
          <w:sz w:val="24"/>
          <w:szCs w:val="24"/>
          <w:lang w:val="ru-RU" w:eastAsia="ru-RU"/>
        </w:rPr>
        <w:t>Межпредметные</w:t>
      </w:r>
      <w:proofErr w:type="spellEnd"/>
      <w:r w:rsidRPr="00615BB4">
        <w:rPr>
          <w:rFonts w:ascii="Liberation Serif" w:hAnsi="Liberation Serif" w:cs="Times New Roman"/>
          <w:b/>
          <w:sz w:val="24"/>
          <w:szCs w:val="24"/>
          <w:lang w:val="ru-RU" w:eastAsia="ru-RU"/>
        </w:rPr>
        <w:t xml:space="preserve"> понятия</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Условием формирования </w:t>
      </w:r>
      <w:proofErr w:type="spellStart"/>
      <w:r w:rsidRPr="00615BB4">
        <w:rPr>
          <w:rFonts w:ascii="Liberation Serif" w:hAnsi="Liberation Serif" w:cs="Times New Roman"/>
          <w:sz w:val="24"/>
          <w:szCs w:val="24"/>
          <w:lang w:val="ru-RU" w:eastAsia="ru-RU"/>
        </w:rPr>
        <w:t>межпредметных</w:t>
      </w:r>
      <w:proofErr w:type="spellEnd"/>
      <w:r w:rsidRPr="00615BB4">
        <w:rPr>
          <w:rFonts w:ascii="Liberation Serif" w:hAnsi="Liberation Serif" w:cs="Times New Roman"/>
          <w:sz w:val="24"/>
          <w:szCs w:val="24"/>
          <w:lang w:val="ru-RU" w:eastAsia="ru-RU"/>
        </w:rPr>
        <w:t xml:space="preserve"> понятий,  таких, как система, </w:t>
      </w:r>
      <w:r w:rsidRPr="00615BB4">
        <w:rPr>
          <w:rFonts w:ascii="Liberation Serif" w:hAnsi="Liberation Serif" w:cs="Times New Roman"/>
          <w:sz w:val="24"/>
          <w:szCs w:val="24"/>
          <w:shd w:val="clear" w:color="auto" w:fill="FFFFFF"/>
          <w:lang w:val="ru-RU" w:eastAsia="ru-RU"/>
        </w:rPr>
        <w:t xml:space="preserve">факт, закономерность, феномен, анализ, синтез </w:t>
      </w:r>
      <w:r w:rsidRPr="00615BB4">
        <w:rPr>
          <w:rFonts w:ascii="Liberation Serif" w:hAnsi="Liberation Serif" w:cs="Times New Roman"/>
          <w:sz w:val="24"/>
          <w:szCs w:val="24"/>
          <w:lang w:val="ru-RU" w:eastAsia="ru-RU"/>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615BB4">
        <w:rPr>
          <w:rFonts w:ascii="Liberation Serif" w:hAnsi="Liberation Serif" w:cs="Times New Roman"/>
          <w:color w:val="002060"/>
          <w:sz w:val="24"/>
          <w:szCs w:val="24"/>
          <w:lang w:val="ru-RU" w:eastAsia="ru-RU"/>
        </w:rPr>
        <w:t xml:space="preserve"> </w:t>
      </w:r>
      <w:r w:rsidRPr="00615BB4">
        <w:rPr>
          <w:rFonts w:ascii="Liberation Serif" w:hAnsi="Liberation Serif" w:cs="Times New Roman"/>
          <w:sz w:val="24"/>
          <w:szCs w:val="24"/>
          <w:lang w:val="ru-RU" w:eastAsia="ru-RU"/>
        </w:rPr>
        <w:t>На уроках по учебному предмету «Основы безопасности жизнедеятельности»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При изучении учебного предмета «Основы безопасности жизнедеятельности»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заполнять и дополнять таблицы, схемы, диаграммы, тексты. </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proofErr w:type="gramStart"/>
      <w:r w:rsidRPr="00615BB4">
        <w:rPr>
          <w:rFonts w:ascii="Liberation Serif" w:hAnsi="Liberation Serif" w:cs="Times New Roman"/>
          <w:sz w:val="24"/>
          <w:szCs w:val="24"/>
          <w:lang w:val="ru-RU" w:eastAsia="ru-RU"/>
        </w:rPr>
        <w:t>В ходе изучения учебного предмета «Основы безопасности жизнедеятельности»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615BB4">
        <w:rPr>
          <w:rFonts w:ascii="Liberation Serif" w:hAnsi="Liberation Serif" w:cs="Times New Roman"/>
          <w:sz w:val="24"/>
          <w:szCs w:val="24"/>
          <w:lang w:val="ru-RU"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5A5C06" w:rsidRPr="00615BB4" w:rsidRDefault="005A5C06" w:rsidP="00DD6094">
      <w:pPr>
        <w:spacing w:after="0" w:line="240" w:lineRule="auto"/>
        <w:ind w:left="1134"/>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Регулятивные УУД</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существующие и планировать будущие образовательные результаты; </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идентифицировать собственные проблемы и определять главную проблему; </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выдвигать версии решения проблемы, формулировать гипотезы, предвосхищать конечный результат; </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lastRenderedPageBreak/>
        <w:t xml:space="preserve">- ставить цель деятельности на основе определенной проблемы и существующих возможностей; </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формулировать учебные задачи как шаги достижения поставленной цели деятельности; </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обосновывать целевые ориентиры и приоритеты ссылками на ценности, указывая и обосновывая логическую последовательность шагов.</w:t>
      </w:r>
    </w:p>
    <w:p w:rsidR="005A5C06" w:rsidRPr="00615BB4" w:rsidRDefault="005A5C06" w:rsidP="00DD6094">
      <w:pPr>
        <w:widowControl w:val="0"/>
        <w:numPr>
          <w:ilvl w:val="0"/>
          <w:numId w:val="1"/>
        </w:numPr>
        <w:tabs>
          <w:tab w:val="left" w:pos="0"/>
          <w:tab w:val="left" w:pos="851"/>
        </w:tabs>
        <w:spacing w:after="0" w:line="240" w:lineRule="auto"/>
        <w:ind w:left="1134" w:firstLine="0"/>
        <w:jc w:val="both"/>
        <w:rPr>
          <w:rFonts w:ascii="Liberation Serif" w:hAnsi="Liberation Serif" w:cs="Times New Roman"/>
          <w:b/>
          <w:sz w:val="24"/>
          <w:szCs w:val="24"/>
          <w:lang w:val="ru-RU" w:eastAsia="ru-RU"/>
        </w:rPr>
      </w:pPr>
      <w:r w:rsidRPr="00615BB4">
        <w:rPr>
          <w:rFonts w:ascii="Liberation Serif" w:hAnsi="Liberation Serif" w:cs="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обосновывать и осуществлять выбор наиболее эффективных способов решения учебных и познавательных задач;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определять/находить, в том числе из предложенных вариантов, условия для выполнения учебной и познавательной задачи;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выбирать из предложенных вариантов и самостоятельно искать средства/ресурсы для решения задачи/достижения цели;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составлять план решения проблемы (выполнения проекта, проведения исследования);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планировать и корректировать свою индивидуальную образовательную траекторию.</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систематизировать (в том числе выбирать приоритетные) критерии планируемых результатов и оценки своей деятельности;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оценивать свою деятельность, аргументируя причины достижения или отсутствия планируемого результата;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сверять свои действия с целью и, при необходимости, исправлять ошибки самостоятельно.</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критерии правильности (корректности) выполнения учебной задачи;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и обосновывать применение соответствующего инструментария для выполнения учебной задачи;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lastRenderedPageBreak/>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фиксировать и анализировать динамику собственных образовательных результатов.</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b/>
          <w:sz w:val="24"/>
          <w:szCs w:val="24"/>
          <w:lang w:val="ru-RU" w:eastAsia="ru-RU"/>
        </w:rPr>
      </w:pPr>
      <w:r w:rsidRPr="00615BB4">
        <w:rPr>
          <w:rFonts w:ascii="Liberation Serif" w:hAnsi="Liberation Serif" w:cs="Times New Roman"/>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соотносить реальные и планируемые результаты индивидуальной образовательной деятельности и делать выводы;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решение в учебной ситуации и нести за него ответственность;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самостоятельно определять причины своего успеха или неуспеха и находить способы выхода из ситуации неуспеха;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5C06" w:rsidRPr="00615BB4" w:rsidRDefault="005A5C06" w:rsidP="00DD6094">
      <w:pPr>
        <w:spacing w:after="0" w:line="240" w:lineRule="auto"/>
        <w:ind w:left="1134"/>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Познавательные УУД</w:t>
      </w:r>
    </w:p>
    <w:p w:rsidR="005A5C06" w:rsidRPr="00615BB4" w:rsidRDefault="005A5C06" w:rsidP="00DD6094">
      <w:pPr>
        <w:widowControl w:val="0"/>
        <w:tabs>
          <w:tab w:val="left" w:pos="851"/>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6. </w:t>
      </w:r>
      <w:proofErr w:type="gramStart"/>
      <w:r w:rsidRPr="00615BB4">
        <w:rPr>
          <w:rFonts w:ascii="Liberation Serif" w:hAnsi="Liberation Serif" w:cs="Times New Roman"/>
          <w:sz w:val="24"/>
          <w:szCs w:val="24"/>
          <w:lang w:val="ru-RU"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15BB4">
        <w:rPr>
          <w:rFonts w:ascii="Liberation Serif" w:hAnsi="Liberation Serif" w:cs="Times New Roman"/>
          <w:sz w:val="24"/>
          <w:szCs w:val="24"/>
          <w:lang w:val="ru-RU" w:eastAsia="ru-RU"/>
        </w:rPr>
        <w:t xml:space="preserve"> 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подбирать слова, соподчиненные ключевому слову, определяющие его признаки и свойства;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выстраивать логическую цепочку, состоящую из ключевого слова и соподчиненных ему слов;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выделять общий признак двух или нескольких предметов или явлений и объяснять их сходство;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явление из общего ряда других явлений;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рассуждение от общих закономерностей к частным явлениям и от частных явлений к общим закономерностям;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рассуждение на основе сравнения предметов и явлений, выделяя при этом общие признаки;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излагать полученную информацию, интерпретируя ее в контексте решаемой задачи;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w:t>
      </w:r>
      <w:proofErr w:type="spellStart"/>
      <w:r w:rsidRPr="00615BB4">
        <w:rPr>
          <w:rFonts w:ascii="Liberation Serif" w:hAnsi="Liberation Serif" w:cs="Times New Roman"/>
          <w:sz w:val="24"/>
          <w:szCs w:val="24"/>
          <w:lang w:val="ru-RU" w:eastAsia="ru-RU"/>
        </w:rPr>
        <w:t>вербализовать</w:t>
      </w:r>
      <w:proofErr w:type="spellEnd"/>
      <w:r w:rsidRPr="00615BB4">
        <w:rPr>
          <w:rFonts w:ascii="Liberation Serif" w:hAnsi="Liberation Serif" w:cs="Times New Roman"/>
          <w:sz w:val="24"/>
          <w:szCs w:val="24"/>
          <w:lang w:val="ru-RU" w:eastAsia="ru-RU"/>
        </w:rPr>
        <w:t xml:space="preserve"> эмоциональное впечатление, оказанное на него источником;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lastRenderedPageBreak/>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обозначать символом и знаком предмет и/или явление;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абстрактный или реальный образ предмета и/или явления;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модель/схему на основе условий задачи и/или способа ее решения;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преобразовывать модели с целью выявления общих законов, определяющих предметную область;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615BB4">
        <w:rPr>
          <w:rFonts w:ascii="Liberation Serif" w:hAnsi="Liberation Serif" w:cs="Times New Roman"/>
          <w:sz w:val="24"/>
          <w:szCs w:val="24"/>
          <w:lang w:val="ru-RU" w:eastAsia="ru-RU"/>
        </w:rPr>
        <w:t>текстовое</w:t>
      </w:r>
      <w:proofErr w:type="gramEnd"/>
      <w:r w:rsidRPr="00615BB4">
        <w:rPr>
          <w:rFonts w:ascii="Liberation Serif" w:hAnsi="Liberation Serif" w:cs="Times New Roman"/>
          <w:sz w:val="24"/>
          <w:szCs w:val="24"/>
          <w:lang w:val="ru-RU" w:eastAsia="ru-RU"/>
        </w:rPr>
        <w:t>, и наоборот;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доказательство: прямое, косвенное, от противного;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8. Смысловое чтение. 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находить в тексте требуемую информацию (в соответствии с целями своей деятельности);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ориентироваться в содержании текста, понимать целостный смысл текста, структурировать текст;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устанавливать взаимосвязь описанных в тексте событий, явлений, процессов;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резюмировать главную идею текста;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15BB4">
        <w:rPr>
          <w:rFonts w:ascii="Liberation Serif" w:hAnsi="Liberation Serif" w:cs="Times New Roman"/>
          <w:sz w:val="24"/>
          <w:szCs w:val="24"/>
          <w:lang w:val="ru-RU" w:eastAsia="ru-RU"/>
        </w:rPr>
        <w:t>non-fiction</w:t>
      </w:r>
      <w:proofErr w:type="spellEnd"/>
      <w:r w:rsidRPr="00615BB4">
        <w:rPr>
          <w:rFonts w:ascii="Liberation Serif" w:hAnsi="Liberation Serif" w:cs="Times New Roman"/>
          <w:sz w:val="24"/>
          <w:szCs w:val="24"/>
          <w:lang w:val="ru-RU" w:eastAsia="ru-RU"/>
        </w:rPr>
        <w:t xml:space="preserve">);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критически оценивать содержание и форму текста.</w:t>
      </w:r>
    </w:p>
    <w:p w:rsidR="005A5C06" w:rsidRPr="00615BB4" w:rsidRDefault="005A5C06" w:rsidP="00DD6094">
      <w:pPr>
        <w:widowControl w:val="0"/>
        <w:tabs>
          <w:tab w:val="left" w:pos="1134"/>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свое отношение к природной среде;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влияние экологических факторов на среду обитания живых организмов;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проводить причинный и вероятностный анализ экологических ситуаций;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прогнозировать изменения ситуации при смене действия одного фактора на действие другого фактора;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распространять экологические знания и участвовать в практических делах по защите окружающей среды;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выражать свое отношение к природе через рисунки, сочинения, модели, проектные работы.</w:t>
      </w:r>
    </w:p>
    <w:p w:rsidR="005A5C06" w:rsidRPr="00615BB4" w:rsidRDefault="005A5C06" w:rsidP="00DD6094">
      <w:pPr>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5A5C06" w:rsidRPr="00615BB4" w:rsidRDefault="005A5C06" w:rsidP="00DD6094">
      <w:pPr>
        <w:spacing w:after="0" w:line="240" w:lineRule="auto"/>
        <w:ind w:left="1134"/>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определять необходимые ключевые поисковые слова и запросы; </w:t>
      </w:r>
    </w:p>
    <w:p w:rsidR="005A5C06" w:rsidRPr="00615BB4" w:rsidRDefault="005A5C06" w:rsidP="00DD6094">
      <w:pPr>
        <w:spacing w:after="0" w:line="240" w:lineRule="auto"/>
        <w:ind w:left="1134"/>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осуществлять взаимодействие с электронными поисковыми системами, словарями; </w:t>
      </w:r>
    </w:p>
    <w:p w:rsidR="005A5C06" w:rsidRPr="00615BB4" w:rsidRDefault="005A5C06" w:rsidP="00DD6094">
      <w:pPr>
        <w:spacing w:after="0" w:line="240" w:lineRule="auto"/>
        <w:ind w:left="1134"/>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формировать множественную выборку из поисковых источников для объективизации результатов поиска; </w:t>
      </w:r>
    </w:p>
    <w:p w:rsidR="005A5C06" w:rsidRPr="00615BB4" w:rsidRDefault="005A5C06" w:rsidP="00DD6094">
      <w:pPr>
        <w:spacing w:after="0" w:line="240" w:lineRule="auto"/>
        <w:ind w:left="1134"/>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соотносить полученные результаты поиска со своей деятельностью.</w:t>
      </w:r>
    </w:p>
    <w:p w:rsidR="005A5C06" w:rsidRPr="00615BB4" w:rsidRDefault="005A5C06" w:rsidP="00DD6094">
      <w:pPr>
        <w:tabs>
          <w:tab w:val="left" w:pos="993"/>
        </w:tabs>
        <w:spacing w:after="0" w:line="240" w:lineRule="auto"/>
        <w:ind w:left="1134"/>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Коммуникативные УУД</w:t>
      </w:r>
    </w:p>
    <w:p w:rsidR="005A5C06" w:rsidRPr="00615BB4" w:rsidRDefault="005A5C06" w:rsidP="00DD6094">
      <w:pPr>
        <w:widowControl w:val="0"/>
        <w:tabs>
          <w:tab w:val="left" w:pos="0"/>
          <w:tab w:val="left" w:pos="993"/>
        </w:tabs>
        <w:spacing w:after="0" w:line="240" w:lineRule="auto"/>
        <w:ind w:left="1134"/>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r w:rsidRPr="00615BB4">
        <w:rPr>
          <w:rFonts w:ascii="Liberation Serif" w:hAnsi="Liberation Serif" w:cs="Times New Roman"/>
          <w:sz w:val="24"/>
          <w:szCs w:val="24"/>
          <w:lang w:val="ru-RU"/>
        </w:rPr>
        <w:lastRenderedPageBreak/>
        <w:t>аргументировать и отстаивать свое мнение. 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возможные роли в совместной деятельности;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играть определенную роль в совместной деятельности;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proofErr w:type="gramStart"/>
      <w:r w:rsidRPr="00615BB4">
        <w:rPr>
          <w:rFonts w:ascii="Liberation Serif" w:hAnsi="Liberation Serif" w:cs="Times New Roman"/>
          <w:sz w:val="24"/>
          <w:szCs w:val="24"/>
          <w:lang w:val="ru-RU"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свои действия и действия партнера, которые способствовали или препятствовали продуктивной коммуникации;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позитивные отношения в процессе учебной и познавательной деятельности; </w:t>
      </w:r>
    </w:p>
    <w:p w:rsidR="005A5C06" w:rsidRPr="00615BB4" w:rsidRDefault="00A03469"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 корректно и аргументирова</w:t>
      </w:r>
      <w:r w:rsidR="005A5C06" w:rsidRPr="00615BB4">
        <w:rPr>
          <w:rFonts w:ascii="Liberation Serif" w:hAnsi="Liberation Serif" w:cs="Times New Roman"/>
          <w:sz w:val="24"/>
          <w:szCs w:val="24"/>
          <w:lang w:val="ru-RU" w:eastAsia="ru-RU"/>
        </w:rPr>
        <w:t xml:space="preserve">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предлагать альтернативное решение в конфликтной ситуации;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общую точку зрения в дискуссии;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договариваться о правилах и вопросах для обсуждения в соответствии с поставленной перед группой задачей;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5C06" w:rsidRPr="00615BB4" w:rsidRDefault="005A5C06" w:rsidP="00DD6094">
      <w:pPr>
        <w:widowControl w:val="0"/>
        <w:tabs>
          <w:tab w:val="left" w:pos="142"/>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задачу коммуникации и в соответствии с ней отбирать речевые средства;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отбирать и использовать речевые средства в процессе коммуникации с другими людьми (диалог в паре, в малой группе и т. д.);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представлять в устной или письменной форме развернутый план собственной деятельности;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соблюдать нормы публичной речи, регламент в монологе и дискуссии в соответствии с коммуникативной задачей;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высказывать и обосновывать мнение (суждение) и запрашивать мнение партнера в рамках диалога;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решение в ходе диалога и согласовывать его с собеседником;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письменные «клишированные» и оригинальные тексты с использованием необходимых речевых средств;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вербальные средства (средства логической связи) для выделения смысловых блоков своего выступления;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невербальные средства или наглядные материалы, подготовленные/отобранные под руководством учителя;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Обучающийся сможет:</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lastRenderedPageBreak/>
        <w:t xml:space="preserve">- выделять информационный аспект задачи, оперировать данными, использовать модель решения задачи;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A5C06"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информацию с учетом этических и правовых норм; </w:t>
      </w:r>
    </w:p>
    <w:p w:rsidR="0026697F" w:rsidRPr="00615BB4" w:rsidRDefault="005A5C06" w:rsidP="00DD6094">
      <w:pPr>
        <w:widowControl w:val="0"/>
        <w:tabs>
          <w:tab w:val="left" w:pos="993"/>
        </w:tabs>
        <w:spacing w:after="0" w:line="240" w:lineRule="auto"/>
        <w:ind w:left="1134"/>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создавать информационные ресурсы разного типа и для разных аудиторий, соблюдать информационную гигиену и прави</w:t>
      </w:r>
      <w:r w:rsidR="00672D92" w:rsidRPr="00615BB4">
        <w:rPr>
          <w:rFonts w:ascii="Liberation Serif" w:hAnsi="Liberation Serif" w:cs="Times New Roman"/>
          <w:sz w:val="24"/>
          <w:szCs w:val="24"/>
          <w:lang w:val="ru-RU" w:eastAsia="ru-RU"/>
        </w:rPr>
        <w:t>ла информационной безопасности.</w:t>
      </w:r>
    </w:p>
    <w:p w:rsidR="005A5C06" w:rsidRPr="00615BB4" w:rsidRDefault="002641F7" w:rsidP="00DD6094">
      <w:pPr>
        <w:pStyle w:val="ConsPlusNormal"/>
        <w:ind w:left="1134" w:firstLine="0"/>
        <w:jc w:val="both"/>
        <w:rPr>
          <w:rFonts w:ascii="Liberation Serif" w:hAnsi="Liberation Serif"/>
          <w:b/>
          <w:sz w:val="24"/>
          <w:szCs w:val="24"/>
        </w:rPr>
      </w:pPr>
      <w:r w:rsidRPr="00615BB4">
        <w:rPr>
          <w:rFonts w:ascii="Liberation Serif" w:hAnsi="Liberation Serif"/>
          <w:b/>
          <w:sz w:val="24"/>
          <w:szCs w:val="24"/>
        </w:rPr>
        <w:t xml:space="preserve">Предметные результаты изучения предметной области " Основы безопасности жизнедеятельности" </w:t>
      </w:r>
    </w:p>
    <w:p w:rsidR="005A5C06" w:rsidRPr="00615BB4" w:rsidRDefault="005A5C06" w:rsidP="00DD6094">
      <w:pPr>
        <w:pStyle w:val="ConsPlusNormal"/>
        <w:ind w:left="1134" w:firstLine="0"/>
        <w:jc w:val="both"/>
        <w:rPr>
          <w:rFonts w:ascii="Liberation Serif" w:hAnsi="Liberation Serif"/>
          <w:b/>
          <w:bCs/>
          <w:sz w:val="24"/>
          <w:szCs w:val="24"/>
        </w:rPr>
      </w:pPr>
      <w:r w:rsidRPr="00615BB4">
        <w:rPr>
          <w:rFonts w:ascii="Liberation Serif" w:hAnsi="Liberation Serif"/>
          <w:sz w:val="24"/>
          <w:szCs w:val="24"/>
        </w:rPr>
        <w:t xml:space="preserve"> </w:t>
      </w:r>
      <w:r w:rsidRPr="00615BB4">
        <w:rPr>
          <w:rFonts w:ascii="Liberation Serif" w:hAnsi="Liberation Serif"/>
          <w:b/>
          <w:bCs/>
          <w:sz w:val="24"/>
          <w:szCs w:val="24"/>
        </w:rPr>
        <w:t>Выпускник научится:</w:t>
      </w:r>
    </w:p>
    <w:p w:rsidR="005A5C06" w:rsidRPr="00615BB4" w:rsidRDefault="005A5C06" w:rsidP="00DD6094">
      <w:pPr>
        <w:pStyle w:val="ConsPlusNormal"/>
        <w:numPr>
          <w:ilvl w:val="0"/>
          <w:numId w:val="17"/>
        </w:numPr>
        <w:ind w:left="1134" w:firstLine="0"/>
        <w:jc w:val="both"/>
        <w:rPr>
          <w:rFonts w:ascii="Liberation Serif" w:hAnsi="Liberation Serif"/>
          <w:iCs/>
          <w:sz w:val="24"/>
          <w:szCs w:val="24"/>
        </w:rPr>
      </w:pPr>
      <w:r w:rsidRPr="00615BB4">
        <w:rPr>
          <w:rFonts w:ascii="Liberation Serif" w:hAnsi="Liberation Serif"/>
          <w:sz w:val="24"/>
          <w:szCs w:val="24"/>
        </w:rPr>
        <w:t>классифицировать и характеризовать</w:t>
      </w:r>
      <w:r w:rsidRPr="00615BB4">
        <w:rPr>
          <w:rFonts w:ascii="Liberation Serif" w:hAnsi="Liberation Serif"/>
          <w:iCs/>
          <w:sz w:val="24"/>
          <w:szCs w:val="24"/>
        </w:rPr>
        <w:t xml:space="preserve"> условия экологической безопасности;</w:t>
      </w:r>
    </w:p>
    <w:p w:rsidR="005A5C06" w:rsidRPr="00615BB4" w:rsidRDefault="005A5C06" w:rsidP="00DD6094">
      <w:pPr>
        <w:pStyle w:val="ConsPlusNormal"/>
        <w:numPr>
          <w:ilvl w:val="0"/>
          <w:numId w:val="17"/>
        </w:numPr>
        <w:ind w:left="1134" w:firstLine="0"/>
        <w:jc w:val="both"/>
        <w:rPr>
          <w:rFonts w:ascii="Liberation Serif" w:hAnsi="Liberation Serif"/>
          <w:iCs/>
          <w:sz w:val="24"/>
          <w:szCs w:val="24"/>
        </w:rPr>
      </w:pPr>
      <w:r w:rsidRPr="00615BB4">
        <w:rPr>
          <w:rFonts w:ascii="Liberation Serif" w:hAnsi="Liberation Serif"/>
          <w:iCs/>
          <w:sz w:val="24"/>
          <w:szCs w:val="24"/>
        </w:rPr>
        <w:t>использовать знания о предельно допустимых концентрациях вредных веществ в атмосфере, воде и почве;</w:t>
      </w:r>
    </w:p>
    <w:p w:rsidR="005A5C06" w:rsidRPr="00615BB4" w:rsidRDefault="005A5C06" w:rsidP="00DD6094">
      <w:pPr>
        <w:pStyle w:val="ConsPlusNormal"/>
        <w:numPr>
          <w:ilvl w:val="0"/>
          <w:numId w:val="17"/>
        </w:numPr>
        <w:ind w:left="1134" w:firstLine="0"/>
        <w:jc w:val="both"/>
        <w:rPr>
          <w:rFonts w:ascii="Liberation Serif" w:hAnsi="Liberation Serif"/>
          <w:bCs/>
          <w:iCs/>
          <w:sz w:val="24"/>
          <w:szCs w:val="24"/>
        </w:rPr>
      </w:pPr>
      <w:r w:rsidRPr="00615BB4">
        <w:rPr>
          <w:rFonts w:ascii="Liberation Serif" w:hAnsi="Liberation Serif"/>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использовать бытовые приборы контроля качества окружающей среды и продуктов питания;</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использовать бытовые приборы;</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использовать средства бытовой химии;</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использовать средства коммуникации;</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опасные ситуации криминогенного характера;</w:t>
      </w:r>
    </w:p>
    <w:p w:rsidR="005A5C06" w:rsidRPr="00615BB4" w:rsidRDefault="005A5C06" w:rsidP="00DD6094">
      <w:pPr>
        <w:pStyle w:val="ConsPlusNormal"/>
        <w:numPr>
          <w:ilvl w:val="0"/>
          <w:numId w:val="17"/>
        </w:numPr>
        <w:ind w:left="1134" w:firstLine="0"/>
        <w:jc w:val="both"/>
        <w:rPr>
          <w:rFonts w:ascii="Liberation Serif" w:hAnsi="Liberation Serif"/>
          <w:b/>
          <w:sz w:val="24"/>
          <w:szCs w:val="24"/>
        </w:rPr>
      </w:pPr>
      <w:r w:rsidRPr="00615BB4">
        <w:rPr>
          <w:rFonts w:ascii="Liberation Serif" w:hAnsi="Liberation Serif"/>
          <w:sz w:val="24"/>
          <w:szCs w:val="24"/>
        </w:rPr>
        <w:t>предвидеть причины возникновения возможных опасных ситуаций криминогенного характера;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на улице;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подъезде;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лифте;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квартире;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при карманной краже;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при попытке мошенничества;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адекватно оценивать ситуацию дорожного движения;</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пожаре;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использовать средства индивидуальной защиты при пожаре;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применять первичные средства пожаротушения;</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пешехода;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велосипедиста;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 xml:space="preserve">соблюдать правила безопасности дорожного </w:t>
      </w:r>
      <w:proofErr w:type="gramStart"/>
      <w:r w:rsidRPr="00615BB4">
        <w:rPr>
          <w:rFonts w:ascii="Liberation Serif" w:hAnsi="Liberation Serif"/>
          <w:sz w:val="24"/>
          <w:szCs w:val="24"/>
        </w:rPr>
        <w:t>движения пассажира транспортного средства правила поведения</w:t>
      </w:r>
      <w:proofErr w:type="gramEnd"/>
      <w:r w:rsidRPr="00615BB4">
        <w:rPr>
          <w:rFonts w:ascii="Liberation Serif" w:hAnsi="Liberation Serif"/>
          <w:sz w:val="24"/>
          <w:szCs w:val="24"/>
        </w:rPr>
        <w:t xml:space="preserve"> на транспорте (наземном, в том числе железнодорожном, воздушном и водном);</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на воде;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вести у воды и на воде;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использовать средства и способы само- и взаимопомощи на воде;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в туристических походах;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lastRenderedPageBreak/>
        <w:t>готовиться к туристическим походам;</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вести в туристических походах;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адекватно оценивать ситуацию и ориентироваться на местности;</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добывать и поддерживать огонь в автономных условиях;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добывать и очищать воду в автономных условиях;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добывать и готовить пищу в автономных условиях; сооружать (обустраивать) временное жилище в автономных условиях;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подавать сигналы бедствия и отвечать на них;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характеризовать причины и последствия чрезвычайных ситуаций природного характера для личности, общества и государства;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предвидеть опасности и правильно действовать в случае чрезвычайных ситуаций природного характера;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чрезвычайных ситуаций природного характера;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 xml:space="preserve">безопасно использовать средства индивидуальной защиты; </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характеризовать причины и последствия чрезвычайных ситуаций техногенного характера для личности, общества и государства;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предвидеть опасности и правильно действовать в чрезвычайных ситуациях техногенного характера;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чрезвычайных ситуаций техногенного характера;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действовать по сигналу «Внимание всем!»;</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использовать средства индивидуальной и коллективной защиты;</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комплектовать минимально необходимый набор вещей (документов, продуктов) в случае эвакуации;</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терроризма, экстремизма, наркотизма;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опасные ситуации в местах большого скопления людей;</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предвидеть причины возникновения возможных опасных ситуаций в местах большого скопления людей;</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в местах массового скопления людей;</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оповещать (вызывать) экстренные службы при чрезвычайной ситуации;</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характеризовать безопасный и здоровый образ жизни, его составляющие и значение для личности, общества и государства;</w:t>
      </w:r>
    </w:p>
    <w:p w:rsidR="005A5C06" w:rsidRPr="00615BB4" w:rsidRDefault="005A5C06" w:rsidP="00DD6094">
      <w:pPr>
        <w:pStyle w:val="ConsPlusNormal"/>
        <w:numPr>
          <w:ilvl w:val="0"/>
          <w:numId w:val="17"/>
        </w:numPr>
        <w:ind w:left="1134" w:firstLine="0"/>
        <w:jc w:val="both"/>
        <w:rPr>
          <w:rFonts w:ascii="Liberation Serif" w:hAnsi="Liberation Serif"/>
          <w:bCs/>
          <w:sz w:val="24"/>
          <w:szCs w:val="24"/>
        </w:rPr>
      </w:pPr>
      <w:r w:rsidRPr="00615BB4">
        <w:rPr>
          <w:rFonts w:ascii="Liberation Serif" w:hAnsi="Liberation Serif"/>
          <w:sz w:val="24"/>
          <w:szCs w:val="24"/>
        </w:rPr>
        <w:t>классифицировать мероприятия и факторы, укрепляющие и разрушающие здоровье;</w:t>
      </w:r>
    </w:p>
    <w:p w:rsidR="005A5C06" w:rsidRPr="00615BB4" w:rsidRDefault="005A5C06" w:rsidP="00DD6094">
      <w:pPr>
        <w:pStyle w:val="ConsPlusNormal"/>
        <w:numPr>
          <w:ilvl w:val="0"/>
          <w:numId w:val="17"/>
        </w:numPr>
        <w:ind w:left="1134" w:firstLine="0"/>
        <w:jc w:val="both"/>
        <w:rPr>
          <w:rFonts w:ascii="Liberation Serif" w:hAnsi="Liberation Serif"/>
          <w:bCs/>
          <w:sz w:val="24"/>
          <w:szCs w:val="24"/>
        </w:rPr>
      </w:pPr>
      <w:r w:rsidRPr="00615BB4">
        <w:rPr>
          <w:rFonts w:ascii="Liberation Serif" w:hAnsi="Liberation Serif"/>
          <w:bCs/>
          <w:sz w:val="24"/>
          <w:szCs w:val="24"/>
        </w:rPr>
        <w:t>планировать профилактические мероприятия по сохранению и укреплению своего здоровья;</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5C06" w:rsidRPr="00615BB4" w:rsidRDefault="005A5C06" w:rsidP="00DD6094">
      <w:pPr>
        <w:pStyle w:val="ConsPlusNormal"/>
        <w:numPr>
          <w:ilvl w:val="0"/>
          <w:numId w:val="17"/>
        </w:numPr>
        <w:ind w:left="1134" w:firstLine="0"/>
        <w:jc w:val="both"/>
        <w:rPr>
          <w:rFonts w:ascii="Liberation Serif" w:hAnsi="Liberation Serif"/>
          <w:bCs/>
          <w:sz w:val="24"/>
          <w:szCs w:val="24"/>
        </w:rPr>
      </w:pPr>
      <w:r w:rsidRPr="00615BB4">
        <w:rPr>
          <w:rFonts w:ascii="Liberation Serif" w:hAnsi="Liberation Serif"/>
          <w:bCs/>
          <w:sz w:val="24"/>
          <w:szCs w:val="24"/>
        </w:rPr>
        <w:t>выявлять мероприятия и факторы, потенциально опасные для здоровья;</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безопасно использовать ресурсы интернета;</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bCs/>
          <w:sz w:val="24"/>
          <w:szCs w:val="24"/>
        </w:rPr>
        <w:lastRenderedPageBreak/>
        <w:t>анализировать состояние своего здоровья;</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определять состояния оказания неотложной помощи;</w:t>
      </w:r>
    </w:p>
    <w:p w:rsidR="005A5C06" w:rsidRPr="00615BB4" w:rsidRDefault="005A5C06" w:rsidP="00DD6094">
      <w:pPr>
        <w:pStyle w:val="ConsPlusNormal"/>
        <w:numPr>
          <w:ilvl w:val="0"/>
          <w:numId w:val="17"/>
        </w:numPr>
        <w:ind w:left="1134" w:firstLine="0"/>
        <w:jc w:val="both"/>
        <w:rPr>
          <w:rFonts w:ascii="Liberation Serif" w:hAnsi="Liberation Serif"/>
          <w:bCs/>
          <w:sz w:val="24"/>
          <w:szCs w:val="24"/>
        </w:rPr>
      </w:pPr>
      <w:r w:rsidRPr="00615BB4">
        <w:rPr>
          <w:rFonts w:ascii="Liberation Serif" w:hAnsi="Liberation Serif"/>
          <w:bCs/>
          <w:sz w:val="24"/>
          <w:szCs w:val="24"/>
        </w:rPr>
        <w:t>использовать алгоритм действий по оказанию первой помощи;</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bCs/>
          <w:sz w:val="24"/>
          <w:szCs w:val="24"/>
        </w:rPr>
        <w:t xml:space="preserve">классифицировать </w:t>
      </w:r>
      <w:r w:rsidRPr="00615BB4">
        <w:rPr>
          <w:rFonts w:ascii="Liberation Serif" w:hAnsi="Liberation Serif"/>
          <w:sz w:val="24"/>
          <w:szCs w:val="24"/>
        </w:rPr>
        <w:t>средства оказания первой помощи;</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наружном и внутреннем кровотечении;</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извлекать инородное тело из верхних дыхательных путей;</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ушибах;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растяжениях;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вывихах;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переломах;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ожогах;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отморожениях и общем переохлаждении;</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отравлениях;</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тепловом (солнечном) ударе;</w:t>
      </w:r>
    </w:p>
    <w:p w:rsidR="005A5C06" w:rsidRPr="00615BB4" w:rsidRDefault="005A5C06" w:rsidP="00DD6094">
      <w:pPr>
        <w:pStyle w:val="ConsPlusNormal"/>
        <w:numPr>
          <w:ilvl w:val="0"/>
          <w:numId w:val="17"/>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укусе насекомых и змей.</w:t>
      </w:r>
    </w:p>
    <w:p w:rsidR="005A5C06" w:rsidRPr="00615BB4" w:rsidRDefault="005A5C06" w:rsidP="00DD6094">
      <w:pPr>
        <w:pStyle w:val="ConsPlusNormal"/>
        <w:ind w:left="1134" w:firstLine="0"/>
        <w:jc w:val="both"/>
        <w:rPr>
          <w:rFonts w:ascii="Liberation Serif" w:hAnsi="Liberation Serif"/>
          <w:b/>
          <w:sz w:val="24"/>
          <w:szCs w:val="24"/>
        </w:rPr>
      </w:pPr>
      <w:r w:rsidRPr="00615BB4">
        <w:rPr>
          <w:rFonts w:ascii="Liberation Serif" w:hAnsi="Liberation Serif"/>
          <w:b/>
          <w:sz w:val="24"/>
          <w:szCs w:val="24"/>
        </w:rPr>
        <w:t>Выпускник получит возможность научиться:</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безопасно использовать средства индивидуальной защиты велосипедиста;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классифицировать и характеризовать причины и последствия опасных ситуаций в туристических поездках;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готовиться к туристическим поездкам;</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адекватно оценивать ситуацию и безопасно вести в туристических поездках;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анализировать последствия возможных опасных ситуаций в местах большого скопления людей;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анализировать последствия возможных опасных ситуаций криминогенного характера;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безопасно вести и применять права покупателя;</w:t>
      </w:r>
    </w:p>
    <w:p w:rsidR="005A5C06" w:rsidRPr="00615BB4" w:rsidRDefault="005A5C06" w:rsidP="00DD6094">
      <w:pPr>
        <w:pStyle w:val="ConsPlusNormal"/>
        <w:numPr>
          <w:ilvl w:val="0"/>
          <w:numId w:val="18"/>
        </w:numPr>
        <w:ind w:left="1134" w:firstLine="0"/>
        <w:jc w:val="both"/>
        <w:rPr>
          <w:rFonts w:ascii="Liberation Serif" w:hAnsi="Liberation Serif"/>
          <w:b/>
          <w:sz w:val="24"/>
          <w:szCs w:val="24"/>
        </w:rPr>
      </w:pPr>
      <w:r w:rsidRPr="00615BB4">
        <w:rPr>
          <w:rFonts w:ascii="Liberation Serif" w:hAnsi="Liberation Serif"/>
          <w:sz w:val="24"/>
          <w:szCs w:val="24"/>
        </w:rPr>
        <w:t>анализировать последствия проявления терроризма, экстремизма, наркотизма;</w:t>
      </w:r>
    </w:p>
    <w:p w:rsidR="005A5C06" w:rsidRPr="00615BB4" w:rsidRDefault="005A5C06" w:rsidP="00DD6094">
      <w:pPr>
        <w:pStyle w:val="ConsPlusNormal"/>
        <w:numPr>
          <w:ilvl w:val="0"/>
          <w:numId w:val="18"/>
        </w:numPr>
        <w:ind w:left="1134" w:firstLine="0"/>
        <w:jc w:val="both"/>
        <w:rPr>
          <w:rFonts w:ascii="Liberation Serif" w:hAnsi="Liberation Serif"/>
          <w:bCs/>
          <w:sz w:val="24"/>
          <w:szCs w:val="24"/>
        </w:rPr>
      </w:pPr>
      <w:r w:rsidRPr="00615BB4">
        <w:rPr>
          <w:rFonts w:ascii="Liberation Serif" w:hAnsi="Liberation Serif"/>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615BB4">
        <w:rPr>
          <w:rFonts w:ascii="Liberation Serif" w:hAnsi="Liberation Serif"/>
          <w:bCs/>
          <w:sz w:val="24"/>
          <w:szCs w:val="24"/>
        </w:rPr>
        <w:t xml:space="preserve">анализировать влияние вредных привычек и факторов и на состояние своего здоровья;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bCs/>
          <w:sz w:val="24"/>
          <w:szCs w:val="24"/>
        </w:rPr>
        <w:t xml:space="preserve">характеризовать </w:t>
      </w:r>
      <w:r w:rsidRPr="00615BB4">
        <w:rPr>
          <w:rFonts w:ascii="Liberation Serif" w:hAnsi="Liberation Serif"/>
          <w:sz w:val="24"/>
          <w:szCs w:val="24"/>
        </w:rPr>
        <w:t xml:space="preserve">роль семьи в жизни личности и общества и ее влияние на здоровье человека;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классифицировать основные правовые аспекты оказания первой помощи;</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не инфекционных заболеваниях;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инфекционных заболеваниях;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оказывать первую помощь при остановке сердечной деятельности;</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коме;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поражении электрическим током;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усваивать приемы действий в различных опасных и чрезвычайных ситуациях;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5C06" w:rsidRPr="00615BB4" w:rsidRDefault="005A5C06" w:rsidP="00DD6094">
      <w:pPr>
        <w:pStyle w:val="ConsPlusNormal"/>
        <w:numPr>
          <w:ilvl w:val="0"/>
          <w:numId w:val="18"/>
        </w:numPr>
        <w:ind w:left="1134" w:firstLine="0"/>
        <w:jc w:val="both"/>
        <w:rPr>
          <w:rFonts w:ascii="Liberation Serif" w:hAnsi="Liberation Serif"/>
          <w:sz w:val="24"/>
          <w:szCs w:val="24"/>
        </w:rPr>
      </w:pPr>
      <w:r w:rsidRPr="00615BB4">
        <w:rPr>
          <w:rFonts w:ascii="Liberation Serif" w:hAnsi="Liberation Serif"/>
          <w:sz w:val="24"/>
          <w:szCs w:val="24"/>
        </w:rPr>
        <w:t>творчески решать моделируемые ситуации и практические задачи в области безопасности жизнедеятельности.</w:t>
      </w:r>
    </w:p>
    <w:p w:rsidR="002F1B0E" w:rsidRDefault="002F1B0E" w:rsidP="002F1B0E">
      <w:pPr>
        <w:pStyle w:val="ConsPlusNormal"/>
        <w:ind w:left="1134" w:firstLine="0"/>
        <w:rPr>
          <w:rFonts w:ascii="Liberation Serif" w:hAnsi="Liberation Serif"/>
          <w:b/>
          <w:sz w:val="24"/>
          <w:szCs w:val="24"/>
        </w:rPr>
      </w:pPr>
    </w:p>
    <w:p w:rsidR="002641F7" w:rsidRPr="00615BB4" w:rsidRDefault="002641F7" w:rsidP="00DD6094">
      <w:pPr>
        <w:pStyle w:val="ConsPlusNormal"/>
        <w:numPr>
          <w:ilvl w:val="0"/>
          <w:numId w:val="16"/>
        </w:numPr>
        <w:ind w:left="1134" w:firstLine="0"/>
        <w:jc w:val="center"/>
        <w:rPr>
          <w:rFonts w:ascii="Liberation Serif" w:hAnsi="Liberation Serif"/>
          <w:b/>
          <w:sz w:val="24"/>
          <w:szCs w:val="24"/>
        </w:rPr>
      </w:pPr>
      <w:r w:rsidRPr="00615BB4">
        <w:rPr>
          <w:rFonts w:ascii="Liberation Serif" w:hAnsi="Liberation Serif"/>
          <w:b/>
          <w:sz w:val="24"/>
          <w:szCs w:val="24"/>
        </w:rPr>
        <w:lastRenderedPageBreak/>
        <w:t>Содержание учебного предмета</w:t>
      </w:r>
      <w:r w:rsidR="008941C4" w:rsidRPr="00615BB4">
        <w:rPr>
          <w:rFonts w:ascii="Liberation Serif" w:hAnsi="Liberation Serif"/>
          <w:b/>
          <w:sz w:val="24"/>
          <w:szCs w:val="24"/>
        </w:rPr>
        <w:t xml:space="preserve"> «ОБЖ»</w:t>
      </w:r>
    </w:p>
    <w:p w:rsidR="006205DD" w:rsidRPr="00615BB4" w:rsidRDefault="006205DD" w:rsidP="00DD6094">
      <w:pPr>
        <w:spacing w:after="0" w:line="240" w:lineRule="auto"/>
        <w:ind w:left="1134"/>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безопасности личности, общества и государства</w:t>
      </w:r>
    </w:p>
    <w:p w:rsidR="006205DD" w:rsidRPr="00615BB4" w:rsidRDefault="006205DD" w:rsidP="00DD6094">
      <w:pPr>
        <w:tabs>
          <w:tab w:val="left" w:pos="426"/>
          <w:tab w:val="left" w:pos="6396"/>
        </w:tabs>
        <w:spacing w:after="0" w:line="240" w:lineRule="auto"/>
        <w:ind w:left="1134"/>
        <w:jc w:val="both"/>
        <w:rPr>
          <w:rFonts w:ascii="Liberation Serif" w:hAnsi="Liberation Serif" w:cs="Times New Roman"/>
          <w:b/>
          <w:bCs/>
          <w:sz w:val="24"/>
          <w:szCs w:val="24"/>
          <w:shd w:val="clear" w:color="auto" w:fill="FFFFFF"/>
          <w:lang w:val="ru-RU"/>
        </w:rPr>
      </w:pPr>
      <w:r w:rsidRPr="00615BB4">
        <w:rPr>
          <w:rFonts w:ascii="Liberation Serif" w:hAnsi="Liberation Serif" w:cs="Times New Roman"/>
          <w:b/>
          <w:bCs/>
          <w:sz w:val="24"/>
          <w:szCs w:val="24"/>
          <w:shd w:val="clear" w:color="auto" w:fill="FFFFFF"/>
          <w:lang w:val="ru-RU"/>
        </w:rPr>
        <w:t xml:space="preserve">Основы комплексной безопасности </w:t>
      </w:r>
      <w:r w:rsidRPr="00615BB4">
        <w:rPr>
          <w:rFonts w:ascii="Liberation Serif" w:hAnsi="Liberation Serif" w:cs="Times New Roman"/>
          <w:b/>
          <w:bCs/>
          <w:sz w:val="24"/>
          <w:szCs w:val="24"/>
          <w:shd w:val="clear" w:color="auto" w:fill="FFFFFF"/>
          <w:lang w:val="ru-RU"/>
        </w:rPr>
        <w:tab/>
      </w:r>
    </w:p>
    <w:p w:rsidR="006205DD" w:rsidRPr="00615BB4" w:rsidRDefault="006205DD" w:rsidP="00DD6094">
      <w:pPr>
        <w:spacing w:after="0" w:line="240" w:lineRule="auto"/>
        <w:ind w:left="1134"/>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615BB4">
        <w:rPr>
          <w:rFonts w:ascii="Liberation Serif" w:hAnsi="Liberation Serif" w:cs="Times New Roman"/>
          <w:sz w:val="24"/>
          <w:szCs w:val="24"/>
          <w:lang w:val="ru-RU" w:eastAsia="ru-RU"/>
        </w:rPr>
        <w:t>Правила поведения на транспорте (наземном, в том числе железнодорожном, воздушном и водном), ответственность за их нарушения.</w:t>
      </w:r>
      <w:r w:rsidR="002F001C" w:rsidRPr="00615BB4">
        <w:rPr>
          <w:rFonts w:ascii="Liberation Serif" w:hAnsi="Liberation Serif" w:cs="Times New Roman"/>
          <w:sz w:val="24"/>
          <w:szCs w:val="24"/>
          <w:lang w:val="ru-RU" w:eastAsia="ru-RU"/>
        </w:rPr>
        <w:t xml:space="preserve"> </w:t>
      </w:r>
      <w:r w:rsidRPr="00615BB4">
        <w:rPr>
          <w:rFonts w:ascii="Liberation Serif" w:hAnsi="Liberation Serif" w:cs="Times New Roman"/>
          <w:sz w:val="24"/>
          <w:szCs w:val="24"/>
          <w:lang w:val="ru-RU"/>
        </w:rPr>
        <w:t xml:space="preserve">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615BB4">
        <w:rPr>
          <w:rFonts w:ascii="Liberation Serif" w:hAnsi="Liberation Serif" w:cs="Times New Roman"/>
          <w:sz w:val="24"/>
          <w:szCs w:val="24"/>
          <w:lang w:val="ru-RU"/>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615BB4">
        <w:rPr>
          <w:rFonts w:ascii="Liberation Serif" w:hAnsi="Liberation Serif" w:cs="Times New Roman"/>
          <w:sz w:val="24"/>
          <w:szCs w:val="24"/>
          <w:lang w:val="ru-RU"/>
        </w:rPr>
        <w:t xml:space="preserve"> Элементарные способы самозащиты. Информационная безопасность подростка.</w:t>
      </w:r>
    </w:p>
    <w:p w:rsidR="006205DD" w:rsidRPr="00615BB4" w:rsidRDefault="006205DD" w:rsidP="00DD6094">
      <w:pPr>
        <w:tabs>
          <w:tab w:val="left" w:pos="426"/>
        </w:tabs>
        <w:spacing w:after="0" w:line="240" w:lineRule="auto"/>
        <w:ind w:left="1134"/>
        <w:jc w:val="both"/>
        <w:rPr>
          <w:rFonts w:ascii="Liberation Serif" w:hAnsi="Liberation Serif" w:cs="Times New Roman"/>
          <w:sz w:val="24"/>
          <w:szCs w:val="24"/>
          <w:lang w:val="ru-RU"/>
        </w:rPr>
      </w:pPr>
      <w:r w:rsidRPr="00615BB4">
        <w:rPr>
          <w:rFonts w:ascii="Liberation Serif" w:hAnsi="Liberation Serif" w:cs="Times New Roman"/>
          <w:b/>
          <w:sz w:val="24"/>
          <w:szCs w:val="24"/>
          <w:lang w:val="ru-RU"/>
        </w:rPr>
        <w:t xml:space="preserve">Защита населения Российской Федерации от чрезвычайных </w:t>
      </w:r>
      <w:r w:rsidRPr="00615BB4">
        <w:rPr>
          <w:rFonts w:ascii="Liberation Serif" w:hAnsi="Liberation Serif" w:cs="Times New Roman"/>
          <w:b/>
          <w:bCs/>
          <w:sz w:val="24"/>
          <w:szCs w:val="24"/>
          <w:shd w:val="clear" w:color="auto" w:fill="FFFFFF"/>
          <w:lang w:val="ru-RU"/>
        </w:rPr>
        <w:t>ситуаций</w:t>
      </w:r>
    </w:p>
    <w:p w:rsidR="006205DD" w:rsidRPr="00615BB4" w:rsidRDefault="006205DD" w:rsidP="00DD6094">
      <w:pPr>
        <w:spacing w:after="0" w:line="240" w:lineRule="auto"/>
        <w:ind w:left="1134"/>
        <w:jc w:val="both"/>
        <w:rPr>
          <w:rFonts w:ascii="Liberation Serif" w:hAnsi="Liberation Serif" w:cs="Times New Roman"/>
          <w:sz w:val="24"/>
          <w:szCs w:val="24"/>
          <w:lang w:val="ru-RU"/>
        </w:rPr>
      </w:pPr>
      <w:proofErr w:type="gramStart"/>
      <w:r w:rsidRPr="00615BB4">
        <w:rPr>
          <w:rFonts w:ascii="Liberation Serif" w:hAnsi="Liberation Serif" w:cs="Times New Roman"/>
          <w:sz w:val="24"/>
          <w:szCs w:val="24"/>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615BB4">
        <w:rPr>
          <w:rFonts w:ascii="Liberation Serif" w:hAnsi="Liberation Serif" w:cs="Times New Roman"/>
          <w:sz w:val="24"/>
          <w:szCs w:val="24"/>
          <w:lang w:val="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5DD" w:rsidRPr="00615BB4" w:rsidRDefault="006205DD" w:rsidP="00DD6094">
      <w:pPr>
        <w:tabs>
          <w:tab w:val="left" w:pos="426"/>
        </w:tabs>
        <w:spacing w:after="0" w:line="240" w:lineRule="auto"/>
        <w:ind w:left="1134"/>
        <w:jc w:val="both"/>
        <w:rPr>
          <w:rFonts w:ascii="Liberation Serif" w:hAnsi="Liberation Serif" w:cs="Times New Roman"/>
          <w:bCs/>
          <w:sz w:val="24"/>
          <w:szCs w:val="24"/>
          <w:shd w:val="clear" w:color="auto" w:fill="FFFFFF"/>
          <w:lang w:val="ru-RU"/>
        </w:rPr>
      </w:pPr>
      <w:r w:rsidRPr="00615BB4">
        <w:rPr>
          <w:rFonts w:ascii="Liberation Serif" w:hAnsi="Liberation Serif" w:cs="Times New Roman"/>
          <w:b/>
          <w:bCs/>
          <w:sz w:val="24"/>
          <w:szCs w:val="24"/>
          <w:lang w:val="ru-RU"/>
        </w:rPr>
        <w:t>Основы противодействия терроризму, экстремизму и наркотизму в Российской Федерации</w:t>
      </w:r>
    </w:p>
    <w:p w:rsidR="006205DD" w:rsidRPr="00615BB4" w:rsidRDefault="006205DD" w:rsidP="00DD6094">
      <w:pPr>
        <w:tabs>
          <w:tab w:val="left" w:pos="0"/>
        </w:tabs>
        <w:spacing w:after="0" w:line="240" w:lineRule="auto"/>
        <w:ind w:left="1134"/>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5DD" w:rsidRPr="00615BB4" w:rsidRDefault="006205DD" w:rsidP="00DD6094">
      <w:pPr>
        <w:spacing w:after="0" w:line="240" w:lineRule="auto"/>
        <w:ind w:left="1134"/>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медицинских знаний и здорового образа жизни</w:t>
      </w:r>
    </w:p>
    <w:p w:rsidR="006205DD" w:rsidRPr="00615BB4" w:rsidRDefault="006205DD" w:rsidP="00DD6094">
      <w:pPr>
        <w:tabs>
          <w:tab w:val="left" w:pos="426"/>
        </w:tabs>
        <w:spacing w:after="0" w:line="240" w:lineRule="auto"/>
        <w:ind w:left="1134"/>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здорового образа жизни</w:t>
      </w:r>
    </w:p>
    <w:p w:rsidR="006205DD" w:rsidRPr="00615BB4" w:rsidRDefault="006205DD" w:rsidP="00DD6094">
      <w:pPr>
        <w:spacing w:after="0" w:line="240" w:lineRule="auto"/>
        <w:ind w:left="1134"/>
        <w:jc w:val="both"/>
        <w:rPr>
          <w:rFonts w:ascii="Liberation Serif" w:hAnsi="Liberation Serif" w:cs="Times New Roman"/>
          <w:bCs/>
          <w:sz w:val="24"/>
          <w:szCs w:val="24"/>
          <w:lang w:val="ru-RU"/>
        </w:rPr>
      </w:pPr>
      <w:r w:rsidRPr="00615BB4">
        <w:rPr>
          <w:rFonts w:ascii="Liberation Serif" w:hAnsi="Liberation Serif" w:cs="Times New Roman"/>
          <w:bCs/>
          <w:sz w:val="24"/>
          <w:szCs w:val="24"/>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615BB4">
        <w:rPr>
          <w:rFonts w:ascii="Liberation Serif" w:hAnsi="Liberation Serif" w:cs="Times New Roman"/>
          <w:bCs/>
          <w:sz w:val="24"/>
          <w:szCs w:val="24"/>
          <w:lang w:val="ru-RU"/>
        </w:rPr>
        <w:t>игромания</w:t>
      </w:r>
      <w:proofErr w:type="spellEnd"/>
      <w:r w:rsidRPr="00615BB4">
        <w:rPr>
          <w:rFonts w:ascii="Liberation Serif" w:hAnsi="Liberation Serif" w:cs="Times New Roman"/>
          <w:bCs/>
          <w:sz w:val="24"/>
          <w:szCs w:val="24"/>
          <w:lang w:val="ru-RU"/>
        </w:rPr>
        <w:t xml:space="preserve"> употребление алкоголя и наркотических веществ, курение табака и курительных смесей), их влияние на здоровье.</w:t>
      </w:r>
      <w:r w:rsidR="00A03469" w:rsidRPr="00615BB4">
        <w:rPr>
          <w:rFonts w:ascii="Liberation Serif" w:hAnsi="Liberation Serif" w:cs="Times New Roman"/>
          <w:bCs/>
          <w:sz w:val="24"/>
          <w:szCs w:val="24"/>
          <w:lang w:val="ru-RU"/>
        </w:rPr>
        <w:t xml:space="preserve"> </w:t>
      </w:r>
      <w:r w:rsidRPr="00615BB4">
        <w:rPr>
          <w:rFonts w:ascii="Liberation Serif" w:hAnsi="Liberation Serif" w:cs="Times New Roman"/>
          <w:bCs/>
          <w:sz w:val="24"/>
          <w:szCs w:val="24"/>
          <w:lang w:val="ru-RU"/>
        </w:rPr>
        <w:t>Профилактика вредных привычек и их факторов. Семья в современном обществе. Права и обязанности супругов. Защита прав ребенка.</w:t>
      </w:r>
    </w:p>
    <w:p w:rsidR="006205DD" w:rsidRPr="00615BB4" w:rsidRDefault="006205DD" w:rsidP="00DD6094">
      <w:pPr>
        <w:tabs>
          <w:tab w:val="left" w:pos="426"/>
        </w:tabs>
        <w:spacing w:after="0" w:line="240" w:lineRule="auto"/>
        <w:ind w:left="1134"/>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медицинских знаний и оказание первой помощи</w:t>
      </w:r>
    </w:p>
    <w:p w:rsidR="00A00CCF" w:rsidRPr="002F1B0E" w:rsidRDefault="006205DD" w:rsidP="002F1B0E">
      <w:pPr>
        <w:spacing w:after="0" w:line="240" w:lineRule="auto"/>
        <w:ind w:left="1134"/>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A03469" w:rsidRPr="00615BB4">
        <w:rPr>
          <w:rFonts w:ascii="Liberation Serif" w:hAnsi="Liberation Serif" w:cs="Times New Roman"/>
          <w:sz w:val="24"/>
          <w:szCs w:val="24"/>
          <w:lang w:val="ru-RU"/>
        </w:rPr>
        <w:t xml:space="preserve"> </w:t>
      </w:r>
      <w:r w:rsidRPr="00615BB4">
        <w:rPr>
          <w:rFonts w:ascii="Liberation Serif" w:hAnsi="Liberation Serif" w:cs="Times New Roman"/>
          <w:sz w:val="24"/>
          <w:szCs w:val="24"/>
          <w:lang w:val="ru-RU"/>
        </w:rPr>
        <w:t xml:space="preserve">их профилактика. Первая помощь при отравлениях. Первая помощь при </w:t>
      </w:r>
      <w:r w:rsidRPr="00615BB4">
        <w:rPr>
          <w:rFonts w:ascii="Liberation Serif" w:hAnsi="Liberation Serif" w:cs="Times New Roman"/>
          <w:sz w:val="24"/>
          <w:szCs w:val="24"/>
          <w:lang w:val="ru-RU"/>
        </w:rPr>
        <w:lastRenderedPageBreak/>
        <w:t>тепловом (солнечном) ударе. Первая помощь при укусе насекомых и змей. Первая помощь при остановке сердечной деятельности. Первая помощь при коме.</w:t>
      </w:r>
      <w:r w:rsidR="008E2DBB" w:rsidRPr="00615BB4">
        <w:rPr>
          <w:rFonts w:ascii="Liberation Serif" w:hAnsi="Liberation Serif" w:cs="Times New Roman"/>
          <w:sz w:val="24"/>
          <w:szCs w:val="24"/>
          <w:lang w:val="ru-RU"/>
        </w:rPr>
        <w:t xml:space="preserve"> </w:t>
      </w:r>
      <w:r w:rsidRPr="00615BB4">
        <w:rPr>
          <w:rFonts w:ascii="Liberation Serif" w:hAnsi="Liberation Serif" w:cs="Times New Roman"/>
          <w:sz w:val="24"/>
          <w:szCs w:val="24"/>
          <w:lang w:val="ru-RU"/>
        </w:rPr>
        <w:t>Особенности оказания первой помощи при поражении электрическим током.</w:t>
      </w:r>
    </w:p>
    <w:p w:rsidR="00DC2F12" w:rsidRDefault="00DC2F12" w:rsidP="00DD6094">
      <w:pPr>
        <w:spacing w:after="0" w:line="240" w:lineRule="auto"/>
        <w:ind w:left="709" w:firstLine="1134"/>
        <w:jc w:val="center"/>
        <w:rPr>
          <w:rFonts w:ascii="Liberation Serif" w:hAnsi="Liberation Serif"/>
          <w:b/>
          <w:sz w:val="24"/>
          <w:szCs w:val="24"/>
          <w:lang w:val="ru-RU"/>
        </w:rPr>
      </w:pPr>
    </w:p>
    <w:p w:rsidR="00BB3B9E" w:rsidRDefault="00BB3B9E" w:rsidP="00DD6094">
      <w:pPr>
        <w:spacing w:after="0" w:line="240" w:lineRule="auto"/>
        <w:ind w:left="1134"/>
        <w:jc w:val="center"/>
        <w:rPr>
          <w:rFonts w:ascii="Liberation Serif" w:hAnsi="Liberation Serif"/>
          <w:b/>
          <w:sz w:val="24"/>
          <w:szCs w:val="24"/>
          <w:lang w:val="ru-RU"/>
        </w:rPr>
      </w:pPr>
      <w:r>
        <w:rPr>
          <w:rFonts w:ascii="Liberation Serif" w:hAnsi="Liberation Serif"/>
          <w:b/>
          <w:sz w:val="24"/>
          <w:szCs w:val="24"/>
          <w:lang w:val="ru-RU"/>
        </w:rPr>
        <w:t>3.</w:t>
      </w:r>
      <w:r w:rsidRPr="00BB3B9E">
        <w:rPr>
          <w:rFonts w:ascii="Liberation Serif" w:hAnsi="Liberation Serif"/>
          <w:b/>
          <w:sz w:val="24"/>
          <w:szCs w:val="24"/>
          <w:lang w:val="ru-RU"/>
        </w:rPr>
        <w:t>Тематическое планирование с указанием количества часов, отводимой на изучение каждой темы</w:t>
      </w:r>
    </w:p>
    <w:p w:rsidR="00C06583" w:rsidRPr="00BB3B9E" w:rsidRDefault="00C06583" w:rsidP="00DD6094">
      <w:pPr>
        <w:spacing w:after="0" w:line="240" w:lineRule="auto"/>
        <w:ind w:left="1134"/>
        <w:jc w:val="center"/>
        <w:rPr>
          <w:rFonts w:ascii="Liberation Serif" w:hAnsi="Liberation Serif"/>
          <w:b/>
          <w:sz w:val="24"/>
          <w:szCs w:val="24"/>
          <w:lang w:val="ru-RU"/>
        </w:rPr>
      </w:pPr>
    </w:p>
    <w:p w:rsidR="00C06583" w:rsidRPr="00C06583" w:rsidRDefault="00C06583" w:rsidP="00C06583">
      <w:pPr>
        <w:rPr>
          <w:rFonts w:ascii="Liberation Serif" w:eastAsiaTheme="minorHAnsi" w:hAnsi="Liberation Serif" w:cstheme="minorBidi"/>
          <w:i/>
          <w:lang w:val="ru-RU"/>
        </w:rPr>
      </w:pPr>
      <w:r w:rsidRPr="00C06583">
        <w:rPr>
          <w:rFonts w:ascii="Liberation Serif" w:eastAsiaTheme="minorHAnsi" w:hAnsi="Liberation Serif" w:cstheme="minorBidi"/>
          <w:i/>
          <w:lang w:val="ru-RU"/>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A00CCF" w:rsidRPr="00BB3B9E" w:rsidRDefault="00A00CCF" w:rsidP="00DD6094">
      <w:pPr>
        <w:ind w:left="1134" w:right="-2"/>
        <w:jc w:val="center"/>
        <w:rPr>
          <w:rFonts w:ascii="Liberation Serif" w:hAnsi="Liberation Serif" w:cs="Times New Roman"/>
          <w:b/>
          <w:sz w:val="24"/>
          <w:szCs w:val="24"/>
          <w:lang w:val="ru-RU"/>
        </w:rPr>
      </w:pPr>
      <w:r w:rsidRPr="00A00CCF">
        <w:rPr>
          <w:rFonts w:ascii="Liberation Serif" w:hAnsi="Liberation Serif" w:cs="Times New Roman"/>
          <w:b/>
          <w:sz w:val="24"/>
          <w:szCs w:val="24"/>
        </w:rPr>
        <w:t xml:space="preserve">8 </w:t>
      </w:r>
      <w:proofErr w:type="spellStart"/>
      <w:r w:rsidRPr="00A00CCF">
        <w:rPr>
          <w:rFonts w:ascii="Liberation Serif" w:hAnsi="Liberation Serif" w:cs="Times New Roman"/>
          <w:b/>
          <w:sz w:val="24"/>
          <w:szCs w:val="24"/>
        </w:rPr>
        <w:t>класс</w:t>
      </w:r>
      <w:proofErr w:type="spellEnd"/>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8082"/>
        <w:gridCol w:w="1276"/>
      </w:tblGrid>
      <w:tr w:rsidR="00B84533" w:rsidRPr="00A00CCF" w:rsidTr="00B84533">
        <w:trPr>
          <w:trHeight w:val="317"/>
        </w:trPr>
        <w:tc>
          <w:tcPr>
            <w:tcW w:w="707" w:type="dxa"/>
            <w:vMerge w:val="restart"/>
            <w:vAlign w:val="center"/>
          </w:tcPr>
          <w:p w:rsidR="00B84533" w:rsidRPr="00AA4CE2" w:rsidRDefault="00B84533" w:rsidP="00AA4CE2">
            <w:pPr>
              <w:spacing w:after="0"/>
              <w:contextualSpacing/>
              <w:rPr>
                <w:rFonts w:ascii="Liberation Serif" w:hAnsi="Liberation Serif" w:cs="Times New Roman"/>
                <w:b/>
                <w:sz w:val="24"/>
                <w:szCs w:val="24"/>
                <w:lang w:val="ru-RU"/>
              </w:rPr>
            </w:pPr>
            <w:r w:rsidRPr="00A00CCF">
              <w:rPr>
                <w:rFonts w:ascii="Liberation Serif" w:hAnsi="Liberation Serif" w:cs="Times New Roman"/>
                <w:b/>
                <w:sz w:val="24"/>
                <w:szCs w:val="24"/>
              </w:rPr>
              <w:t>№</w:t>
            </w:r>
            <w:r>
              <w:rPr>
                <w:rFonts w:ascii="Liberation Serif" w:hAnsi="Liberation Serif" w:cs="Times New Roman"/>
                <w:b/>
                <w:sz w:val="24"/>
                <w:szCs w:val="24"/>
                <w:lang w:val="ru-RU"/>
              </w:rPr>
              <w:t xml:space="preserve"> п/п</w:t>
            </w:r>
          </w:p>
          <w:p w:rsidR="00B84533" w:rsidRPr="00A00CCF" w:rsidRDefault="00B84533" w:rsidP="00DD6094">
            <w:pPr>
              <w:spacing w:after="0"/>
              <w:ind w:firstLine="1134"/>
              <w:contextualSpacing/>
              <w:jc w:val="center"/>
              <w:rPr>
                <w:rFonts w:ascii="Liberation Serif" w:hAnsi="Liberation Serif" w:cs="Times New Roman"/>
                <w:sz w:val="24"/>
                <w:szCs w:val="24"/>
              </w:rPr>
            </w:pPr>
          </w:p>
        </w:tc>
        <w:tc>
          <w:tcPr>
            <w:tcW w:w="8082" w:type="dxa"/>
            <w:vMerge w:val="restart"/>
            <w:vAlign w:val="center"/>
          </w:tcPr>
          <w:p w:rsidR="00B84533" w:rsidRPr="00A00CCF" w:rsidRDefault="00B84533" w:rsidP="00DD6094">
            <w:pPr>
              <w:spacing w:after="0"/>
              <w:ind w:firstLine="1134"/>
              <w:contextualSpacing/>
              <w:jc w:val="center"/>
              <w:rPr>
                <w:rFonts w:ascii="Liberation Serif" w:hAnsi="Liberation Serif" w:cs="Times New Roman"/>
                <w:sz w:val="24"/>
                <w:szCs w:val="24"/>
              </w:rPr>
            </w:pPr>
            <w:proofErr w:type="spellStart"/>
            <w:r w:rsidRPr="00A00CCF">
              <w:rPr>
                <w:rFonts w:ascii="Liberation Serif" w:hAnsi="Liberation Serif" w:cs="Times New Roman"/>
                <w:b/>
                <w:sz w:val="24"/>
                <w:szCs w:val="24"/>
              </w:rPr>
              <w:t>Тема</w:t>
            </w:r>
            <w:proofErr w:type="spellEnd"/>
            <w:r w:rsidRPr="00A00CCF">
              <w:rPr>
                <w:rFonts w:ascii="Liberation Serif" w:hAnsi="Liberation Serif" w:cs="Times New Roman"/>
                <w:b/>
                <w:sz w:val="24"/>
                <w:szCs w:val="24"/>
              </w:rPr>
              <w:t xml:space="preserve"> </w:t>
            </w:r>
            <w:proofErr w:type="spellStart"/>
            <w:r w:rsidRPr="00A00CCF">
              <w:rPr>
                <w:rFonts w:ascii="Liberation Serif" w:hAnsi="Liberation Serif" w:cs="Times New Roman"/>
                <w:b/>
                <w:sz w:val="24"/>
                <w:szCs w:val="24"/>
              </w:rPr>
              <w:t>урока</w:t>
            </w:r>
            <w:proofErr w:type="spellEnd"/>
          </w:p>
        </w:tc>
        <w:tc>
          <w:tcPr>
            <w:tcW w:w="1276" w:type="dxa"/>
            <w:vMerge w:val="restart"/>
            <w:vAlign w:val="center"/>
          </w:tcPr>
          <w:p w:rsidR="00B84533" w:rsidRPr="00A00CCF" w:rsidRDefault="00B84533" w:rsidP="00DD6094">
            <w:pPr>
              <w:spacing w:after="0"/>
              <w:contextualSpacing/>
              <w:rPr>
                <w:rFonts w:ascii="Liberation Serif" w:hAnsi="Liberation Serif" w:cs="Times New Roman"/>
                <w:b/>
                <w:sz w:val="24"/>
                <w:szCs w:val="24"/>
              </w:rPr>
            </w:pPr>
            <w:proofErr w:type="spellStart"/>
            <w:r w:rsidRPr="00A00CCF">
              <w:rPr>
                <w:rFonts w:ascii="Liberation Serif" w:hAnsi="Liberation Serif" w:cs="Times New Roman"/>
                <w:b/>
                <w:sz w:val="24"/>
                <w:szCs w:val="24"/>
              </w:rPr>
              <w:t>Кол</w:t>
            </w:r>
            <w:proofErr w:type="spellEnd"/>
            <w:r w:rsidRPr="00A00CCF">
              <w:rPr>
                <w:rFonts w:ascii="Liberation Serif" w:hAnsi="Liberation Serif" w:cs="Times New Roman"/>
                <w:b/>
                <w:sz w:val="24"/>
                <w:szCs w:val="24"/>
              </w:rPr>
              <w:t xml:space="preserve">. </w:t>
            </w:r>
            <w:proofErr w:type="spellStart"/>
            <w:r w:rsidRPr="00A00CCF">
              <w:rPr>
                <w:rFonts w:ascii="Liberation Serif" w:hAnsi="Liberation Serif" w:cs="Times New Roman"/>
                <w:b/>
                <w:sz w:val="24"/>
                <w:szCs w:val="24"/>
              </w:rPr>
              <w:t>часов</w:t>
            </w:r>
            <w:proofErr w:type="spellEnd"/>
          </w:p>
        </w:tc>
      </w:tr>
      <w:tr w:rsidR="00B84533" w:rsidRPr="00A00CCF" w:rsidTr="00B84533">
        <w:trPr>
          <w:trHeight w:val="317"/>
        </w:trPr>
        <w:tc>
          <w:tcPr>
            <w:tcW w:w="707" w:type="dxa"/>
            <w:vMerge/>
            <w:vAlign w:val="center"/>
          </w:tcPr>
          <w:p w:rsidR="00B84533" w:rsidRPr="00A00CCF" w:rsidRDefault="00B84533" w:rsidP="00DD6094">
            <w:pPr>
              <w:spacing w:after="0"/>
              <w:ind w:firstLine="1134"/>
              <w:contextualSpacing/>
              <w:rPr>
                <w:rFonts w:ascii="Liberation Serif" w:hAnsi="Liberation Serif" w:cs="Times New Roman"/>
                <w:sz w:val="24"/>
                <w:szCs w:val="24"/>
              </w:rPr>
            </w:pPr>
          </w:p>
        </w:tc>
        <w:tc>
          <w:tcPr>
            <w:tcW w:w="8082" w:type="dxa"/>
            <w:vMerge/>
            <w:vAlign w:val="center"/>
          </w:tcPr>
          <w:p w:rsidR="00B84533" w:rsidRPr="00A00CCF" w:rsidRDefault="00B84533" w:rsidP="00DD6094">
            <w:pPr>
              <w:spacing w:after="0"/>
              <w:ind w:firstLine="1134"/>
              <w:contextualSpacing/>
              <w:rPr>
                <w:rFonts w:ascii="Liberation Serif" w:hAnsi="Liberation Serif" w:cs="Times New Roman"/>
                <w:sz w:val="24"/>
                <w:szCs w:val="24"/>
              </w:rPr>
            </w:pPr>
          </w:p>
        </w:tc>
        <w:tc>
          <w:tcPr>
            <w:tcW w:w="1276" w:type="dxa"/>
            <w:vMerge/>
            <w:vAlign w:val="center"/>
          </w:tcPr>
          <w:p w:rsidR="00B84533" w:rsidRPr="00A00CCF" w:rsidRDefault="00B84533" w:rsidP="00DD6094">
            <w:pPr>
              <w:spacing w:after="0"/>
              <w:ind w:firstLine="1134"/>
              <w:contextualSpacing/>
              <w:rPr>
                <w:rFonts w:ascii="Liberation Serif" w:hAnsi="Liberation Serif" w:cs="Times New Roman"/>
                <w:b/>
                <w:sz w:val="24"/>
                <w:szCs w:val="24"/>
              </w:rPr>
            </w:pP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w:t>
            </w:r>
          </w:p>
        </w:tc>
        <w:tc>
          <w:tcPr>
            <w:tcW w:w="8082" w:type="dxa"/>
          </w:tcPr>
          <w:p w:rsidR="00B84533" w:rsidRDefault="00B84533" w:rsidP="00DD6094">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Вводный урок.</w:t>
            </w:r>
            <w:r>
              <w:rPr>
                <w:rFonts w:ascii="Liberation Serif" w:hAnsi="Liberation Serif" w:cs="Times New Roman"/>
                <w:sz w:val="24"/>
                <w:szCs w:val="24"/>
                <w:lang w:val="ru-RU"/>
              </w:rPr>
              <w:t xml:space="preserve"> </w:t>
            </w:r>
          </w:p>
          <w:p w:rsidR="00B84533" w:rsidRDefault="00B84533" w:rsidP="00DD6094">
            <w:pPr>
              <w:spacing w:after="0"/>
              <w:rPr>
                <w:rFonts w:ascii="Liberation Serif" w:hAnsi="Liberation Serif" w:cs="Times New Roman"/>
                <w:sz w:val="24"/>
                <w:szCs w:val="24"/>
                <w:lang w:val="ru-RU"/>
              </w:rPr>
            </w:pPr>
            <w:r>
              <w:rPr>
                <w:rFonts w:ascii="Liberation Serif" w:hAnsi="Liberation Serif" w:cs="Times New Roman"/>
                <w:sz w:val="24"/>
                <w:szCs w:val="24"/>
                <w:lang w:val="ru-RU"/>
              </w:rPr>
              <w:t>Всероссийский урок ОБ</w:t>
            </w:r>
            <w:proofErr w:type="gramStart"/>
            <w:r>
              <w:rPr>
                <w:rFonts w:ascii="Liberation Serif" w:hAnsi="Liberation Serif" w:cs="Times New Roman"/>
                <w:sz w:val="24"/>
                <w:szCs w:val="24"/>
                <w:lang w:val="ru-RU"/>
              </w:rPr>
              <w:t>Ж(</w:t>
            </w:r>
            <w:proofErr w:type="gramEnd"/>
            <w:r>
              <w:rPr>
                <w:rFonts w:ascii="Liberation Serif" w:hAnsi="Liberation Serif" w:cs="Times New Roman"/>
                <w:sz w:val="24"/>
                <w:szCs w:val="24"/>
                <w:lang w:val="ru-RU"/>
              </w:rPr>
              <w:t xml:space="preserve"> Урок подготовки детей к действиям в условиях различного рода чрезвычайных ситуациях)* </w:t>
            </w:r>
          </w:p>
          <w:p w:rsidR="00B84533" w:rsidRPr="00A00CCF" w:rsidRDefault="00B84533" w:rsidP="00DD6094">
            <w:pPr>
              <w:spacing w:after="0"/>
              <w:rPr>
                <w:rFonts w:ascii="Liberation Serif" w:hAnsi="Liberation Serif" w:cs="Times New Roman"/>
                <w:sz w:val="24"/>
                <w:szCs w:val="24"/>
                <w:lang w:val="ru-RU"/>
              </w:rPr>
            </w:pPr>
            <w:r>
              <w:rPr>
                <w:rFonts w:ascii="Liberation Serif" w:hAnsi="Liberation Serif" w:cs="Times New Roman"/>
                <w:sz w:val="24"/>
                <w:szCs w:val="24"/>
                <w:lang w:val="ru-RU"/>
              </w:rPr>
              <w:t>День солидарности в борьбе с терроризмом.*</w:t>
            </w:r>
          </w:p>
        </w:tc>
        <w:tc>
          <w:tcPr>
            <w:tcW w:w="1276" w:type="dxa"/>
            <w:vAlign w:val="center"/>
          </w:tcPr>
          <w:p w:rsidR="00B84533" w:rsidRPr="00A00CCF" w:rsidRDefault="00B84533" w:rsidP="00DD6094">
            <w:pPr>
              <w:spacing w:after="0"/>
              <w:ind w:firstLine="1134"/>
              <w:contextualSpacing/>
              <w:jc w:val="center"/>
              <w:rPr>
                <w:rFonts w:ascii="Liberation Serif" w:hAnsi="Liberation Serif" w:cs="Times New Roman"/>
                <w:sz w:val="24"/>
                <w:szCs w:val="24"/>
                <w:lang w:val="ru-RU"/>
              </w:rPr>
            </w:pPr>
            <w:r>
              <w:rPr>
                <w:rFonts w:ascii="Liberation Serif" w:hAnsi="Liberation Serif" w:cs="Times New Roman"/>
                <w:sz w:val="24"/>
                <w:szCs w:val="24"/>
                <w:lang w:val="ru-RU"/>
              </w:rPr>
              <w:t>1</w:t>
            </w:r>
            <w:r w:rsidRPr="00A00CCF">
              <w:rPr>
                <w:rFonts w:ascii="Liberation Serif" w:hAnsi="Liberation Serif" w:cs="Times New Roman"/>
                <w:sz w:val="24"/>
                <w:szCs w:val="24"/>
                <w:lang w:val="ru-RU"/>
              </w:rPr>
              <w:t>1</w:t>
            </w:r>
          </w:p>
        </w:tc>
      </w:tr>
      <w:tr w:rsidR="00B84533" w:rsidRPr="00C06583" w:rsidTr="00B84533">
        <w:tc>
          <w:tcPr>
            <w:tcW w:w="10065" w:type="dxa"/>
            <w:gridSpan w:val="3"/>
            <w:vAlign w:val="center"/>
          </w:tcPr>
          <w:p w:rsidR="00B84533" w:rsidRPr="00A00CCF" w:rsidRDefault="00B84533" w:rsidP="00DD6094">
            <w:pPr>
              <w:spacing w:after="0"/>
              <w:ind w:firstLine="1134"/>
              <w:contextualSpacing/>
              <w:jc w:val="center"/>
              <w:rPr>
                <w:rFonts w:ascii="Liberation Serif" w:hAnsi="Liberation Serif" w:cs="Times New Roman"/>
                <w:b/>
                <w:sz w:val="24"/>
                <w:szCs w:val="24"/>
                <w:lang w:val="ru-RU"/>
              </w:rPr>
            </w:pPr>
            <w:r w:rsidRPr="00A00CCF">
              <w:rPr>
                <w:rFonts w:ascii="Liberation Serif" w:hAnsi="Liberation Serif" w:cs="Times New Roman"/>
                <w:b/>
                <w:iCs/>
                <w:sz w:val="24"/>
                <w:szCs w:val="24"/>
                <w:shd w:val="clear" w:color="auto" w:fill="FFFFFF"/>
                <w:lang w:val="ru-RU"/>
              </w:rPr>
              <w:t>Опасности, с которыми мы сталкиваемся на природе</w:t>
            </w:r>
            <w:r>
              <w:rPr>
                <w:rFonts w:ascii="Liberation Serif" w:hAnsi="Liberation Serif" w:cs="Times New Roman"/>
                <w:b/>
                <w:iCs/>
                <w:sz w:val="24"/>
                <w:szCs w:val="24"/>
                <w:shd w:val="clear" w:color="auto" w:fill="FFFFFF"/>
                <w:lang w:val="ru-RU"/>
              </w:rPr>
              <w:t xml:space="preserve">  10ч</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sidRPr="00AA4CE2">
              <w:rPr>
                <w:rFonts w:ascii="Liberation Serif" w:hAnsi="Liberation Serif"/>
                <w:sz w:val="24"/>
                <w:szCs w:val="24"/>
                <w:lang w:val="ru-RU"/>
              </w:rPr>
              <w:t>2</w:t>
            </w:r>
          </w:p>
        </w:tc>
        <w:tc>
          <w:tcPr>
            <w:tcW w:w="8082" w:type="dxa"/>
          </w:tcPr>
          <w:p w:rsidR="00B84533" w:rsidRPr="00A00CCF" w:rsidRDefault="00B84533" w:rsidP="00DD6094">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Ядовитые</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растения</w:t>
            </w:r>
            <w:proofErr w:type="spellEnd"/>
            <w:r w:rsidRPr="00A00CCF">
              <w:rPr>
                <w:rFonts w:ascii="Liberation Serif" w:hAnsi="Liberation Serif" w:cs="Times New Roman"/>
                <w:sz w:val="24"/>
                <w:szCs w:val="24"/>
              </w:rPr>
              <w:t xml:space="preserve"> и </w:t>
            </w:r>
            <w:proofErr w:type="spellStart"/>
            <w:r w:rsidRPr="00A00CCF">
              <w:rPr>
                <w:rFonts w:ascii="Liberation Serif" w:hAnsi="Liberation Serif" w:cs="Times New Roman"/>
                <w:sz w:val="24"/>
                <w:szCs w:val="24"/>
              </w:rPr>
              <w:t>грибы</w:t>
            </w:r>
            <w:proofErr w:type="spellEnd"/>
            <w:r w:rsidRPr="00A00CCF">
              <w:rPr>
                <w:rFonts w:ascii="Liberation Serif" w:hAnsi="Liberation Serif" w:cs="Times New Roman"/>
                <w:sz w:val="24"/>
                <w:szCs w:val="24"/>
              </w:rPr>
              <w:t>.</w:t>
            </w:r>
          </w:p>
        </w:tc>
        <w:tc>
          <w:tcPr>
            <w:tcW w:w="1276" w:type="dxa"/>
            <w:vAlign w:val="center"/>
          </w:tcPr>
          <w:p w:rsidR="00B84533" w:rsidRPr="00AA4CE2" w:rsidRDefault="00B84533" w:rsidP="00B84533">
            <w:pPr>
              <w:spacing w:after="0"/>
              <w:contextualSpacing/>
              <w:jc w:val="center"/>
              <w:rPr>
                <w:rFonts w:ascii="Liberation Serif" w:hAnsi="Liberation Serif" w:cs="Times New Roman"/>
                <w:sz w:val="24"/>
                <w:szCs w:val="24"/>
                <w:lang w:val="ru-RU"/>
              </w:rPr>
            </w:pPr>
            <w:r>
              <w:rPr>
                <w:rFonts w:ascii="Liberation Serif" w:hAnsi="Liberation Serif" w:cs="Times New Roman"/>
                <w:sz w:val="24"/>
                <w:szCs w:val="24"/>
                <w:lang w:val="ru-RU"/>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w:t>
            </w:r>
          </w:p>
        </w:tc>
        <w:tc>
          <w:tcPr>
            <w:tcW w:w="8082" w:type="dxa"/>
          </w:tcPr>
          <w:p w:rsidR="00B84533" w:rsidRPr="00A00CCF" w:rsidRDefault="00B84533" w:rsidP="00DD6094">
            <w:pPr>
              <w:spacing w:after="0"/>
              <w:rPr>
                <w:rFonts w:ascii="Liberation Serif" w:hAnsi="Liberation Serif" w:cs="Times New Roman"/>
                <w:sz w:val="24"/>
                <w:szCs w:val="24"/>
                <w:lang w:val="ru-RU"/>
              </w:rPr>
            </w:pPr>
            <w:r w:rsidRPr="00A00CCF">
              <w:rPr>
                <w:rFonts w:ascii="Liberation Serif" w:hAnsi="Liberation Serif" w:cs="Times New Roman"/>
                <w:i/>
                <w:sz w:val="24"/>
                <w:szCs w:val="24"/>
                <w:lang w:val="ru-RU"/>
              </w:rPr>
              <w:t>Проект № 1. «Растения и грибы таят опасность».</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4</w:t>
            </w:r>
          </w:p>
        </w:tc>
        <w:tc>
          <w:tcPr>
            <w:tcW w:w="8082" w:type="dxa"/>
          </w:tcPr>
          <w:p w:rsidR="00B84533" w:rsidRDefault="00B84533" w:rsidP="00DD6094">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Поведение в лесу при встрече с опасными животными.</w:t>
            </w:r>
          </w:p>
          <w:p w:rsidR="00B84533" w:rsidRPr="00A00CCF" w:rsidRDefault="00B84533" w:rsidP="00DD6094">
            <w:pPr>
              <w:spacing w:after="0"/>
              <w:rPr>
                <w:rFonts w:ascii="Liberation Serif" w:hAnsi="Liberation Serif" w:cs="Times New Roman"/>
                <w:i/>
                <w:sz w:val="24"/>
                <w:szCs w:val="24"/>
                <w:lang w:val="ru-RU"/>
              </w:rPr>
            </w:pPr>
            <w:r>
              <w:rPr>
                <w:rFonts w:ascii="Liberation Serif" w:hAnsi="Liberation Serif" w:cs="Times New Roman"/>
                <w:sz w:val="24"/>
                <w:szCs w:val="24"/>
                <w:lang w:val="ru-RU"/>
              </w:rPr>
              <w:t>Неделя безопасности дорожного движения.*</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lang w:val="ru-RU"/>
              </w:rPr>
            </w:pPr>
            <w:r w:rsidRPr="00A00CCF">
              <w:rPr>
                <w:rFonts w:ascii="Liberation Serif" w:hAnsi="Liberation Serif" w:cs="Times New Roman"/>
                <w:sz w:val="24"/>
                <w:szCs w:val="24"/>
                <w:lang w:val="ru-RU"/>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5</w:t>
            </w:r>
          </w:p>
        </w:tc>
        <w:tc>
          <w:tcPr>
            <w:tcW w:w="8082" w:type="dxa"/>
          </w:tcPr>
          <w:p w:rsidR="00B84533" w:rsidRDefault="00B84533" w:rsidP="00DD6094">
            <w:pPr>
              <w:spacing w:after="0"/>
              <w:rPr>
                <w:rFonts w:ascii="Liberation Serif" w:hAnsi="Liberation Serif" w:cs="Times New Roman"/>
                <w:sz w:val="24"/>
                <w:szCs w:val="24"/>
                <w:lang w:val="ru-RU"/>
              </w:rPr>
            </w:pPr>
            <w:r w:rsidRPr="000E5499">
              <w:rPr>
                <w:rFonts w:ascii="Liberation Serif" w:hAnsi="Liberation Serif" w:cs="Times New Roman"/>
                <w:sz w:val="24"/>
                <w:szCs w:val="24"/>
                <w:lang w:val="ru-RU"/>
              </w:rPr>
              <w:t>Гроза в лесу.</w:t>
            </w:r>
          </w:p>
          <w:p w:rsidR="00B84533" w:rsidRPr="00E674CA" w:rsidRDefault="00B84533" w:rsidP="00DD6094">
            <w:pPr>
              <w:spacing w:after="0"/>
              <w:rPr>
                <w:rFonts w:ascii="Liberation Serif" w:hAnsi="Liberation Serif" w:cs="Times New Roman"/>
                <w:sz w:val="24"/>
                <w:szCs w:val="24"/>
                <w:lang w:val="ru-RU"/>
              </w:rPr>
            </w:pPr>
            <w:r>
              <w:rPr>
                <w:rFonts w:ascii="Liberation Serif" w:hAnsi="Liberation Serif" w:cs="Times New Roman"/>
                <w:sz w:val="24"/>
                <w:szCs w:val="24"/>
                <w:lang w:val="ru-RU"/>
              </w:rPr>
              <w:t>Всероссийский открытый урок по ОБЖ (Приуроченный ко Дню гражданской обороны Российской Федерации)*</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6</w:t>
            </w:r>
          </w:p>
        </w:tc>
        <w:tc>
          <w:tcPr>
            <w:tcW w:w="8082" w:type="dxa"/>
          </w:tcPr>
          <w:p w:rsidR="00B84533" w:rsidRPr="00A00CCF" w:rsidRDefault="00B84533" w:rsidP="00DD6094">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Причины возникновения опасных ситуаций на воде.</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7</w:t>
            </w:r>
          </w:p>
        </w:tc>
        <w:tc>
          <w:tcPr>
            <w:tcW w:w="8082" w:type="dxa"/>
          </w:tcPr>
          <w:p w:rsidR="00B84533" w:rsidRDefault="00B84533" w:rsidP="00DD6094">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Умение отдыхать на воде. Правила катания на лодке.</w:t>
            </w:r>
          </w:p>
          <w:p w:rsidR="00B84533" w:rsidRPr="00A00CCF" w:rsidRDefault="00B84533" w:rsidP="00DD6094">
            <w:pPr>
              <w:spacing w:after="0"/>
              <w:rPr>
                <w:rFonts w:ascii="Liberation Serif" w:hAnsi="Liberation Serif" w:cs="Times New Roman"/>
                <w:sz w:val="24"/>
                <w:szCs w:val="24"/>
                <w:lang w:val="ru-RU"/>
              </w:rPr>
            </w:pPr>
            <w:r>
              <w:rPr>
                <w:rFonts w:ascii="Liberation Serif" w:hAnsi="Liberation Serif" w:cs="Times New Roman"/>
                <w:sz w:val="24"/>
                <w:szCs w:val="24"/>
                <w:lang w:val="ru-RU"/>
              </w:rPr>
              <w:t>Всемирный день математики*</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8</w:t>
            </w:r>
          </w:p>
        </w:tc>
        <w:tc>
          <w:tcPr>
            <w:tcW w:w="8082" w:type="dxa"/>
          </w:tcPr>
          <w:p w:rsidR="00B84533" w:rsidRPr="00A00CCF" w:rsidRDefault="00B84533" w:rsidP="00DD6094">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Помощь утопающему. Приёмы проведения искусственного дыхания.</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9</w:t>
            </w:r>
          </w:p>
        </w:tc>
        <w:tc>
          <w:tcPr>
            <w:tcW w:w="8082" w:type="dxa"/>
          </w:tcPr>
          <w:p w:rsidR="00B84533" w:rsidRPr="00A00CCF" w:rsidRDefault="00B84533" w:rsidP="00DD6094">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Правила</w:t>
            </w:r>
            <w:proofErr w:type="spellEnd"/>
            <w:r w:rsidRPr="00A00CCF">
              <w:rPr>
                <w:rFonts w:ascii="Liberation Serif" w:hAnsi="Liberation Serif" w:cs="Times New Roman"/>
                <w:sz w:val="24"/>
                <w:szCs w:val="24"/>
              </w:rPr>
              <w:t xml:space="preserve"> </w:t>
            </w:r>
            <w:proofErr w:type="spellStart"/>
            <w:proofErr w:type="gramStart"/>
            <w:r w:rsidRPr="00A00CCF">
              <w:rPr>
                <w:rFonts w:ascii="Liberation Serif" w:hAnsi="Liberation Serif" w:cs="Times New Roman"/>
                <w:sz w:val="24"/>
                <w:szCs w:val="24"/>
              </w:rPr>
              <w:t>поведения</w:t>
            </w:r>
            <w:proofErr w:type="spellEnd"/>
            <w:r>
              <w:rPr>
                <w:rFonts w:ascii="Liberation Serif" w:hAnsi="Liberation Serif" w:cs="Times New Roman"/>
                <w:sz w:val="24"/>
                <w:szCs w:val="24"/>
                <w:lang w:val="ru-RU"/>
              </w:rPr>
              <w:t xml:space="preserve"> </w:t>
            </w:r>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на</w:t>
            </w:r>
            <w:proofErr w:type="spellEnd"/>
            <w:proofErr w:type="gram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льду</w:t>
            </w:r>
            <w:proofErr w:type="spellEnd"/>
            <w:r w:rsidRPr="00A00CCF">
              <w:rPr>
                <w:rFonts w:ascii="Liberation Serif" w:hAnsi="Liberation Serif" w:cs="Times New Roman"/>
                <w:sz w:val="24"/>
                <w:szCs w:val="24"/>
              </w:rPr>
              <w:t>.</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sidRPr="00AA4CE2">
              <w:rPr>
                <w:rFonts w:ascii="Liberation Serif" w:hAnsi="Liberation Serif"/>
                <w:sz w:val="24"/>
                <w:szCs w:val="24"/>
                <w:lang w:val="ru-RU"/>
              </w:rPr>
              <w:t>10</w:t>
            </w:r>
          </w:p>
        </w:tc>
        <w:tc>
          <w:tcPr>
            <w:tcW w:w="8082" w:type="dxa"/>
          </w:tcPr>
          <w:p w:rsidR="00B84533" w:rsidRPr="00A00CCF" w:rsidRDefault="00B84533" w:rsidP="00DD6094">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 xml:space="preserve">Обобщающее повторение. </w:t>
            </w:r>
            <w:r w:rsidRPr="00A00CCF">
              <w:rPr>
                <w:rFonts w:ascii="Liberation Serif" w:hAnsi="Liberation Serif" w:cs="Times New Roman"/>
                <w:i/>
                <w:sz w:val="24"/>
                <w:szCs w:val="24"/>
                <w:lang w:val="ru-RU"/>
              </w:rPr>
              <w:t>Тестирование № 1 по теме «</w:t>
            </w:r>
            <w:r w:rsidRPr="00A00CCF">
              <w:rPr>
                <w:rFonts w:ascii="Liberation Serif" w:hAnsi="Liberation Serif" w:cs="Times New Roman"/>
                <w:i/>
                <w:iCs/>
                <w:sz w:val="24"/>
                <w:szCs w:val="24"/>
                <w:shd w:val="clear" w:color="auto" w:fill="FFFFFF"/>
                <w:lang w:val="ru-RU"/>
              </w:rPr>
              <w:t>Опасности, с которыми мы сталкиваемся на природе».</w:t>
            </w:r>
            <w:r>
              <w:rPr>
                <w:rFonts w:ascii="Liberation Serif" w:hAnsi="Liberation Serif" w:cs="Times New Roman"/>
                <w:sz w:val="24"/>
                <w:szCs w:val="24"/>
                <w:lang w:val="ru-RU"/>
              </w:rPr>
              <w:t xml:space="preserve"> </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C06583" w:rsidTr="00B84533">
        <w:tc>
          <w:tcPr>
            <w:tcW w:w="10065" w:type="dxa"/>
            <w:gridSpan w:val="3"/>
            <w:vAlign w:val="center"/>
          </w:tcPr>
          <w:p w:rsidR="00B84533" w:rsidRPr="00CC3EEA" w:rsidRDefault="00B84533" w:rsidP="00DD6094">
            <w:pPr>
              <w:spacing w:after="0"/>
              <w:ind w:firstLine="1134"/>
              <w:contextualSpacing/>
              <w:jc w:val="center"/>
              <w:rPr>
                <w:rFonts w:ascii="Liberation Serif" w:hAnsi="Liberation Serif" w:cs="Times New Roman"/>
                <w:b/>
                <w:sz w:val="24"/>
                <w:szCs w:val="24"/>
                <w:lang w:val="ru-RU"/>
              </w:rPr>
            </w:pPr>
            <w:r>
              <w:rPr>
                <w:rFonts w:ascii="Liberation Serif" w:hAnsi="Liberation Serif" w:cs="Times New Roman"/>
                <w:b/>
                <w:sz w:val="24"/>
                <w:szCs w:val="24"/>
                <w:lang w:val="ru-RU"/>
              </w:rPr>
              <w:t>Современный транспорт и безопасность 12ч</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11</w:t>
            </w:r>
          </w:p>
        </w:tc>
        <w:tc>
          <w:tcPr>
            <w:tcW w:w="8082" w:type="dxa"/>
          </w:tcPr>
          <w:p w:rsidR="00B84533" w:rsidRDefault="00B84533" w:rsidP="00AA4CE2">
            <w:pPr>
              <w:spacing w:after="0"/>
              <w:rPr>
                <w:rFonts w:ascii="Liberation Serif" w:hAnsi="Liberation Serif" w:cs="Times New Roman"/>
                <w:sz w:val="24"/>
                <w:szCs w:val="24"/>
                <w:lang w:val="ru-RU"/>
              </w:rPr>
            </w:pPr>
            <w:r w:rsidRPr="0002686D">
              <w:rPr>
                <w:rFonts w:ascii="Liberation Serif" w:hAnsi="Liberation Serif" w:cs="Times New Roman"/>
                <w:sz w:val="24"/>
                <w:szCs w:val="24"/>
                <w:lang w:val="ru-RU"/>
              </w:rPr>
              <w:t>Транспорт в современном мире.</w:t>
            </w:r>
            <w:r>
              <w:rPr>
                <w:rFonts w:ascii="Liberation Serif" w:hAnsi="Liberation Serif" w:cs="Times New Roman"/>
                <w:sz w:val="24"/>
                <w:szCs w:val="24"/>
                <w:lang w:val="ru-RU"/>
              </w:rPr>
              <w:t xml:space="preserve"> </w:t>
            </w:r>
          </w:p>
          <w:p w:rsidR="00B84533" w:rsidRPr="0002686D" w:rsidRDefault="00B84533" w:rsidP="00AA4CE2">
            <w:pPr>
              <w:spacing w:after="0"/>
              <w:rPr>
                <w:rFonts w:ascii="Liberation Serif" w:hAnsi="Liberation Serif" w:cs="Times New Roman"/>
                <w:sz w:val="24"/>
                <w:szCs w:val="24"/>
                <w:lang w:val="ru-RU"/>
              </w:rPr>
            </w:pPr>
            <w:r w:rsidRPr="00B84533">
              <w:rPr>
                <w:rFonts w:ascii="Liberation Serif" w:hAnsi="Liberation Serif" w:cs="Times New Roman"/>
                <w:sz w:val="24"/>
                <w:szCs w:val="24"/>
                <w:lang w:val="ru-RU"/>
              </w:rPr>
              <w:t>День матери в России. * День</w:t>
            </w:r>
            <w:r>
              <w:rPr>
                <w:rFonts w:ascii="Liberation Serif" w:hAnsi="Liberation Serif" w:cs="Times New Roman"/>
                <w:sz w:val="24"/>
                <w:szCs w:val="24"/>
                <w:lang w:val="ru-RU"/>
              </w:rPr>
              <w:t xml:space="preserve"> памяти жертв ДТП*</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sidRPr="00AA4CE2">
              <w:rPr>
                <w:rFonts w:ascii="Liberation Serif" w:hAnsi="Liberation Serif"/>
                <w:sz w:val="24"/>
                <w:szCs w:val="24"/>
                <w:lang w:val="ru-RU"/>
              </w:rPr>
              <w:t>12</w:t>
            </w:r>
          </w:p>
        </w:tc>
        <w:tc>
          <w:tcPr>
            <w:tcW w:w="8082" w:type="dxa"/>
          </w:tcPr>
          <w:p w:rsidR="00B84533" w:rsidRDefault="00B84533" w:rsidP="00AA4CE2">
            <w:pPr>
              <w:spacing w:after="0"/>
              <w:rPr>
                <w:rFonts w:ascii="Liberation Serif" w:hAnsi="Liberation Serif" w:cs="Times New Roman"/>
                <w:sz w:val="24"/>
                <w:szCs w:val="24"/>
                <w:lang w:val="ru-RU"/>
              </w:rPr>
            </w:pPr>
            <w:r w:rsidRPr="00AA4CE2">
              <w:rPr>
                <w:rFonts w:ascii="Liberation Serif" w:hAnsi="Liberation Serif" w:cs="Times New Roman"/>
                <w:sz w:val="24"/>
                <w:szCs w:val="24"/>
                <w:lang w:val="ru-RU"/>
              </w:rPr>
              <w:t>Чрезвычайные ситуации на дорогах.</w:t>
            </w:r>
          </w:p>
          <w:p w:rsidR="00B84533" w:rsidRPr="00E674CA" w:rsidRDefault="00B84533" w:rsidP="00AA4CE2">
            <w:pPr>
              <w:spacing w:after="0"/>
              <w:rPr>
                <w:rFonts w:ascii="Liberation Serif" w:hAnsi="Liberation Serif" w:cs="Times New Roman"/>
                <w:sz w:val="24"/>
                <w:szCs w:val="24"/>
                <w:lang w:val="ru-RU"/>
              </w:rPr>
            </w:pPr>
            <w:r>
              <w:rPr>
                <w:rFonts w:ascii="Liberation Serif" w:hAnsi="Liberation Serif" w:cs="Times New Roman"/>
                <w:sz w:val="24"/>
                <w:szCs w:val="24"/>
                <w:lang w:val="ru-RU"/>
              </w:rPr>
              <w:t xml:space="preserve">День неизвестного солдата* </w:t>
            </w:r>
            <w:r w:rsidRPr="00B84533">
              <w:rPr>
                <w:rFonts w:ascii="Liberation Serif" w:hAnsi="Liberation Serif" w:cs="Times New Roman"/>
                <w:sz w:val="24"/>
                <w:szCs w:val="24"/>
                <w:lang w:val="ru-RU"/>
              </w:rPr>
              <w:t>День инвалидов*</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13</w:t>
            </w:r>
          </w:p>
        </w:tc>
        <w:tc>
          <w:tcPr>
            <w:tcW w:w="8082" w:type="dxa"/>
          </w:tcPr>
          <w:p w:rsidR="00B84533" w:rsidRDefault="00B84533" w:rsidP="00AA4CE2">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Причины и последствия дорожно-транспортных происшествий.</w:t>
            </w:r>
          </w:p>
          <w:p w:rsidR="00B84533" w:rsidRPr="00A00CCF" w:rsidRDefault="00B84533" w:rsidP="00AA4CE2">
            <w:pPr>
              <w:spacing w:after="0"/>
              <w:rPr>
                <w:rFonts w:ascii="Liberation Serif" w:hAnsi="Liberation Serif" w:cs="Times New Roman"/>
                <w:sz w:val="24"/>
                <w:szCs w:val="24"/>
                <w:lang w:val="ru-RU"/>
              </w:rPr>
            </w:pPr>
            <w:r>
              <w:rPr>
                <w:rFonts w:ascii="Liberation Serif" w:hAnsi="Liberation Serif" w:cs="Times New Roman"/>
                <w:sz w:val="24"/>
                <w:szCs w:val="24"/>
                <w:lang w:val="ru-RU"/>
              </w:rPr>
              <w:t xml:space="preserve">200-летие со дня рождения Н А. Некрасова* </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14</w:t>
            </w:r>
          </w:p>
        </w:tc>
        <w:tc>
          <w:tcPr>
            <w:tcW w:w="8082" w:type="dxa"/>
          </w:tcPr>
          <w:p w:rsidR="00B84533" w:rsidRPr="00A00CCF" w:rsidRDefault="00B84533" w:rsidP="00AA4CE2">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Помощь</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пострадавшим</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при</w:t>
            </w:r>
            <w:proofErr w:type="spellEnd"/>
            <w:r w:rsidRPr="00A00CCF">
              <w:rPr>
                <w:rFonts w:ascii="Liberation Serif" w:hAnsi="Liberation Serif" w:cs="Times New Roman"/>
                <w:sz w:val="24"/>
                <w:szCs w:val="24"/>
              </w:rPr>
              <w:t xml:space="preserve"> ДТП.</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rPr>
          <w:trHeight w:val="229"/>
        </w:trPr>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15</w:t>
            </w:r>
          </w:p>
        </w:tc>
        <w:tc>
          <w:tcPr>
            <w:tcW w:w="8082" w:type="dxa"/>
          </w:tcPr>
          <w:p w:rsidR="00B84533" w:rsidRPr="00A00CCF" w:rsidRDefault="00B84533" w:rsidP="00AA4CE2">
            <w:pPr>
              <w:spacing w:after="0"/>
              <w:rPr>
                <w:rFonts w:ascii="Liberation Serif" w:hAnsi="Liberation Serif" w:cs="Times New Roman"/>
                <w:sz w:val="24"/>
                <w:szCs w:val="24"/>
                <w:lang w:val="ru-RU"/>
              </w:rPr>
            </w:pPr>
            <w:r w:rsidRPr="00A00CCF">
              <w:rPr>
                <w:rFonts w:ascii="Liberation Serif" w:hAnsi="Liberation Serif" w:cs="Times New Roman"/>
                <w:i/>
                <w:sz w:val="24"/>
                <w:szCs w:val="24"/>
                <w:lang w:val="ru-RU"/>
              </w:rPr>
              <w:t xml:space="preserve">Практическая работа № 1. </w:t>
            </w:r>
            <w:r w:rsidRPr="00A00CCF">
              <w:rPr>
                <w:rFonts w:ascii="Liberation Serif" w:hAnsi="Liberation Serif" w:cs="Times New Roman"/>
                <w:sz w:val="24"/>
                <w:szCs w:val="24"/>
                <w:lang w:val="ru-RU"/>
              </w:rPr>
              <w:t>Первая помощь при кровотече</w:t>
            </w:r>
            <w:r w:rsidRPr="00A00CCF">
              <w:rPr>
                <w:rFonts w:ascii="Liberation Serif" w:hAnsi="Liberation Serif" w:cs="Times New Roman"/>
                <w:sz w:val="24"/>
                <w:szCs w:val="24"/>
                <w:lang w:val="ru-RU"/>
              </w:rPr>
              <w:softHyphen/>
              <w:t>ниях.</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16</w:t>
            </w:r>
          </w:p>
        </w:tc>
        <w:tc>
          <w:tcPr>
            <w:tcW w:w="8082" w:type="dxa"/>
          </w:tcPr>
          <w:p w:rsidR="00B84533" w:rsidRPr="00A00CCF" w:rsidRDefault="00B84533" w:rsidP="00AA4CE2">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Метро</w:t>
            </w:r>
            <w:proofErr w:type="spellEnd"/>
            <w:r w:rsidRPr="00A00CCF">
              <w:rPr>
                <w:rFonts w:ascii="Liberation Serif" w:hAnsi="Liberation Serif" w:cs="Times New Roman"/>
                <w:sz w:val="24"/>
                <w:szCs w:val="24"/>
              </w:rPr>
              <w:t xml:space="preserve"> – </w:t>
            </w:r>
            <w:proofErr w:type="spellStart"/>
            <w:r w:rsidRPr="00A00CCF">
              <w:rPr>
                <w:rFonts w:ascii="Liberation Serif" w:hAnsi="Liberation Serif" w:cs="Times New Roman"/>
                <w:sz w:val="24"/>
                <w:szCs w:val="24"/>
              </w:rPr>
              <w:t>транспорт</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повышенной</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опасности</w:t>
            </w:r>
            <w:proofErr w:type="spellEnd"/>
            <w:r w:rsidRPr="00A00CCF">
              <w:rPr>
                <w:rFonts w:ascii="Liberation Serif" w:hAnsi="Liberation Serif" w:cs="Times New Roman"/>
                <w:sz w:val="24"/>
                <w:szCs w:val="24"/>
              </w:rPr>
              <w:t>.</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17</w:t>
            </w:r>
          </w:p>
        </w:tc>
        <w:tc>
          <w:tcPr>
            <w:tcW w:w="8082" w:type="dxa"/>
          </w:tcPr>
          <w:p w:rsidR="00B84533" w:rsidRPr="007C4130" w:rsidRDefault="00B84533" w:rsidP="00AA4CE2">
            <w:pPr>
              <w:spacing w:after="0"/>
              <w:rPr>
                <w:rFonts w:ascii="Liberation Serif" w:hAnsi="Liberation Serif" w:cs="Times New Roman"/>
                <w:sz w:val="24"/>
                <w:szCs w:val="24"/>
                <w:lang w:val="ru-RU"/>
              </w:rPr>
            </w:pPr>
            <w:proofErr w:type="spellStart"/>
            <w:r w:rsidRPr="00A00CCF">
              <w:rPr>
                <w:rFonts w:ascii="Liberation Serif" w:hAnsi="Liberation Serif" w:cs="Times New Roman"/>
                <w:sz w:val="24"/>
                <w:szCs w:val="24"/>
              </w:rPr>
              <w:t>Авиакатастрофы</w:t>
            </w:r>
            <w:proofErr w:type="spellEnd"/>
            <w:r w:rsidRPr="00A00CCF">
              <w:rPr>
                <w:rFonts w:ascii="Liberation Serif" w:hAnsi="Liberation Serif" w:cs="Times New Roman"/>
                <w:sz w:val="24"/>
                <w:szCs w:val="24"/>
              </w:rPr>
              <w:t>.</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18</w:t>
            </w:r>
          </w:p>
        </w:tc>
        <w:tc>
          <w:tcPr>
            <w:tcW w:w="8082" w:type="dxa"/>
          </w:tcPr>
          <w:p w:rsidR="00B84533" w:rsidRPr="00A00CCF" w:rsidRDefault="00B84533" w:rsidP="00AA4CE2">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Правила поведения на борту авиалайнера.</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19</w:t>
            </w:r>
          </w:p>
        </w:tc>
        <w:tc>
          <w:tcPr>
            <w:tcW w:w="8082" w:type="dxa"/>
          </w:tcPr>
          <w:p w:rsidR="00B84533" w:rsidRPr="00A00CCF" w:rsidRDefault="00B84533" w:rsidP="00AA4CE2">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Особенность</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железнодорожного</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транспорта</w:t>
            </w:r>
            <w:proofErr w:type="spellEnd"/>
            <w:r w:rsidRPr="00A00CCF">
              <w:rPr>
                <w:rFonts w:ascii="Liberation Serif" w:hAnsi="Liberation Serif" w:cs="Times New Roman"/>
                <w:sz w:val="24"/>
                <w:szCs w:val="24"/>
              </w:rPr>
              <w:t>.</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lastRenderedPageBreak/>
              <w:t>20</w:t>
            </w:r>
          </w:p>
        </w:tc>
        <w:tc>
          <w:tcPr>
            <w:tcW w:w="8082" w:type="dxa"/>
          </w:tcPr>
          <w:p w:rsidR="00B84533" w:rsidRPr="00A00CCF" w:rsidRDefault="00B84533" w:rsidP="00AA4CE2">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Правила поведения при крушении поезда, возникновении пожара.</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21</w:t>
            </w:r>
          </w:p>
        </w:tc>
        <w:tc>
          <w:tcPr>
            <w:tcW w:w="8082" w:type="dxa"/>
          </w:tcPr>
          <w:p w:rsidR="00B84533" w:rsidRPr="00A00CCF" w:rsidRDefault="00B84533" w:rsidP="00AA4CE2">
            <w:pPr>
              <w:spacing w:after="0"/>
              <w:rPr>
                <w:rFonts w:ascii="Liberation Serif" w:hAnsi="Liberation Serif" w:cs="Times New Roman"/>
                <w:i/>
                <w:sz w:val="24"/>
                <w:szCs w:val="24"/>
              </w:rPr>
            </w:pPr>
            <w:proofErr w:type="spellStart"/>
            <w:r w:rsidRPr="00A00CCF">
              <w:rPr>
                <w:rFonts w:ascii="Liberation Serif" w:hAnsi="Liberation Serif" w:cs="Times New Roman"/>
                <w:i/>
                <w:sz w:val="24"/>
                <w:szCs w:val="24"/>
              </w:rPr>
              <w:t>Проект</w:t>
            </w:r>
            <w:proofErr w:type="spellEnd"/>
            <w:r w:rsidRPr="00A00CCF">
              <w:rPr>
                <w:rFonts w:ascii="Liberation Serif" w:hAnsi="Liberation Serif" w:cs="Times New Roman"/>
                <w:i/>
                <w:sz w:val="24"/>
                <w:szCs w:val="24"/>
              </w:rPr>
              <w:t xml:space="preserve"> № 2. ««</w:t>
            </w:r>
            <w:proofErr w:type="spellStart"/>
            <w:r w:rsidRPr="00A00CCF">
              <w:rPr>
                <w:rFonts w:ascii="Liberation Serif" w:hAnsi="Liberation Serif" w:cs="Times New Roman"/>
                <w:i/>
                <w:sz w:val="24"/>
                <w:szCs w:val="24"/>
              </w:rPr>
              <w:t>История</w:t>
            </w:r>
            <w:proofErr w:type="spellEnd"/>
            <w:r w:rsidRPr="00A00CCF">
              <w:rPr>
                <w:rFonts w:ascii="Liberation Serif" w:hAnsi="Liberation Serif" w:cs="Times New Roman"/>
                <w:i/>
                <w:sz w:val="24"/>
                <w:szCs w:val="24"/>
              </w:rPr>
              <w:t xml:space="preserve"> </w:t>
            </w:r>
            <w:proofErr w:type="spellStart"/>
            <w:r w:rsidRPr="00A00CCF">
              <w:rPr>
                <w:rFonts w:ascii="Liberation Serif" w:hAnsi="Liberation Serif" w:cs="Times New Roman"/>
                <w:i/>
                <w:sz w:val="24"/>
                <w:szCs w:val="24"/>
              </w:rPr>
              <w:t>великих</w:t>
            </w:r>
            <w:proofErr w:type="spellEnd"/>
            <w:r w:rsidRPr="00A00CCF">
              <w:rPr>
                <w:rFonts w:ascii="Liberation Serif" w:hAnsi="Liberation Serif" w:cs="Times New Roman"/>
                <w:i/>
                <w:sz w:val="24"/>
                <w:szCs w:val="24"/>
              </w:rPr>
              <w:t xml:space="preserve"> </w:t>
            </w:r>
            <w:proofErr w:type="spellStart"/>
            <w:r w:rsidRPr="00A00CCF">
              <w:rPr>
                <w:rFonts w:ascii="Liberation Serif" w:hAnsi="Liberation Serif" w:cs="Times New Roman"/>
                <w:i/>
                <w:sz w:val="24"/>
                <w:szCs w:val="24"/>
              </w:rPr>
              <w:t>корабле</w:t>
            </w:r>
            <w:r w:rsidRPr="00A00CCF">
              <w:rPr>
                <w:rFonts w:ascii="Liberation Serif" w:hAnsi="Liberation Serif" w:cs="Times New Roman"/>
                <w:i/>
                <w:sz w:val="24"/>
                <w:szCs w:val="24"/>
              </w:rPr>
              <w:softHyphen/>
              <w:t>крушений</w:t>
            </w:r>
            <w:proofErr w:type="spellEnd"/>
            <w:r w:rsidRPr="00A00CCF">
              <w:rPr>
                <w:rFonts w:ascii="Liberation Serif" w:hAnsi="Liberation Serif" w:cs="Times New Roman"/>
                <w:i/>
                <w:sz w:val="24"/>
                <w:szCs w:val="24"/>
              </w:rPr>
              <w:t>».</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22</w:t>
            </w:r>
          </w:p>
        </w:tc>
        <w:tc>
          <w:tcPr>
            <w:tcW w:w="8082" w:type="dxa"/>
          </w:tcPr>
          <w:p w:rsidR="00B84533" w:rsidRPr="00A00CCF" w:rsidRDefault="00B84533" w:rsidP="00AA4CE2">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 xml:space="preserve">Обобщающее повторение. </w:t>
            </w:r>
            <w:r w:rsidRPr="00A00CCF">
              <w:rPr>
                <w:rFonts w:ascii="Liberation Serif" w:hAnsi="Liberation Serif" w:cs="Times New Roman"/>
                <w:i/>
                <w:sz w:val="24"/>
                <w:szCs w:val="24"/>
                <w:lang w:val="ru-RU"/>
              </w:rPr>
              <w:t>Тестирование № 2 по теме «Современный транспорт и безопасность».</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23</w:t>
            </w:r>
          </w:p>
        </w:tc>
        <w:tc>
          <w:tcPr>
            <w:tcW w:w="8082" w:type="dxa"/>
          </w:tcPr>
          <w:p w:rsidR="00B84533" w:rsidRPr="00A00CCF" w:rsidRDefault="00B84533" w:rsidP="00AA4CE2">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Виды</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активного</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туризма</w:t>
            </w:r>
            <w:proofErr w:type="spellEnd"/>
            <w:r w:rsidRPr="00A00CCF">
              <w:rPr>
                <w:rFonts w:ascii="Liberation Serif" w:hAnsi="Liberation Serif" w:cs="Times New Roman"/>
                <w:sz w:val="24"/>
                <w:szCs w:val="24"/>
              </w:rPr>
              <w:t>.</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rPr>
          <w:trHeight w:val="321"/>
        </w:trPr>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24</w:t>
            </w:r>
          </w:p>
        </w:tc>
        <w:tc>
          <w:tcPr>
            <w:tcW w:w="8082" w:type="dxa"/>
          </w:tcPr>
          <w:p w:rsidR="00B84533" w:rsidRPr="00A00CCF" w:rsidRDefault="00B84533" w:rsidP="00AA4CE2">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Обеспечение безопасности в туристических походах.</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25</w:t>
            </w:r>
          </w:p>
        </w:tc>
        <w:tc>
          <w:tcPr>
            <w:tcW w:w="8082" w:type="dxa"/>
          </w:tcPr>
          <w:p w:rsidR="00B84533" w:rsidRDefault="00B84533" w:rsidP="00AA4CE2">
            <w:pPr>
              <w:spacing w:after="0"/>
              <w:rPr>
                <w:rFonts w:ascii="Liberation Serif" w:hAnsi="Liberation Serif" w:cs="Times New Roman"/>
                <w:sz w:val="24"/>
                <w:szCs w:val="24"/>
                <w:lang w:val="ru-RU"/>
              </w:rPr>
            </w:pPr>
            <w:r w:rsidRPr="00AA4CE2">
              <w:rPr>
                <w:rFonts w:ascii="Liberation Serif" w:hAnsi="Liberation Serif" w:cs="Times New Roman"/>
                <w:sz w:val="24"/>
                <w:szCs w:val="24"/>
                <w:lang w:val="ru-RU"/>
              </w:rPr>
              <w:t>Движение по туристическому маршруту.</w:t>
            </w:r>
          </w:p>
          <w:p w:rsidR="00B84533" w:rsidRDefault="00B84533" w:rsidP="00AA4CE2">
            <w:pPr>
              <w:spacing w:after="0"/>
              <w:rPr>
                <w:rFonts w:ascii="Liberation Serif" w:hAnsi="Liberation Serif" w:cs="Times New Roman"/>
                <w:sz w:val="24"/>
                <w:szCs w:val="24"/>
                <w:lang w:val="ru-RU"/>
              </w:rPr>
            </w:pPr>
            <w:r>
              <w:rPr>
                <w:rFonts w:ascii="Liberation Serif" w:hAnsi="Liberation Serif" w:cs="Times New Roman"/>
                <w:sz w:val="24"/>
                <w:szCs w:val="24"/>
                <w:lang w:val="ru-RU"/>
              </w:rPr>
              <w:t xml:space="preserve">Единый день профориентации.*  </w:t>
            </w:r>
          </w:p>
          <w:p w:rsidR="00B84533" w:rsidRPr="006039BB" w:rsidRDefault="00B84533" w:rsidP="00AA4CE2">
            <w:pPr>
              <w:spacing w:after="0"/>
              <w:rPr>
                <w:rFonts w:ascii="Liberation Serif" w:hAnsi="Liberation Serif" w:cs="Times New Roman"/>
                <w:sz w:val="24"/>
                <w:szCs w:val="24"/>
                <w:lang w:val="ru-RU"/>
              </w:rPr>
            </w:pPr>
            <w:r w:rsidRPr="00B84533">
              <w:rPr>
                <w:rFonts w:ascii="Liberation Serif" w:hAnsi="Liberation Serif" w:cs="Times New Roman"/>
                <w:sz w:val="24"/>
                <w:szCs w:val="24"/>
                <w:lang w:val="ru-RU"/>
              </w:rPr>
              <w:t>День воссоединения  Крыма и России*</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26</w:t>
            </w:r>
          </w:p>
        </w:tc>
        <w:tc>
          <w:tcPr>
            <w:tcW w:w="8082" w:type="dxa"/>
          </w:tcPr>
          <w:p w:rsidR="00B84533" w:rsidRPr="00A00CCF" w:rsidRDefault="00B84533" w:rsidP="00AA4CE2">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Правила безопасности в туристическом походе.</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rPr>
          <w:trHeight w:val="695"/>
        </w:trPr>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27</w:t>
            </w:r>
          </w:p>
        </w:tc>
        <w:tc>
          <w:tcPr>
            <w:tcW w:w="8082" w:type="dxa"/>
          </w:tcPr>
          <w:p w:rsidR="00B84533" w:rsidRDefault="00B84533" w:rsidP="00AA4CE2">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Требования к составлению графика движения туристической группы.</w:t>
            </w:r>
          </w:p>
          <w:p w:rsidR="00B84533" w:rsidRPr="00A00CCF" w:rsidRDefault="00B84533" w:rsidP="00AA4CE2">
            <w:pPr>
              <w:spacing w:after="0"/>
              <w:rPr>
                <w:rFonts w:ascii="Liberation Serif" w:hAnsi="Liberation Serif" w:cs="Times New Roman"/>
                <w:sz w:val="24"/>
                <w:szCs w:val="24"/>
                <w:lang w:val="ru-RU"/>
              </w:rPr>
            </w:pPr>
            <w:r>
              <w:rPr>
                <w:rFonts w:ascii="Liberation Serif" w:hAnsi="Liberation Serif" w:cs="Times New Roman"/>
                <w:sz w:val="24"/>
                <w:szCs w:val="24"/>
                <w:lang w:val="ru-RU"/>
              </w:rPr>
              <w:t>Всемирный день здоровья*(7.04)</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rPr>
          <w:trHeight w:val="563"/>
        </w:trPr>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28</w:t>
            </w:r>
          </w:p>
        </w:tc>
        <w:tc>
          <w:tcPr>
            <w:tcW w:w="8082" w:type="dxa"/>
          </w:tcPr>
          <w:p w:rsidR="00B84533" w:rsidRPr="00A00CCF" w:rsidRDefault="00B84533" w:rsidP="002F1B0E">
            <w:pPr>
              <w:spacing w:after="0"/>
              <w:rPr>
                <w:rFonts w:ascii="Liberation Serif" w:hAnsi="Liberation Serif" w:cs="Times New Roman"/>
                <w:sz w:val="24"/>
                <w:szCs w:val="24"/>
              </w:rPr>
            </w:pPr>
            <w:r w:rsidRPr="00A00CCF">
              <w:rPr>
                <w:rFonts w:ascii="Liberation Serif" w:hAnsi="Liberation Serif" w:cs="Times New Roman"/>
                <w:i/>
                <w:sz w:val="24"/>
                <w:szCs w:val="24"/>
                <w:lang w:val="ru-RU"/>
              </w:rPr>
              <w:t xml:space="preserve">Практическая работа № 2. </w:t>
            </w:r>
            <w:r w:rsidRPr="00A00CCF">
              <w:rPr>
                <w:rFonts w:ascii="Liberation Serif" w:hAnsi="Liberation Serif" w:cs="Times New Roman"/>
                <w:sz w:val="24"/>
                <w:szCs w:val="24"/>
                <w:lang w:val="ru-RU"/>
              </w:rPr>
              <w:t>Распределение снаряжения между</w:t>
            </w:r>
            <w:r w:rsidRPr="00A00CCF">
              <w:rPr>
                <w:rStyle w:val="27"/>
                <w:rFonts w:ascii="Liberation Serif" w:hAnsi="Liberation Serif" w:cs="Times New Roman"/>
                <w:sz w:val="24"/>
                <w:szCs w:val="24"/>
                <w:lang w:val="ru-RU"/>
              </w:rPr>
              <w:t xml:space="preserve"> </w:t>
            </w:r>
            <w:r w:rsidRPr="00A00CCF">
              <w:rPr>
                <w:rFonts w:ascii="Liberation Serif" w:hAnsi="Liberation Serif" w:cs="Times New Roman"/>
                <w:sz w:val="24"/>
                <w:szCs w:val="24"/>
                <w:lang w:val="ru-RU"/>
              </w:rPr>
              <w:t xml:space="preserve">участниками турпохода. </w:t>
            </w:r>
            <w:proofErr w:type="spellStart"/>
            <w:r w:rsidRPr="00A00CCF">
              <w:rPr>
                <w:rFonts w:ascii="Liberation Serif" w:hAnsi="Liberation Serif" w:cs="Times New Roman"/>
                <w:sz w:val="24"/>
                <w:szCs w:val="24"/>
              </w:rPr>
              <w:t>График</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движения</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по</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туристскому</w:t>
            </w:r>
            <w:proofErr w:type="spellEnd"/>
            <w:r w:rsidRPr="00A00CCF">
              <w:rPr>
                <w:rStyle w:val="27"/>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маршруту</w:t>
            </w:r>
            <w:proofErr w:type="spellEnd"/>
            <w:r w:rsidRPr="00A00CCF">
              <w:rPr>
                <w:rFonts w:ascii="Liberation Serif" w:hAnsi="Liberation Serif" w:cs="Times New Roman"/>
                <w:sz w:val="24"/>
                <w:szCs w:val="24"/>
              </w:rPr>
              <w:t>.</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29</w:t>
            </w:r>
          </w:p>
        </w:tc>
        <w:tc>
          <w:tcPr>
            <w:tcW w:w="8082" w:type="dxa"/>
          </w:tcPr>
          <w:p w:rsidR="00B84533" w:rsidRPr="00A00CCF" w:rsidRDefault="00B84533" w:rsidP="002F1B0E">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Преодоление</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естественных</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препятствий</w:t>
            </w:r>
            <w:proofErr w:type="spellEnd"/>
            <w:r w:rsidRPr="00A00CCF">
              <w:rPr>
                <w:rFonts w:ascii="Liberation Serif" w:hAnsi="Liberation Serif" w:cs="Times New Roman"/>
                <w:sz w:val="24"/>
                <w:szCs w:val="24"/>
              </w:rPr>
              <w:t>.</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30</w:t>
            </w:r>
          </w:p>
        </w:tc>
        <w:tc>
          <w:tcPr>
            <w:tcW w:w="8082"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Обеспечение безопасности при выборе места для бивака.</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31</w:t>
            </w:r>
          </w:p>
        </w:tc>
        <w:tc>
          <w:tcPr>
            <w:tcW w:w="8082"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Если турист отстал от группы.</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32</w:t>
            </w:r>
          </w:p>
        </w:tc>
        <w:tc>
          <w:tcPr>
            <w:tcW w:w="8082"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Подготовка к водному туристическому походу.</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33</w:t>
            </w:r>
          </w:p>
        </w:tc>
        <w:tc>
          <w:tcPr>
            <w:tcW w:w="8082"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Обеспечение безопасности в водном туристическом походе.</w:t>
            </w:r>
            <w:r>
              <w:rPr>
                <w:rFonts w:ascii="Liberation Serif" w:hAnsi="Liberation Serif" w:cs="Times New Roman"/>
                <w:sz w:val="24"/>
                <w:szCs w:val="24"/>
                <w:lang w:val="ru-RU"/>
              </w:rPr>
              <w:t xml:space="preserve"> </w:t>
            </w:r>
          </w:p>
          <w:p w:rsidR="00B84533" w:rsidRPr="00A00CCF"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Итоговая контрольная работа</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Pr="00AA4CE2" w:rsidRDefault="00B84533" w:rsidP="00AA4CE2">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34</w:t>
            </w:r>
          </w:p>
        </w:tc>
        <w:tc>
          <w:tcPr>
            <w:tcW w:w="8082" w:type="dxa"/>
          </w:tcPr>
          <w:p w:rsidR="00B84533" w:rsidRPr="002F1B0E" w:rsidRDefault="00B84533" w:rsidP="002F1B0E">
            <w:pPr>
              <w:spacing w:after="0"/>
              <w:rPr>
                <w:rFonts w:ascii="Liberation Serif" w:hAnsi="Liberation Serif" w:cs="Times New Roman"/>
                <w:sz w:val="24"/>
                <w:szCs w:val="24"/>
                <w:lang w:val="ru-RU"/>
              </w:rPr>
            </w:pPr>
            <w:r w:rsidRPr="00CC3EEA">
              <w:rPr>
                <w:rFonts w:ascii="Liberation Serif" w:hAnsi="Liberation Serif" w:cs="Times New Roman"/>
                <w:sz w:val="24"/>
                <w:szCs w:val="24"/>
                <w:lang w:val="ru-RU"/>
              </w:rPr>
              <w:t>Узлы в туристическом походе.</w:t>
            </w:r>
            <w:r w:rsidRPr="00A00CCF">
              <w:rPr>
                <w:rFonts w:ascii="Liberation Serif" w:hAnsi="Liberation Serif" w:cs="Times New Roman"/>
                <w:i/>
                <w:sz w:val="24"/>
                <w:szCs w:val="24"/>
                <w:lang w:val="ru-RU"/>
              </w:rPr>
              <w:t xml:space="preserve"> Практическая работа № 3.</w:t>
            </w:r>
            <w:r w:rsidRPr="00A00CCF">
              <w:rPr>
                <w:rFonts w:ascii="Liberation Serif" w:hAnsi="Liberation Serif" w:cs="Times New Roman"/>
                <w:sz w:val="24"/>
                <w:szCs w:val="24"/>
                <w:lang w:val="ru-RU"/>
              </w:rPr>
              <w:t xml:space="preserve"> Освоение разных типов узлов.</w:t>
            </w:r>
            <w:r w:rsidRPr="002F1B0E">
              <w:rPr>
                <w:rFonts w:ascii="Liberation Serif" w:hAnsi="Liberation Serif" w:cs="Times New Roman"/>
                <w:sz w:val="24"/>
                <w:szCs w:val="24"/>
                <w:lang w:val="ru-RU"/>
              </w:rPr>
              <w:t xml:space="preserve"> Повторение </w:t>
            </w:r>
            <w:r>
              <w:rPr>
                <w:rFonts w:ascii="Liberation Serif" w:hAnsi="Liberation Serif" w:cs="Times New Roman"/>
                <w:sz w:val="24"/>
                <w:szCs w:val="24"/>
                <w:lang w:val="ru-RU"/>
              </w:rPr>
              <w:t xml:space="preserve"> </w:t>
            </w:r>
            <w:r w:rsidRPr="002F1B0E">
              <w:rPr>
                <w:rFonts w:ascii="Liberation Serif" w:hAnsi="Liberation Serif" w:cs="Times New Roman"/>
                <w:sz w:val="24"/>
                <w:szCs w:val="24"/>
                <w:lang w:val="ru-RU"/>
              </w:rPr>
              <w:t xml:space="preserve">пройденного </w:t>
            </w:r>
            <w:r>
              <w:rPr>
                <w:rFonts w:ascii="Liberation Serif" w:hAnsi="Liberation Serif" w:cs="Times New Roman"/>
                <w:sz w:val="24"/>
                <w:szCs w:val="24"/>
                <w:lang w:val="ru-RU"/>
              </w:rPr>
              <w:t xml:space="preserve"> </w:t>
            </w:r>
            <w:r w:rsidRPr="002F1B0E">
              <w:rPr>
                <w:rFonts w:ascii="Liberation Serif" w:hAnsi="Liberation Serif" w:cs="Times New Roman"/>
                <w:sz w:val="24"/>
                <w:szCs w:val="24"/>
                <w:lang w:val="ru-RU"/>
              </w:rPr>
              <w:t>материала.</w:t>
            </w:r>
          </w:p>
        </w:tc>
        <w:tc>
          <w:tcPr>
            <w:tcW w:w="1276"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7" w:type="dxa"/>
            <w:vAlign w:val="center"/>
          </w:tcPr>
          <w:p w:rsidR="00B84533" w:rsidRDefault="00B84533" w:rsidP="00AA4CE2">
            <w:pPr>
              <w:spacing w:after="0" w:line="240" w:lineRule="auto"/>
              <w:contextualSpacing/>
              <w:rPr>
                <w:rFonts w:ascii="Liberation Serif" w:hAnsi="Liberation Serif"/>
                <w:sz w:val="24"/>
                <w:szCs w:val="24"/>
                <w:lang w:val="ru-RU"/>
              </w:rPr>
            </w:pPr>
          </w:p>
        </w:tc>
        <w:tc>
          <w:tcPr>
            <w:tcW w:w="8082" w:type="dxa"/>
          </w:tcPr>
          <w:p w:rsidR="00B84533" w:rsidRPr="00B84533" w:rsidRDefault="00B84533" w:rsidP="00B84533">
            <w:pPr>
              <w:spacing w:after="0"/>
              <w:jc w:val="right"/>
              <w:rPr>
                <w:rFonts w:ascii="Liberation Serif" w:hAnsi="Liberation Serif" w:cs="Times New Roman"/>
                <w:b/>
                <w:sz w:val="24"/>
                <w:szCs w:val="24"/>
                <w:lang w:val="ru-RU"/>
              </w:rPr>
            </w:pPr>
            <w:r w:rsidRPr="00B84533">
              <w:rPr>
                <w:rFonts w:ascii="Liberation Serif" w:hAnsi="Liberation Serif" w:cs="Times New Roman"/>
                <w:b/>
                <w:sz w:val="24"/>
                <w:szCs w:val="24"/>
                <w:lang w:val="ru-RU"/>
              </w:rPr>
              <w:t>Итого</w:t>
            </w:r>
          </w:p>
        </w:tc>
        <w:tc>
          <w:tcPr>
            <w:tcW w:w="1276" w:type="dxa"/>
            <w:vAlign w:val="center"/>
          </w:tcPr>
          <w:p w:rsidR="00B84533" w:rsidRPr="00B84533" w:rsidRDefault="00B84533" w:rsidP="00B84533">
            <w:pPr>
              <w:spacing w:after="0"/>
              <w:contextualSpacing/>
              <w:jc w:val="center"/>
              <w:rPr>
                <w:rFonts w:ascii="Liberation Serif" w:hAnsi="Liberation Serif" w:cs="Times New Roman"/>
                <w:b/>
                <w:sz w:val="24"/>
                <w:szCs w:val="24"/>
                <w:lang w:val="ru-RU"/>
              </w:rPr>
            </w:pPr>
            <w:r w:rsidRPr="00B84533">
              <w:rPr>
                <w:rFonts w:ascii="Liberation Serif" w:hAnsi="Liberation Serif" w:cs="Times New Roman"/>
                <w:b/>
                <w:sz w:val="24"/>
                <w:szCs w:val="24"/>
                <w:lang w:val="ru-RU"/>
              </w:rPr>
              <w:t>34</w:t>
            </w:r>
          </w:p>
        </w:tc>
      </w:tr>
    </w:tbl>
    <w:p w:rsidR="002F1B0E" w:rsidRPr="00B84533" w:rsidRDefault="002F1B0E" w:rsidP="00C06583">
      <w:pPr>
        <w:spacing w:after="0"/>
        <w:ind w:right="-456"/>
        <w:contextualSpacing/>
        <w:rPr>
          <w:rFonts w:ascii="Liberation Serif" w:hAnsi="Liberation Serif" w:cs="Times New Roman"/>
          <w:b/>
          <w:sz w:val="24"/>
          <w:szCs w:val="24"/>
          <w:lang w:val="ru-RU"/>
        </w:rPr>
        <w:sectPr w:rsidR="002F1B0E" w:rsidRPr="00B84533" w:rsidSect="007B7678">
          <w:footerReference w:type="default" r:id="rId9"/>
          <w:pgSz w:w="11906" w:h="16838" w:code="9"/>
          <w:pgMar w:top="567" w:right="851" w:bottom="1134" w:left="567" w:header="709" w:footer="709" w:gutter="0"/>
          <w:cols w:space="708"/>
          <w:titlePg/>
          <w:docGrid w:linePitch="360"/>
        </w:sectPr>
      </w:pPr>
    </w:p>
    <w:p w:rsidR="00A00CCF" w:rsidRPr="00A00CCF" w:rsidRDefault="00A00CCF" w:rsidP="00C06583">
      <w:pPr>
        <w:spacing w:after="0"/>
        <w:ind w:right="-456"/>
        <w:contextualSpacing/>
        <w:jc w:val="center"/>
        <w:rPr>
          <w:rFonts w:ascii="Liberation Serif" w:hAnsi="Liberation Serif" w:cs="Times New Roman"/>
          <w:sz w:val="24"/>
          <w:szCs w:val="24"/>
        </w:rPr>
      </w:pPr>
      <w:r w:rsidRPr="00A00CCF">
        <w:rPr>
          <w:rFonts w:ascii="Liberation Serif" w:hAnsi="Liberation Serif" w:cs="Times New Roman"/>
          <w:b/>
          <w:sz w:val="24"/>
          <w:szCs w:val="24"/>
        </w:rPr>
        <w:lastRenderedPageBreak/>
        <w:t xml:space="preserve">9 </w:t>
      </w:r>
      <w:proofErr w:type="spellStart"/>
      <w:r w:rsidRPr="00A00CCF">
        <w:rPr>
          <w:rFonts w:ascii="Liberation Serif" w:hAnsi="Liberation Serif" w:cs="Times New Roman"/>
          <w:b/>
          <w:sz w:val="24"/>
          <w:szCs w:val="24"/>
        </w:rPr>
        <w:t>класс</w:t>
      </w:r>
      <w:bookmarkStart w:id="2" w:name="_GoBack"/>
      <w:bookmarkEnd w:id="2"/>
      <w:proofErr w:type="spellEnd"/>
    </w:p>
    <w:p w:rsidR="00A00CCF" w:rsidRPr="00A00CCF" w:rsidRDefault="00A00CCF" w:rsidP="00DD6094">
      <w:pPr>
        <w:spacing w:after="0"/>
        <w:ind w:firstLine="1134"/>
        <w:contextualSpacing/>
        <w:jc w:val="center"/>
        <w:rPr>
          <w:rFonts w:ascii="Liberation Serif" w:hAnsi="Liberation Serif" w:cs="Times New Roman"/>
          <w:sz w:val="24"/>
          <w:szCs w:val="24"/>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939"/>
        <w:gridCol w:w="1134"/>
      </w:tblGrid>
      <w:tr w:rsidR="00B84533" w:rsidRPr="00A00CCF" w:rsidTr="00B84533">
        <w:trPr>
          <w:trHeight w:val="317"/>
        </w:trPr>
        <w:tc>
          <w:tcPr>
            <w:tcW w:w="708" w:type="dxa"/>
            <w:vMerge w:val="restart"/>
            <w:vAlign w:val="center"/>
          </w:tcPr>
          <w:p w:rsidR="00B84533" w:rsidRDefault="00B84533" w:rsidP="002F1B0E">
            <w:pPr>
              <w:spacing w:after="0"/>
              <w:contextualSpacing/>
              <w:rPr>
                <w:rFonts w:ascii="Liberation Serif" w:hAnsi="Liberation Serif" w:cs="Times New Roman"/>
                <w:b/>
                <w:sz w:val="24"/>
                <w:szCs w:val="24"/>
                <w:lang w:val="ru-RU"/>
              </w:rPr>
            </w:pPr>
            <w:r w:rsidRPr="00A00CCF">
              <w:rPr>
                <w:rFonts w:ascii="Liberation Serif" w:hAnsi="Liberation Serif" w:cs="Times New Roman"/>
                <w:b/>
                <w:sz w:val="24"/>
                <w:szCs w:val="24"/>
              </w:rPr>
              <w:t>№</w:t>
            </w:r>
          </w:p>
          <w:p w:rsidR="00B84533" w:rsidRPr="002F1B0E" w:rsidRDefault="00B84533" w:rsidP="002F1B0E">
            <w:pPr>
              <w:spacing w:after="0"/>
              <w:contextualSpacing/>
              <w:rPr>
                <w:rFonts w:ascii="Liberation Serif" w:hAnsi="Liberation Serif" w:cs="Times New Roman"/>
                <w:b/>
                <w:sz w:val="24"/>
                <w:szCs w:val="24"/>
                <w:lang w:val="ru-RU"/>
              </w:rPr>
            </w:pPr>
            <w:proofErr w:type="gramStart"/>
            <w:r>
              <w:rPr>
                <w:rFonts w:ascii="Liberation Serif" w:hAnsi="Liberation Serif" w:cs="Times New Roman"/>
                <w:b/>
                <w:sz w:val="24"/>
                <w:szCs w:val="24"/>
                <w:lang w:val="ru-RU"/>
              </w:rPr>
              <w:t>п</w:t>
            </w:r>
            <w:proofErr w:type="gramEnd"/>
            <w:r>
              <w:rPr>
                <w:rFonts w:ascii="Liberation Serif" w:hAnsi="Liberation Serif" w:cs="Times New Roman"/>
                <w:b/>
                <w:sz w:val="24"/>
                <w:szCs w:val="24"/>
                <w:lang w:val="ru-RU"/>
              </w:rPr>
              <w:t>/п</w:t>
            </w:r>
          </w:p>
          <w:p w:rsidR="00B84533" w:rsidRPr="00A00CCF" w:rsidRDefault="00B84533" w:rsidP="00DD6094">
            <w:pPr>
              <w:spacing w:after="0"/>
              <w:ind w:firstLine="1134"/>
              <w:contextualSpacing/>
              <w:jc w:val="center"/>
              <w:rPr>
                <w:rFonts w:ascii="Liberation Serif" w:hAnsi="Liberation Serif" w:cs="Times New Roman"/>
                <w:sz w:val="24"/>
                <w:szCs w:val="24"/>
              </w:rPr>
            </w:pPr>
          </w:p>
        </w:tc>
        <w:tc>
          <w:tcPr>
            <w:tcW w:w="7939" w:type="dxa"/>
            <w:vMerge w:val="restart"/>
            <w:vAlign w:val="center"/>
          </w:tcPr>
          <w:p w:rsidR="00B84533" w:rsidRPr="00A00CCF" w:rsidRDefault="00B84533" w:rsidP="002F1B0E">
            <w:pPr>
              <w:spacing w:after="0"/>
              <w:ind w:firstLine="1134"/>
              <w:contextualSpacing/>
              <w:rPr>
                <w:rFonts w:ascii="Liberation Serif" w:hAnsi="Liberation Serif" w:cs="Times New Roman"/>
                <w:sz w:val="24"/>
                <w:szCs w:val="24"/>
              </w:rPr>
            </w:pPr>
            <w:proofErr w:type="spellStart"/>
            <w:r w:rsidRPr="00A00CCF">
              <w:rPr>
                <w:rFonts w:ascii="Liberation Serif" w:hAnsi="Liberation Serif" w:cs="Times New Roman"/>
                <w:b/>
                <w:sz w:val="24"/>
                <w:szCs w:val="24"/>
              </w:rPr>
              <w:t>Тема</w:t>
            </w:r>
            <w:proofErr w:type="spellEnd"/>
            <w:r w:rsidRPr="00A00CCF">
              <w:rPr>
                <w:rFonts w:ascii="Liberation Serif" w:hAnsi="Liberation Serif" w:cs="Times New Roman"/>
                <w:b/>
                <w:sz w:val="24"/>
                <w:szCs w:val="24"/>
              </w:rPr>
              <w:t xml:space="preserve"> </w:t>
            </w:r>
            <w:proofErr w:type="spellStart"/>
            <w:r w:rsidRPr="00A00CCF">
              <w:rPr>
                <w:rFonts w:ascii="Liberation Serif" w:hAnsi="Liberation Serif" w:cs="Times New Roman"/>
                <w:b/>
                <w:sz w:val="24"/>
                <w:szCs w:val="24"/>
              </w:rPr>
              <w:t>урока</w:t>
            </w:r>
            <w:proofErr w:type="spellEnd"/>
          </w:p>
        </w:tc>
        <w:tc>
          <w:tcPr>
            <w:tcW w:w="1134" w:type="dxa"/>
            <w:vMerge w:val="restart"/>
            <w:vAlign w:val="center"/>
          </w:tcPr>
          <w:p w:rsidR="00B84533" w:rsidRPr="00A00CCF" w:rsidRDefault="00B84533" w:rsidP="002F1B0E">
            <w:pPr>
              <w:spacing w:after="0"/>
              <w:contextualSpacing/>
              <w:rPr>
                <w:rFonts w:ascii="Liberation Serif" w:hAnsi="Liberation Serif" w:cs="Times New Roman"/>
                <w:b/>
                <w:sz w:val="24"/>
                <w:szCs w:val="24"/>
              </w:rPr>
            </w:pPr>
            <w:proofErr w:type="spellStart"/>
            <w:r w:rsidRPr="00A00CCF">
              <w:rPr>
                <w:rFonts w:ascii="Liberation Serif" w:hAnsi="Liberation Serif" w:cs="Times New Roman"/>
                <w:b/>
                <w:sz w:val="24"/>
                <w:szCs w:val="24"/>
              </w:rPr>
              <w:t>Кол</w:t>
            </w:r>
            <w:proofErr w:type="spellEnd"/>
            <w:r w:rsidRPr="00A00CCF">
              <w:rPr>
                <w:rFonts w:ascii="Liberation Serif" w:hAnsi="Liberation Serif" w:cs="Times New Roman"/>
                <w:b/>
                <w:sz w:val="24"/>
                <w:szCs w:val="24"/>
              </w:rPr>
              <w:t xml:space="preserve">. </w:t>
            </w:r>
            <w:proofErr w:type="spellStart"/>
            <w:r w:rsidRPr="00A00CCF">
              <w:rPr>
                <w:rFonts w:ascii="Liberation Serif" w:hAnsi="Liberation Serif" w:cs="Times New Roman"/>
                <w:b/>
                <w:sz w:val="24"/>
                <w:szCs w:val="24"/>
              </w:rPr>
              <w:t>часов</w:t>
            </w:r>
            <w:proofErr w:type="spellEnd"/>
          </w:p>
        </w:tc>
      </w:tr>
      <w:tr w:rsidR="00B84533" w:rsidRPr="00A00CCF" w:rsidTr="00B84533">
        <w:trPr>
          <w:trHeight w:val="317"/>
        </w:trPr>
        <w:tc>
          <w:tcPr>
            <w:tcW w:w="708" w:type="dxa"/>
            <w:vMerge/>
            <w:vAlign w:val="center"/>
          </w:tcPr>
          <w:p w:rsidR="00B84533" w:rsidRPr="00A00CCF" w:rsidRDefault="00B84533" w:rsidP="00DD6094">
            <w:pPr>
              <w:spacing w:after="0"/>
              <w:ind w:firstLine="1134"/>
              <w:contextualSpacing/>
              <w:rPr>
                <w:rFonts w:ascii="Liberation Serif" w:hAnsi="Liberation Serif" w:cs="Times New Roman"/>
                <w:sz w:val="24"/>
                <w:szCs w:val="24"/>
              </w:rPr>
            </w:pPr>
          </w:p>
        </w:tc>
        <w:tc>
          <w:tcPr>
            <w:tcW w:w="7939" w:type="dxa"/>
            <w:vMerge/>
            <w:vAlign w:val="center"/>
          </w:tcPr>
          <w:p w:rsidR="00B84533" w:rsidRPr="00A00CCF" w:rsidRDefault="00B84533" w:rsidP="00DD6094">
            <w:pPr>
              <w:spacing w:after="0"/>
              <w:ind w:firstLine="1134"/>
              <w:contextualSpacing/>
              <w:rPr>
                <w:rFonts w:ascii="Liberation Serif" w:hAnsi="Liberation Serif" w:cs="Times New Roman"/>
                <w:sz w:val="24"/>
                <w:szCs w:val="24"/>
              </w:rPr>
            </w:pPr>
          </w:p>
        </w:tc>
        <w:tc>
          <w:tcPr>
            <w:tcW w:w="1134" w:type="dxa"/>
            <w:vMerge/>
            <w:vAlign w:val="center"/>
          </w:tcPr>
          <w:p w:rsidR="00B84533" w:rsidRPr="00A00CCF" w:rsidRDefault="00B84533" w:rsidP="00DD6094">
            <w:pPr>
              <w:spacing w:after="0"/>
              <w:ind w:firstLine="1134"/>
              <w:contextualSpacing/>
              <w:rPr>
                <w:rFonts w:ascii="Liberation Serif" w:hAnsi="Liberation Serif" w:cs="Times New Roman"/>
                <w:b/>
                <w:sz w:val="24"/>
                <w:szCs w:val="24"/>
              </w:rPr>
            </w:pPr>
          </w:p>
        </w:tc>
      </w:tr>
      <w:tr w:rsidR="00B84533" w:rsidRPr="00C06583" w:rsidTr="00B84533">
        <w:tc>
          <w:tcPr>
            <w:tcW w:w="9781" w:type="dxa"/>
            <w:gridSpan w:val="3"/>
            <w:vAlign w:val="center"/>
          </w:tcPr>
          <w:p w:rsidR="00B84533" w:rsidRPr="00A00CCF" w:rsidRDefault="00B84533" w:rsidP="00DD6094">
            <w:pPr>
              <w:spacing w:after="0"/>
              <w:ind w:firstLine="1134"/>
              <w:contextualSpacing/>
              <w:jc w:val="center"/>
              <w:rPr>
                <w:rFonts w:ascii="Liberation Serif" w:hAnsi="Liberation Serif" w:cs="Times New Roman"/>
                <w:b/>
                <w:sz w:val="24"/>
                <w:szCs w:val="24"/>
                <w:lang w:val="ru-RU"/>
              </w:rPr>
            </w:pPr>
            <w:r w:rsidRPr="00A00CCF">
              <w:rPr>
                <w:rFonts w:ascii="Liberation Serif" w:hAnsi="Liberation Serif" w:cs="Times New Roman"/>
                <w:b/>
                <w:iCs/>
                <w:sz w:val="24"/>
                <w:szCs w:val="24"/>
                <w:shd w:val="clear" w:color="auto" w:fill="FFFFFF"/>
                <w:lang w:val="ru-RU"/>
              </w:rPr>
              <w:t>Когда человек сам себе враг</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sidRPr="002F1B0E">
              <w:rPr>
                <w:rFonts w:ascii="Liberation Serif" w:hAnsi="Liberation Serif"/>
                <w:sz w:val="24"/>
                <w:szCs w:val="24"/>
                <w:lang w:val="ru-RU"/>
              </w:rPr>
              <w:t>1</w:t>
            </w:r>
          </w:p>
        </w:tc>
        <w:tc>
          <w:tcPr>
            <w:tcW w:w="7939" w:type="dxa"/>
          </w:tcPr>
          <w:p w:rsidR="00B84533" w:rsidRDefault="00B84533" w:rsidP="002F1B0E">
            <w:pPr>
              <w:spacing w:after="0"/>
              <w:rPr>
                <w:rFonts w:ascii="Liberation Serif" w:hAnsi="Liberation Serif" w:cs="Times New Roman"/>
                <w:sz w:val="24"/>
                <w:szCs w:val="24"/>
                <w:lang w:val="ru-RU"/>
              </w:rPr>
            </w:pPr>
            <w:r w:rsidRPr="007C4130">
              <w:rPr>
                <w:rFonts w:ascii="Liberation Serif" w:hAnsi="Liberation Serif" w:cs="Times New Roman"/>
                <w:sz w:val="24"/>
                <w:szCs w:val="24"/>
                <w:lang w:val="ru-RU"/>
              </w:rPr>
              <w:t>Почему курят подростки.</w:t>
            </w:r>
          </w:p>
          <w:p w:rsidR="00B84533" w:rsidRPr="007C4130"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 xml:space="preserve"> Всероссийский урок ОБ</w:t>
            </w:r>
            <w:proofErr w:type="gramStart"/>
            <w:r>
              <w:rPr>
                <w:rFonts w:ascii="Liberation Serif" w:hAnsi="Liberation Serif" w:cs="Times New Roman"/>
                <w:sz w:val="24"/>
                <w:szCs w:val="24"/>
                <w:lang w:val="ru-RU"/>
              </w:rPr>
              <w:t>Ж(</w:t>
            </w:r>
            <w:proofErr w:type="gramEnd"/>
            <w:r>
              <w:rPr>
                <w:rFonts w:ascii="Liberation Serif" w:hAnsi="Liberation Serif" w:cs="Times New Roman"/>
                <w:sz w:val="24"/>
                <w:szCs w:val="24"/>
                <w:lang w:val="ru-RU"/>
              </w:rPr>
              <w:t xml:space="preserve"> Урок подготовки детей к действиям в условиях различного рода чрезвычайных ситуациях)*</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w:t>
            </w:r>
          </w:p>
        </w:tc>
        <w:tc>
          <w:tcPr>
            <w:tcW w:w="7939" w:type="dxa"/>
          </w:tcPr>
          <w:p w:rsidR="00B84533" w:rsidRPr="00A00CCF" w:rsidRDefault="00B84533" w:rsidP="002F1B0E">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Чем</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опасен</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сигаретный</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дым</w:t>
            </w:r>
            <w:proofErr w:type="spellEnd"/>
            <w:r w:rsidRPr="00A00CCF">
              <w:rPr>
                <w:rFonts w:ascii="Liberation Serif" w:hAnsi="Liberation Serif" w:cs="Times New Roman"/>
                <w:sz w:val="24"/>
                <w:szCs w:val="24"/>
              </w:rPr>
              <w:t>.</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Влияние курения на растущий организм.</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4</w:t>
            </w:r>
          </w:p>
        </w:tc>
        <w:tc>
          <w:tcPr>
            <w:tcW w:w="7939"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i/>
                <w:sz w:val="24"/>
                <w:szCs w:val="24"/>
                <w:lang w:val="ru-RU"/>
              </w:rPr>
              <w:t xml:space="preserve">Практическая работа № 1. </w:t>
            </w:r>
            <w:r w:rsidRPr="00A00CCF">
              <w:rPr>
                <w:rFonts w:ascii="Liberation Serif" w:hAnsi="Liberation Serif" w:cs="Times New Roman"/>
                <w:sz w:val="24"/>
                <w:szCs w:val="24"/>
                <w:lang w:val="ru-RU"/>
              </w:rPr>
              <w:t>Федеральный закон «Об охране здоровья</w:t>
            </w:r>
            <w:r w:rsidRPr="00A00CCF">
              <w:rPr>
                <w:rStyle w:val="27"/>
                <w:rFonts w:ascii="Liberation Serif" w:hAnsi="Liberation Serif" w:cs="Times New Roman"/>
                <w:sz w:val="24"/>
                <w:szCs w:val="24"/>
                <w:lang w:val="ru-RU"/>
              </w:rPr>
              <w:t xml:space="preserve"> </w:t>
            </w:r>
            <w:r w:rsidRPr="00A00CCF">
              <w:rPr>
                <w:rFonts w:ascii="Liberation Serif" w:hAnsi="Liberation Serif" w:cs="Times New Roman"/>
                <w:sz w:val="24"/>
                <w:szCs w:val="24"/>
                <w:lang w:val="ru-RU"/>
              </w:rPr>
              <w:t>граждан от воздействия окружающего табачного дыма и по</w:t>
            </w:r>
            <w:r w:rsidRPr="00A00CCF">
              <w:rPr>
                <w:rFonts w:ascii="Liberation Serif" w:hAnsi="Liberation Serif" w:cs="Times New Roman"/>
                <w:sz w:val="24"/>
                <w:szCs w:val="24"/>
                <w:lang w:val="ru-RU"/>
              </w:rPr>
              <w:softHyphen/>
              <w:t>следствий потребления табака».</w:t>
            </w:r>
            <w:r>
              <w:rPr>
                <w:rFonts w:ascii="Liberation Serif" w:hAnsi="Liberation Serif" w:cs="Times New Roman"/>
                <w:sz w:val="24"/>
                <w:szCs w:val="24"/>
                <w:lang w:val="ru-RU"/>
              </w:rPr>
              <w:t xml:space="preserve"> Контрольная работа</w:t>
            </w:r>
          </w:p>
          <w:p w:rsidR="00B84533" w:rsidRPr="00A00CCF"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Международный день жестовых языков.*</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5</w:t>
            </w:r>
          </w:p>
        </w:tc>
        <w:tc>
          <w:tcPr>
            <w:tcW w:w="7939"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Алкоголь и здоровье. Отношение школьников к употреблению спиртных напитков.</w:t>
            </w:r>
            <w:r>
              <w:rPr>
                <w:rFonts w:ascii="Liberation Serif" w:hAnsi="Liberation Serif" w:cs="Times New Roman"/>
                <w:sz w:val="24"/>
                <w:szCs w:val="24"/>
                <w:lang w:val="ru-RU"/>
              </w:rPr>
              <w:t xml:space="preserve"> </w:t>
            </w:r>
          </w:p>
          <w:p w:rsidR="00B84533" w:rsidRPr="00A00CCF"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Неделя безопасности Дорожного Движения*</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6</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Воздействие алкоголя на организм человека. Первая помощь при отравлении алкоголем.</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7</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Что такое наркотики и наркомания.</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8</w:t>
            </w:r>
          </w:p>
        </w:tc>
        <w:tc>
          <w:tcPr>
            <w:tcW w:w="7939" w:type="dxa"/>
          </w:tcPr>
          <w:p w:rsidR="00B84533" w:rsidRPr="00A00CCF" w:rsidRDefault="00B84533" w:rsidP="002F1B0E">
            <w:pPr>
              <w:spacing w:after="0"/>
              <w:rPr>
                <w:rFonts w:ascii="Liberation Serif" w:hAnsi="Liberation Serif" w:cs="Times New Roman"/>
                <w:i/>
                <w:sz w:val="24"/>
                <w:szCs w:val="24"/>
                <w:lang w:val="ru-RU"/>
              </w:rPr>
            </w:pPr>
            <w:r w:rsidRPr="00A00CCF">
              <w:rPr>
                <w:rFonts w:ascii="Liberation Serif" w:hAnsi="Liberation Serif" w:cs="Times New Roman"/>
                <w:i/>
                <w:sz w:val="24"/>
                <w:szCs w:val="24"/>
                <w:lang w:val="ru-RU"/>
              </w:rPr>
              <w:t>Проект № 1. «Отраже</w:t>
            </w:r>
            <w:r w:rsidRPr="00A00CCF">
              <w:rPr>
                <w:rFonts w:ascii="Liberation Serif" w:hAnsi="Liberation Serif" w:cs="Times New Roman"/>
                <w:i/>
                <w:sz w:val="24"/>
                <w:szCs w:val="24"/>
                <w:lang w:val="ru-RU"/>
              </w:rPr>
              <w:softHyphen/>
              <w:t>ние темы пьянства в карикатуре».</w:t>
            </w:r>
            <w:r w:rsidRPr="0073543C">
              <w:rPr>
                <w:rFonts w:ascii="Liberation Serif" w:hAnsi="Liberation Serif" w:cs="Times New Roman"/>
                <w:i/>
                <w:sz w:val="24"/>
                <w:szCs w:val="24"/>
                <w:lang w:val="ru-RU"/>
              </w:rPr>
              <w:t xml:space="preserve"> Проект № 2. «Наркотикам – нет!».</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9</w:t>
            </w:r>
          </w:p>
        </w:tc>
        <w:tc>
          <w:tcPr>
            <w:tcW w:w="7939"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 xml:space="preserve">Воздействие наркотиков на организм человека. </w:t>
            </w:r>
            <w:r w:rsidRPr="00E674CA">
              <w:rPr>
                <w:rFonts w:ascii="Liberation Serif" w:hAnsi="Liberation Serif" w:cs="Times New Roman"/>
                <w:sz w:val="24"/>
                <w:szCs w:val="24"/>
                <w:lang w:val="ru-RU"/>
              </w:rPr>
              <w:t>Токсикомания.</w:t>
            </w:r>
          </w:p>
          <w:p w:rsidR="00B84533" w:rsidRPr="007553FD"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200-летие со дня рождения Ф.М. Достоевского*</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10</w:t>
            </w:r>
          </w:p>
        </w:tc>
        <w:tc>
          <w:tcPr>
            <w:tcW w:w="7939" w:type="dxa"/>
          </w:tcPr>
          <w:p w:rsidR="00B84533" w:rsidRPr="00E91F7A" w:rsidRDefault="00B84533" w:rsidP="002F1B0E">
            <w:pPr>
              <w:spacing w:after="0"/>
              <w:rPr>
                <w:rFonts w:ascii="Liberation Serif" w:hAnsi="Liberation Serif" w:cs="Times New Roman"/>
                <w:i/>
                <w:sz w:val="24"/>
                <w:szCs w:val="24"/>
                <w:lang w:val="ru-RU"/>
              </w:rPr>
            </w:pPr>
            <w:r w:rsidRPr="00A00CCF">
              <w:rPr>
                <w:rFonts w:ascii="Liberation Serif" w:hAnsi="Liberation Serif" w:cs="Times New Roman"/>
                <w:i/>
                <w:sz w:val="24"/>
                <w:szCs w:val="24"/>
                <w:lang w:val="ru-RU"/>
              </w:rPr>
              <w:t>Тестирование № 1 по теме «Когда человек сам себе враг».</w:t>
            </w:r>
            <w:r>
              <w:rPr>
                <w:rFonts w:ascii="Liberation Serif" w:hAnsi="Liberation Serif" w:cs="Times New Roman"/>
                <w:i/>
                <w:sz w:val="24"/>
                <w:szCs w:val="24"/>
                <w:lang w:val="ru-RU"/>
              </w:rPr>
              <w:t xml:space="preserve"> День памяти жертв ДТП*</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C06583" w:rsidTr="00B84533">
        <w:tc>
          <w:tcPr>
            <w:tcW w:w="9781" w:type="dxa"/>
            <w:gridSpan w:val="3"/>
            <w:vAlign w:val="center"/>
          </w:tcPr>
          <w:p w:rsidR="00B84533" w:rsidRPr="00A00CCF" w:rsidRDefault="00B84533" w:rsidP="00DD6094">
            <w:pPr>
              <w:spacing w:after="0"/>
              <w:ind w:firstLine="1134"/>
              <w:contextualSpacing/>
              <w:jc w:val="center"/>
              <w:rPr>
                <w:rFonts w:ascii="Liberation Serif" w:hAnsi="Liberation Serif" w:cs="Times New Roman"/>
                <w:b/>
                <w:sz w:val="24"/>
                <w:szCs w:val="24"/>
                <w:lang w:val="ru-RU"/>
              </w:rPr>
            </w:pPr>
            <w:r w:rsidRPr="00A00CCF">
              <w:rPr>
                <w:rFonts w:ascii="Liberation Serif" w:hAnsi="Liberation Serif" w:cs="Times New Roman"/>
                <w:b/>
                <w:sz w:val="24"/>
                <w:szCs w:val="24"/>
                <w:lang w:val="ru-RU"/>
              </w:rPr>
              <w:t>Чрезвычайные ситуации природного и техногенного характера, их классификация и характеристика</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11</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Определение чрезвычайной ситуации. Классификация чрезвычайной ситуации.</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12</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Система оповещения. Общие правила эвакуации.</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13</w:t>
            </w:r>
          </w:p>
        </w:tc>
        <w:tc>
          <w:tcPr>
            <w:tcW w:w="7939"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Что такое землетрясение, его признаки. Правила поведения во время землетрясения.</w:t>
            </w:r>
          </w:p>
          <w:p w:rsidR="00B84533" w:rsidRPr="00A00CCF"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День Героев Отечества*</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14</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 xml:space="preserve">Извержение вулкана. Правила поведения во время </w:t>
            </w:r>
            <w:proofErr w:type="gramStart"/>
            <w:r w:rsidRPr="00A00CCF">
              <w:rPr>
                <w:rFonts w:ascii="Liberation Serif" w:hAnsi="Liberation Serif" w:cs="Times New Roman"/>
                <w:sz w:val="24"/>
                <w:szCs w:val="24"/>
                <w:lang w:val="ru-RU"/>
              </w:rPr>
              <w:t>извержении</w:t>
            </w:r>
            <w:proofErr w:type="gramEnd"/>
            <w:r w:rsidRPr="00A00CCF">
              <w:rPr>
                <w:rFonts w:ascii="Liberation Serif" w:hAnsi="Liberation Serif" w:cs="Times New Roman"/>
                <w:sz w:val="24"/>
                <w:szCs w:val="24"/>
                <w:lang w:val="ru-RU"/>
              </w:rPr>
              <w:t xml:space="preserve"> вулкана.</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15</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Что такое сели и оползни. Правила поведения при угрозе схода селей, снежных лавин и оползней.</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16</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Ураганы, бури, смерчи, цунами, чем они опасны. Правила поведения при угрозе их приближения.</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4C7212"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17</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Причины возникновения наводнений. Действия перед наводнением и при наводнении.</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lang w:val="ru-RU"/>
              </w:rPr>
            </w:pPr>
            <w:r>
              <w:rPr>
                <w:rFonts w:ascii="Liberation Serif" w:hAnsi="Liberation Serif" w:cs="Times New Roman"/>
                <w:sz w:val="24"/>
                <w:szCs w:val="24"/>
                <w:lang w:val="ru-RU"/>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18</w:t>
            </w:r>
          </w:p>
        </w:tc>
        <w:tc>
          <w:tcPr>
            <w:tcW w:w="7939" w:type="dxa"/>
          </w:tcPr>
          <w:p w:rsidR="00B84533" w:rsidRPr="00A00CCF" w:rsidRDefault="00B84533" w:rsidP="002F1B0E">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Природные</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пожары</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их</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причины</w:t>
            </w:r>
            <w:proofErr w:type="spellEnd"/>
            <w:r w:rsidRPr="00A00CCF">
              <w:rPr>
                <w:rFonts w:ascii="Liberation Serif" w:hAnsi="Liberation Serif" w:cs="Times New Roman"/>
                <w:sz w:val="24"/>
                <w:szCs w:val="24"/>
              </w:rPr>
              <w:t>.</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19</w:t>
            </w:r>
          </w:p>
        </w:tc>
        <w:tc>
          <w:tcPr>
            <w:tcW w:w="7939"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Виды лесных пожаров. Действия при лесном пожаре.</w:t>
            </w:r>
            <w:r>
              <w:rPr>
                <w:rFonts w:ascii="Liberation Serif" w:hAnsi="Liberation Serif" w:cs="Times New Roman"/>
                <w:sz w:val="24"/>
                <w:szCs w:val="24"/>
                <w:lang w:val="ru-RU"/>
              </w:rPr>
              <w:t xml:space="preserve"> </w:t>
            </w:r>
          </w:p>
          <w:p w:rsidR="00B84533" w:rsidRPr="00A00CCF"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День полного освобождения Ленинграда от фашистской блокады (1944г)*</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20</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 xml:space="preserve">Обобщающее повторение. </w:t>
            </w:r>
            <w:r w:rsidRPr="00A00CCF">
              <w:rPr>
                <w:rFonts w:ascii="Liberation Serif" w:hAnsi="Liberation Serif" w:cs="Times New Roman"/>
                <w:i/>
                <w:sz w:val="24"/>
                <w:szCs w:val="24"/>
                <w:lang w:val="ru-RU"/>
              </w:rPr>
              <w:t xml:space="preserve">Тестирование № 2 по теме «Чрезвычайные </w:t>
            </w:r>
            <w:r w:rsidRPr="00A00CCF">
              <w:rPr>
                <w:rFonts w:ascii="Liberation Serif" w:hAnsi="Liberation Serif" w:cs="Times New Roman"/>
                <w:i/>
                <w:sz w:val="24"/>
                <w:szCs w:val="24"/>
                <w:lang w:val="ru-RU"/>
              </w:rPr>
              <w:lastRenderedPageBreak/>
              <w:t>ситуации природного характера».</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lastRenderedPageBreak/>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lastRenderedPageBreak/>
              <w:t>21</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Причины и виды техногенных чрезвычайных ситуаций.</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22</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Аварии на коммунальных системах жизнеобеспечения.</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23</w:t>
            </w:r>
          </w:p>
        </w:tc>
        <w:tc>
          <w:tcPr>
            <w:tcW w:w="7939"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Аварии с утечкой химических и радиоактивных веществ.</w:t>
            </w:r>
          </w:p>
          <w:p w:rsidR="00B84533" w:rsidRPr="00A00CCF"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День Защитника Отечества*</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24</w:t>
            </w:r>
          </w:p>
        </w:tc>
        <w:tc>
          <w:tcPr>
            <w:tcW w:w="7939" w:type="dxa"/>
          </w:tcPr>
          <w:p w:rsidR="00B84533" w:rsidRPr="00A00CCF" w:rsidRDefault="00B84533" w:rsidP="002F1B0E">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Аварии</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на</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гидродинамических</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объектах</w:t>
            </w:r>
            <w:proofErr w:type="spellEnd"/>
            <w:r w:rsidRPr="00A00CCF">
              <w:rPr>
                <w:rFonts w:ascii="Liberation Serif" w:hAnsi="Liberation Serif" w:cs="Times New Roman"/>
                <w:sz w:val="24"/>
                <w:szCs w:val="24"/>
              </w:rPr>
              <w:t>.</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25</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Правила поведения при авариях различного вида.</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9781" w:type="dxa"/>
            <w:gridSpan w:val="3"/>
            <w:vAlign w:val="center"/>
          </w:tcPr>
          <w:p w:rsidR="00B84533" w:rsidRPr="00A00CCF" w:rsidRDefault="00B84533" w:rsidP="00B84533">
            <w:pPr>
              <w:spacing w:after="0"/>
              <w:ind w:firstLine="1134"/>
              <w:contextualSpacing/>
              <w:jc w:val="center"/>
              <w:rPr>
                <w:rFonts w:ascii="Liberation Serif" w:hAnsi="Liberation Serif" w:cs="Times New Roman"/>
                <w:b/>
                <w:sz w:val="24"/>
                <w:szCs w:val="24"/>
              </w:rPr>
            </w:pPr>
            <w:proofErr w:type="spellStart"/>
            <w:r w:rsidRPr="00A00CCF">
              <w:rPr>
                <w:rFonts w:ascii="Liberation Serif" w:hAnsi="Liberation Serif" w:cs="Times New Roman"/>
                <w:b/>
                <w:sz w:val="24"/>
                <w:szCs w:val="24"/>
              </w:rPr>
              <w:t>Противодействие</w:t>
            </w:r>
            <w:proofErr w:type="spellEnd"/>
            <w:r w:rsidRPr="00A00CCF">
              <w:rPr>
                <w:rFonts w:ascii="Liberation Serif" w:hAnsi="Liberation Serif" w:cs="Times New Roman"/>
                <w:b/>
                <w:sz w:val="24"/>
                <w:szCs w:val="24"/>
              </w:rPr>
              <w:t xml:space="preserve"> </w:t>
            </w:r>
            <w:proofErr w:type="spellStart"/>
            <w:r w:rsidRPr="00A00CCF">
              <w:rPr>
                <w:rFonts w:ascii="Liberation Serif" w:hAnsi="Liberation Serif" w:cs="Times New Roman"/>
                <w:b/>
                <w:sz w:val="24"/>
                <w:szCs w:val="24"/>
              </w:rPr>
              <w:t>экстремизму</w:t>
            </w:r>
            <w:proofErr w:type="spellEnd"/>
            <w:r w:rsidRPr="00A00CCF">
              <w:rPr>
                <w:rFonts w:ascii="Liberation Serif" w:hAnsi="Liberation Serif" w:cs="Times New Roman"/>
                <w:b/>
                <w:sz w:val="24"/>
                <w:szCs w:val="24"/>
              </w:rPr>
              <w:t xml:space="preserve"> и </w:t>
            </w:r>
            <w:proofErr w:type="spellStart"/>
            <w:r w:rsidRPr="00A00CCF">
              <w:rPr>
                <w:rFonts w:ascii="Liberation Serif" w:hAnsi="Liberation Serif" w:cs="Times New Roman"/>
                <w:b/>
                <w:sz w:val="24"/>
                <w:szCs w:val="24"/>
              </w:rPr>
              <w:t>терроризму</w:t>
            </w:r>
            <w:proofErr w:type="spellEnd"/>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26</w:t>
            </w:r>
          </w:p>
        </w:tc>
        <w:tc>
          <w:tcPr>
            <w:tcW w:w="7939"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i/>
                <w:sz w:val="24"/>
                <w:szCs w:val="24"/>
                <w:lang w:val="ru-RU"/>
              </w:rPr>
              <w:t>Тестирование № 3 по теме «Чрезвычайные ситуации техногенного характера».</w:t>
            </w:r>
            <w:r w:rsidRPr="00A00CCF">
              <w:rPr>
                <w:rFonts w:ascii="Liberation Serif" w:hAnsi="Liberation Serif" w:cs="Times New Roman"/>
                <w:sz w:val="24"/>
                <w:szCs w:val="24"/>
                <w:lang w:val="ru-RU"/>
              </w:rPr>
              <w:t xml:space="preserve"> </w:t>
            </w:r>
            <w:r w:rsidRPr="002F1B0E">
              <w:rPr>
                <w:rFonts w:ascii="Liberation Serif" w:hAnsi="Liberation Serif" w:cs="Times New Roman"/>
                <w:sz w:val="24"/>
                <w:szCs w:val="24"/>
                <w:lang w:val="ru-RU"/>
              </w:rPr>
              <w:t>Что такое экстремизм и терроризм.</w:t>
            </w:r>
          </w:p>
          <w:p w:rsidR="00B84533" w:rsidRPr="00E91F7A"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 xml:space="preserve"> Единый день профориентации.*  </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27</w:t>
            </w:r>
          </w:p>
        </w:tc>
        <w:tc>
          <w:tcPr>
            <w:tcW w:w="7939" w:type="dxa"/>
          </w:tcPr>
          <w:p w:rsidR="00B84533" w:rsidRPr="00E91F7A" w:rsidRDefault="00B84533" w:rsidP="002F1B0E">
            <w:pPr>
              <w:spacing w:after="0"/>
              <w:rPr>
                <w:rFonts w:ascii="Liberation Serif" w:hAnsi="Liberation Serif" w:cs="Times New Roman"/>
                <w:sz w:val="24"/>
                <w:szCs w:val="24"/>
                <w:lang w:val="ru-RU"/>
              </w:rPr>
            </w:pPr>
            <w:proofErr w:type="spellStart"/>
            <w:r w:rsidRPr="00A00CCF">
              <w:rPr>
                <w:rFonts w:ascii="Liberation Serif" w:hAnsi="Liberation Serif" w:cs="Times New Roman"/>
                <w:sz w:val="24"/>
                <w:szCs w:val="24"/>
              </w:rPr>
              <w:t>Как</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снизить</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угрозу</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теракта</w:t>
            </w:r>
            <w:proofErr w:type="spellEnd"/>
            <w:r w:rsidRPr="00A00CCF">
              <w:rPr>
                <w:rFonts w:ascii="Liberation Serif" w:hAnsi="Liberation Serif" w:cs="Times New Roman"/>
                <w:sz w:val="24"/>
                <w:szCs w:val="24"/>
              </w:rPr>
              <w:t>.</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28</w:t>
            </w:r>
          </w:p>
        </w:tc>
        <w:tc>
          <w:tcPr>
            <w:tcW w:w="7939"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i/>
                <w:sz w:val="24"/>
                <w:szCs w:val="24"/>
                <w:lang w:val="ru-RU"/>
              </w:rPr>
              <w:t>Практическая работа №</w:t>
            </w:r>
            <w:proofErr w:type="gramStart"/>
            <w:r w:rsidRPr="00A00CCF">
              <w:rPr>
                <w:rFonts w:ascii="Liberation Serif" w:hAnsi="Liberation Serif" w:cs="Times New Roman"/>
                <w:i/>
                <w:sz w:val="24"/>
                <w:szCs w:val="24"/>
                <w:lang w:val="ru-RU"/>
              </w:rPr>
              <w:t>м</w:t>
            </w:r>
            <w:proofErr w:type="gramEnd"/>
            <w:r w:rsidRPr="00A00CCF">
              <w:rPr>
                <w:rFonts w:ascii="Liberation Serif" w:hAnsi="Liberation Serif" w:cs="Times New Roman"/>
                <w:i/>
                <w:sz w:val="24"/>
                <w:szCs w:val="24"/>
                <w:lang w:val="ru-RU"/>
              </w:rPr>
              <w:t xml:space="preserve"> 2.  </w:t>
            </w:r>
            <w:r w:rsidRPr="00A00CCF">
              <w:rPr>
                <w:rFonts w:ascii="Liberation Serif" w:hAnsi="Liberation Serif" w:cs="Times New Roman"/>
                <w:sz w:val="24"/>
                <w:szCs w:val="24"/>
                <w:lang w:val="ru-RU"/>
              </w:rPr>
              <w:t>Федеральные законы</w:t>
            </w:r>
            <w:r w:rsidRPr="00A00CCF">
              <w:rPr>
                <w:rStyle w:val="27"/>
                <w:rFonts w:ascii="Liberation Serif" w:hAnsi="Liberation Serif" w:cs="Times New Roman"/>
                <w:sz w:val="24"/>
                <w:szCs w:val="24"/>
                <w:lang w:val="ru-RU"/>
              </w:rPr>
              <w:t xml:space="preserve"> </w:t>
            </w:r>
            <w:r w:rsidRPr="00A00CCF">
              <w:rPr>
                <w:rFonts w:ascii="Liberation Serif" w:hAnsi="Liberation Serif" w:cs="Times New Roman"/>
                <w:sz w:val="24"/>
                <w:szCs w:val="24"/>
                <w:lang w:val="ru-RU"/>
              </w:rPr>
              <w:t>«О противодействии экстремистской деятельности», «О про</w:t>
            </w:r>
            <w:r w:rsidRPr="00A00CCF">
              <w:rPr>
                <w:rFonts w:ascii="Liberation Serif" w:hAnsi="Liberation Serif" w:cs="Times New Roman"/>
                <w:sz w:val="24"/>
                <w:szCs w:val="24"/>
                <w:lang w:val="ru-RU"/>
              </w:rPr>
              <w:softHyphen/>
              <w:t>тиводействии терроризму».</w:t>
            </w:r>
          </w:p>
          <w:p w:rsidR="00B84533" w:rsidRPr="00A00CCF"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Всемирный день здоровья*</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29</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Правила поведения во время взрыва и при угрозе его.</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30</w:t>
            </w:r>
          </w:p>
        </w:tc>
        <w:tc>
          <w:tcPr>
            <w:tcW w:w="7939"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Взятие в заложники и правила поведения в этом случае.</w:t>
            </w:r>
          </w:p>
          <w:p w:rsidR="00B84533" w:rsidRPr="00A00CCF"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День местного самоуправления*</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31</w:t>
            </w:r>
          </w:p>
        </w:tc>
        <w:tc>
          <w:tcPr>
            <w:tcW w:w="7939" w:type="dxa"/>
          </w:tcPr>
          <w:p w:rsidR="00B84533" w:rsidRPr="001B2507" w:rsidRDefault="00B84533" w:rsidP="002F1B0E">
            <w:pPr>
              <w:spacing w:after="0"/>
              <w:rPr>
                <w:rFonts w:ascii="Liberation Serif" w:hAnsi="Liberation Serif" w:cs="Times New Roman"/>
                <w:sz w:val="24"/>
                <w:szCs w:val="24"/>
                <w:lang w:val="ru-RU"/>
              </w:rPr>
            </w:pPr>
            <w:r w:rsidRPr="001B2507">
              <w:rPr>
                <w:rFonts w:ascii="Liberation Serif" w:hAnsi="Liberation Serif" w:cs="Times New Roman"/>
                <w:sz w:val="24"/>
                <w:szCs w:val="24"/>
                <w:lang w:val="ru-RU"/>
              </w:rPr>
              <w:t>Особенности проведения спецопераций.</w:t>
            </w:r>
            <w:r>
              <w:rPr>
                <w:rFonts w:ascii="Liberation Serif" w:hAnsi="Liberation Serif" w:cs="Times New Roman"/>
                <w:sz w:val="24"/>
                <w:szCs w:val="24"/>
                <w:lang w:val="ru-RU"/>
              </w:rPr>
              <w:t xml:space="preserve"> Всероссийский урок ОБ</w:t>
            </w:r>
            <w:proofErr w:type="gramStart"/>
            <w:r>
              <w:rPr>
                <w:rFonts w:ascii="Liberation Serif" w:hAnsi="Liberation Serif" w:cs="Times New Roman"/>
                <w:sz w:val="24"/>
                <w:szCs w:val="24"/>
                <w:lang w:val="ru-RU"/>
              </w:rPr>
              <w:t>Ж(</w:t>
            </w:r>
            <w:proofErr w:type="gramEnd"/>
            <w:r>
              <w:rPr>
                <w:rFonts w:ascii="Liberation Serif" w:hAnsi="Liberation Serif" w:cs="Times New Roman"/>
                <w:sz w:val="24"/>
                <w:szCs w:val="24"/>
                <w:lang w:val="ru-RU"/>
              </w:rPr>
              <w:t xml:space="preserve"> День пожарной охраны)* (30.04)</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32</w:t>
            </w:r>
          </w:p>
        </w:tc>
        <w:tc>
          <w:tcPr>
            <w:tcW w:w="7939" w:type="dxa"/>
          </w:tcPr>
          <w:p w:rsidR="00B84533"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Законодательство России о противодействии экстремизму и терроризму.</w:t>
            </w:r>
          </w:p>
          <w:p w:rsidR="00B84533" w:rsidRPr="00A00CCF" w:rsidRDefault="00B84533" w:rsidP="002F1B0E">
            <w:pPr>
              <w:spacing w:after="0"/>
              <w:rPr>
                <w:rFonts w:ascii="Liberation Serif" w:hAnsi="Liberation Serif" w:cs="Times New Roman"/>
                <w:sz w:val="24"/>
                <w:szCs w:val="24"/>
                <w:lang w:val="ru-RU"/>
              </w:rPr>
            </w:pPr>
            <w:r>
              <w:rPr>
                <w:rFonts w:ascii="Liberation Serif" w:hAnsi="Liberation Serif" w:cs="Times New Roman"/>
                <w:sz w:val="24"/>
                <w:szCs w:val="24"/>
                <w:lang w:val="ru-RU"/>
              </w:rPr>
              <w:t>Международный день борьбы за права инвалидов*</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33</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Что такое национальная безопасность Российской Федерации.</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Pr="002F1B0E" w:rsidRDefault="00B84533" w:rsidP="002F1B0E">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34</w:t>
            </w:r>
          </w:p>
        </w:tc>
        <w:tc>
          <w:tcPr>
            <w:tcW w:w="7939" w:type="dxa"/>
          </w:tcPr>
          <w:p w:rsidR="00B84533" w:rsidRPr="00A00CCF" w:rsidRDefault="00B84533" w:rsidP="002F1B0E">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Условия обеспечения национальной безопасности Российской Федерации.</w:t>
            </w:r>
            <w:r>
              <w:rPr>
                <w:rFonts w:ascii="Liberation Serif" w:hAnsi="Liberation Serif" w:cs="Times New Roman"/>
                <w:sz w:val="24"/>
                <w:szCs w:val="24"/>
                <w:lang w:val="ru-RU"/>
              </w:rPr>
              <w:t xml:space="preserve"> Итоговая контрольная работа</w:t>
            </w:r>
          </w:p>
        </w:tc>
        <w:tc>
          <w:tcPr>
            <w:tcW w:w="1134" w:type="dxa"/>
            <w:vAlign w:val="center"/>
          </w:tcPr>
          <w:p w:rsidR="00B84533" w:rsidRPr="00A00CCF" w:rsidRDefault="00B84533" w:rsidP="00B84533">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B84533" w:rsidRPr="00A00CCF" w:rsidTr="00B84533">
        <w:tc>
          <w:tcPr>
            <w:tcW w:w="708" w:type="dxa"/>
            <w:vAlign w:val="center"/>
          </w:tcPr>
          <w:p w:rsidR="00B84533" w:rsidRDefault="00B84533" w:rsidP="002F1B0E">
            <w:pPr>
              <w:spacing w:after="0" w:line="240" w:lineRule="auto"/>
              <w:contextualSpacing/>
              <w:jc w:val="both"/>
              <w:rPr>
                <w:rFonts w:ascii="Liberation Serif" w:hAnsi="Liberation Serif"/>
                <w:sz w:val="24"/>
                <w:szCs w:val="24"/>
                <w:lang w:val="ru-RU"/>
              </w:rPr>
            </w:pPr>
          </w:p>
        </w:tc>
        <w:tc>
          <w:tcPr>
            <w:tcW w:w="7939" w:type="dxa"/>
          </w:tcPr>
          <w:p w:rsidR="00B84533" w:rsidRPr="00B84533" w:rsidRDefault="00B84533" w:rsidP="00B84533">
            <w:pPr>
              <w:spacing w:after="0"/>
              <w:jc w:val="right"/>
              <w:rPr>
                <w:rFonts w:ascii="Liberation Serif" w:hAnsi="Liberation Serif" w:cs="Times New Roman"/>
                <w:b/>
                <w:sz w:val="24"/>
                <w:szCs w:val="24"/>
                <w:lang w:val="ru-RU"/>
              </w:rPr>
            </w:pPr>
            <w:r w:rsidRPr="00B84533">
              <w:rPr>
                <w:rFonts w:ascii="Liberation Serif" w:hAnsi="Liberation Serif" w:cs="Times New Roman"/>
                <w:b/>
                <w:sz w:val="24"/>
                <w:szCs w:val="24"/>
                <w:lang w:val="ru-RU"/>
              </w:rPr>
              <w:t xml:space="preserve">Итого </w:t>
            </w:r>
          </w:p>
        </w:tc>
        <w:tc>
          <w:tcPr>
            <w:tcW w:w="1134" w:type="dxa"/>
            <w:vAlign w:val="center"/>
          </w:tcPr>
          <w:p w:rsidR="00B84533" w:rsidRPr="00B84533" w:rsidRDefault="00B84533" w:rsidP="00B84533">
            <w:pPr>
              <w:spacing w:after="0"/>
              <w:contextualSpacing/>
              <w:jc w:val="center"/>
              <w:rPr>
                <w:rFonts w:ascii="Liberation Serif" w:hAnsi="Liberation Serif" w:cs="Times New Roman"/>
                <w:b/>
                <w:sz w:val="24"/>
                <w:szCs w:val="24"/>
                <w:lang w:val="ru-RU"/>
              </w:rPr>
            </w:pPr>
            <w:r w:rsidRPr="00B84533">
              <w:rPr>
                <w:rFonts w:ascii="Liberation Serif" w:hAnsi="Liberation Serif" w:cs="Times New Roman"/>
                <w:b/>
                <w:sz w:val="24"/>
                <w:szCs w:val="24"/>
                <w:lang w:val="ru-RU"/>
              </w:rPr>
              <w:t>34</w:t>
            </w:r>
          </w:p>
        </w:tc>
      </w:tr>
    </w:tbl>
    <w:p w:rsidR="00EC1412" w:rsidRDefault="00EC1412" w:rsidP="00DD6094">
      <w:pPr>
        <w:tabs>
          <w:tab w:val="left" w:pos="3731"/>
        </w:tabs>
        <w:spacing w:after="0"/>
        <w:ind w:firstLine="1134"/>
        <w:rPr>
          <w:rFonts w:ascii="Liberation Serif" w:hAnsi="Liberation Serif" w:cs="Times New Roman"/>
          <w:sz w:val="24"/>
          <w:szCs w:val="24"/>
          <w:lang w:val="ru-RU" w:eastAsia="ru-RU"/>
        </w:rPr>
      </w:pPr>
    </w:p>
    <w:p w:rsidR="003A7FB2" w:rsidRDefault="003A7FB2" w:rsidP="00DD6094">
      <w:pPr>
        <w:tabs>
          <w:tab w:val="left" w:pos="3731"/>
        </w:tabs>
        <w:spacing w:after="0"/>
        <w:ind w:firstLine="1134"/>
        <w:rPr>
          <w:rFonts w:ascii="Liberation Serif" w:hAnsi="Liberation Serif" w:cs="Times New Roman"/>
          <w:sz w:val="24"/>
          <w:szCs w:val="24"/>
          <w:lang w:val="ru-RU" w:eastAsia="ru-RU"/>
        </w:rPr>
      </w:pPr>
    </w:p>
    <w:p w:rsidR="003A7FB2" w:rsidRPr="001349C0" w:rsidRDefault="003A7FB2" w:rsidP="00DD6094">
      <w:pPr>
        <w:tabs>
          <w:tab w:val="left" w:pos="3731"/>
        </w:tabs>
        <w:spacing w:after="0"/>
        <w:ind w:firstLine="1134"/>
        <w:rPr>
          <w:rFonts w:ascii="Liberation Serif" w:hAnsi="Liberation Serif" w:cs="Times New Roman"/>
          <w:sz w:val="24"/>
          <w:szCs w:val="24"/>
          <w:lang w:val="ru-RU" w:eastAsia="ru-RU"/>
        </w:rPr>
      </w:pPr>
    </w:p>
    <w:p w:rsidR="00BA2514" w:rsidRPr="00B57219" w:rsidRDefault="00BA2514" w:rsidP="00DD6094">
      <w:pPr>
        <w:tabs>
          <w:tab w:val="left" w:pos="1815"/>
        </w:tabs>
        <w:ind w:left="1134" w:firstLine="1134"/>
        <w:rPr>
          <w:rFonts w:ascii="Liberation Serif" w:hAnsi="Liberation Serif" w:cs="Times New Roman"/>
          <w:sz w:val="24"/>
          <w:szCs w:val="24"/>
          <w:lang w:val="ru-RU" w:eastAsia="ru-RU"/>
        </w:rPr>
      </w:pPr>
    </w:p>
    <w:sectPr w:rsidR="00BA2514" w:rsidRPr="00B57219" w:rsidSect="007B7678">
      <w:pgSz w:w="11906" w:h="16838" w:code="9"/>
      <w:pgMar w:top="567" w:right="85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6F" w:rsidRDefault="0082136F" w:rsidP="006950BA">
      <w:pPr>
        <w:spacing w:after="0" w:line="240" w:lineRule="auto"/>
      </w:pPr>
      <w:r>
        <w:separator/>
      </w:r>
    </w:p>
  </w:endnote>
  <w:endnote w:type="continuationSeparator" w:id="0">
    <w:p w:rsidR="0082136F" w:rsidRDefault="0082136F" w:rsidP="006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376"/>
      <w:docPartObj>
        <w:docPartGallery w:val="Page Numbers (Bottom of Page)"/>
        <w:docPartUnique/>
      </w:docPartObj>
    </w:sdtPr>
    <w:sdtEndPr/>
    <w:sdtContent>
      <w:p w:rsidR="00D148C4" w:rsidRDefault="00D148C4">
        <w:pPr>
          <w:pStyle w:val="a8"/>
          <w:jc w:val="right"/>
        </w:pPr>
        <w:r>
          <w:fldChar w:fldCharType="begin"/>
        </w:r>
        <w:r>
          <w:instrText>PAGE   \* MERGEFORMAT</w:instrText>
        </w:r>
        <w:r>
          <w:fldChar w:fldCharType="separate"/>
        </w:r>
        <w:r w:rsidR="00C06583" w:rsidRPr="00C06583">
          <w:rPr>
            <w:noProof/>
            <w:lang w:val="ru-RU"/>
          </w:rPr>
          <w:t>16</w:t>
        </w:r>
        <w:r>
          <w:rPr>
            <w:noProof/>
            <w:lang w:val="ru-RU"/>
          </w:rPr>
          <w:fldChar w:fldCharType="end"/>
        </w:r>
      </w:p>
    </w:sdtContent>
  </w:sdt>
  <w:p w:rsidR="00D148C4" w:rsidRDefault="00D148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6F" w:rsidRDefault="0082136F" w:rsidP="006950BA">
      <w:pPr>
        <w:spacing w:after="0" w:line="240" w:lineRule="auto"/>
      </w:pPr>
      <w:r>
        <w:separator/>
      </w:r>
    </w:p>
  </w:footnote>
  <w:footnote w:type="continuationSeparator" w:id="0">
    <w:p w:rsidR="0082136F" w:rsidRDefault="0082136F" w:rsidP="00695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1">
    <w:nsid w:val="084F6FBF"/>
    <w:multiLevelType w:val="hybridMultilevel"/>
    <w:tmpl w:val="1526C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627D1"/>
    <w:multiLevelType w:val="multilevel"/>
    <w:tmpl w:val="8D3E2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B4236"/>
    <w:multiLevelType w:val="multilevel"/>
    <w:tmpl w:val="A090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414D2"/>
    <w:multiLevelType w:val="multilevel"/>
    <w:tmpl w:val="E82A33D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17F11"/>
    <w:multiLevelType w:val="multilevel"/>
    <w:tmpl w:val="5C4C3D84"/>
    <w:lvl w:ilvl="0">
      <w:start w:val="10"/>
      <w:numFmt w:val="decimal"/>
      <w:lvlText w:val="%1"/>
      <w:lvlJc w:val="left"/>
      <w:pPr>
        <w:ind w:left="131" w:hanging="592"/>
      </w:pPr>
      <w:rPr>
        <w:rFonts w:hint="default"/>
      </w:rPr>
    </w:lvl>
    <w:lvl w:ilvl="1">
      <w:start w:val="1"/>
      <w:numFmt w:val="decimal"/>
      <w:lvlText w:val="%1.%2."/>
      <w:lvlJc w:val="left"/>
      <w:pPr>
        <w:ind w:left="131" w:hanging="592"/>
      </w:pPr>
      <w:rPr>
        <w:rFonts w:ascii="Times New Roman" w:eastAsia="Times New Roman" w:hAnsi="Times New Roman" w:hint="default"/>
        <w:color w:val="231F20"/>
        <w:w w:val="125"/>
        <w:sz w:val="19"/>
        <w:szCs w:val="19"/>
      </w:rPr>
    </w:lvl>
    <w:lvl w:ilvl="2">
      <w:start w:val="1"/>
      <w:numFmt w:val="bullet"/>
      <w:lvlText w:val="•"/>
      <w:lvlJc w:val="left"/>
      <w:pPr>
        <w:ind w:left="725" w:hanging="592"/>
      </w:pPr>
      <w:rPr>
        <w:rFonts w:hint="default"/>
      </w:rPr>
    </w:lvl>
    <w:lvl w:ilvl="3">
      <w:start w:val="1"/>
      <w:numFmt w:val="bullet"/>
      <w:lvlText w:val="•"/>
      <w:lvlJc w:val="left"/>
      <w:pPr>
        <w:ind w:left="1021" w:hanging="592"/>
      </w:pPr>
      <w:rPr>
        <w:rFonts w:hint="default"/>
      </w:rPr>
    </w:lvl>
    <w:lvl w:ilvl="4">
      <w:start w:val="1"/>
      <w:numFmt w:val="bullet"/>
      <w:lvlText w:val="•"/>
      <w:lvlJc w:val="left"/>
      <w:pPr>
        <w:ind w:left="1318" w:hanging="592"/>
      </w:pPr>
      <w:rPr>
        <w:rFonts w:hint="default"/>
      </w:rPr>
    </w:lvl>
    <w:lvl w:ilvl="5">
      <w:start w:val="1"/>
      <w:numFmt w:val="bullet"/>
      <w:lvlText w:val="•"/>
      <w:lvlJc w:val="left"/>
      <w:pPr>
        <w:ind w:left="1614" w:hanging="592"/>
      </w:pPr>
      <w:rPr>
        <w:rFonts w:hint="default"/>
      </w:rPr>
    </w:lvl>
    <w:lvl w:ilvl="6">
      <w:start w:val="1"/>
      <w:numFmt w:val="bullet"/>
      <w:lvlText w:val="•"/>
      <w:lvlJc w:val="left"/>
      <w:pPr>
        <w:ind w:left="1911" w:hanging="592"/>
      </w:pPr>
      <w:rPr>
        <w:rFonts w:hint="default"/>
      </w:rPr>
    </w:lvl>
    <w:lvl w:ilvl="7">
      <w:start w:val="1"/>
      <w:numFmt w:val="bullet"/>
      <w:lvlText w:val="•"/>
      <w:lvlJc w:val="left"/>
      <w:pPr>
        <w:ind w:left="2208" w:hanging="592"/>
      </w:pPr>
      <w:rPr>
        <w:rFonts w:hint="default"/>
      </w:rPr>
    </w:lvl>
    <w:lvl w:ilvl="8">
      <w:start w:val="1"/>
      <w:numFmt w:val="bullet"/>
      <w:lvlText w:val="•"/>
      <w:lvlJc w:val="left"/>
      <w:pPr>
        <w:ind w:left="2504" w:hanging="592"/>
      </w:pPr>
      <w:rPr>
        <w:rFonts w:hint="default"/>
      </w:rPr>
    </w:lvl>
  </w:abstractNum>
  <w:abstractNum w:abstractNumId="6">
    <w:nsid w:val="196B4BE1"/>
    <w:multiLevelType w:val="hybridMultilevel"/>
    <w:tmpl w:val="70D402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24F7C"/>
    <w:multiLevelType w:val="multilevel"/>
    <w:tmpl w:val="1C2C129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DB4309E"/>
    <w:multiLevelType w:val="multilevel"/>
    <w:tmpl w:val="C10C9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EB6D2E"/>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9367CC"/>
    <w:multiLevelType w:val="multilevel"/>
    <w:tmpl w:val="D7E8889E"/>
    <w:lvl w:ilvl="0">
      <w:start w:val="9"/>
      <w:numFmt w:val="decimal"/>
      <w:lvlText w:val="%1"/>
      <w:lvlJc w:val="left"/>
      <w:pPr>
        <w:ind w:left="131" w:hanging="507"/>
      </w:pPr>
      <w:rPr>
        <w:rFonts w:hint="default"/>
      </w:rPr>
    </w:lvl>
    <w:lvl w:ilvl="1">
      <w:start w:val="1"/>
      <w:numFmt w:val="decimal"/>
      <w:lvlText w:val="%1.%2."/>
      <w:lvlJc w:val="left"/>
      <w:pPr>
        <w:ind w:left="131" w:hanging="507"/>
      </w:pPr>
      <w:rPr>
        <w:rFonts w:ascii="Times New Roman" w:eastAsia="Times New Roman" w:hAnsi="Times New Roman" w:hint="default"/>
        <w:color w:val="231F20"/>
        <w:w w:val="127"/>
        <w:sz w:val="19"/>
        <w:szCs w:val="19"/>
      </w:rPr>
    </w:lvl>
    <w:lvl w:ilvl="2">
      <w:start w:val="1"/>
      <w:numFmt w:val="bullet"/>
      <w:lvlText w:val="•"/>
      <w:lvlJc w:val="left"/>
      <w:pPr>
        <w:ind w:left="725" w:hanging="507"/>
      </w:pPr>
      <w:rPr>
        <w:rFonts w:hint="default"/>
      </w:rPr>
    </w:lvl>
    <w:lvl w:ilvl="3">
      <w:start w:val="1"/>
      <w:numFmt w:val="bullet"/>
      <w:lvlText w:val="•"/>
      <w:lvlJc w:val="left"/>
      <w:pPr>
        <w:ind w:left="1021" w:hanging="507"/>
      </w:pPr>
      <w:rPr>
        <w:rFonts w:hint="default"/>
      </w:rPr>
    </w:lvl>
    <w:lvl w:ilvl="4">
      <w:start w:val="1"/>
      <w:numFmt w:val="bullet"/>
      <w:lvlText w:val="•"/>
      <w:lvlJc w:val="left"/>
      <w:pPr>
        <w:ind w:left="1318" w:hanging="507"/>
      </w:pPr>
      <w:rPr>
        <w:rFonts w:hint="default"/>
      </w:rPr>
    </w:lvl>
    <w:lvl w:ilvl="5">
      <w:start w:val="1"/>
      <w:numFmt w:val="bullet"/>
      <w:lvlText w:val="•"/>
      <w:lvlJc w:val="left"/>
      <w:pPr>
        <w:ind w:left="1615" w:hanging="507"/>
      </w:pPr>
      <w:rPr>
        <w:rFonts w:hint="default"/>
      </w:rPr>
    </w:lvl>
    <w:lvl w:ilvl="6">
      <w:start w:val="1"/>
      <w:numFmt w:val="bullet"/>
      <w:lvlText w:val="•"/>
      <w:lvlJc w:val="left"/>
      <w:pPr>
        <w:ind w:left="1911" w:hanging="507"/>
      </w:pPr>
      <w:rPr>
        <w:rFonts w:hint="default"/>
      </w:rPr>
    </w:lvl>
    <w:lvl w:ilvl="7">
      <w:start w:val="1"/>
      <w:numFmt w:val="bullet"/>
      <w:lvlText w:val="•"/>
      <w:lvlJc w:val="left"/>
      <w:pPr>
        <w:ind w:left="2208" w:hanging="507"/>
      </w:pPr>
      <w:rPr>
        <w:rFonts w:hint="default"/>
      </w:rPr>
    </w:lvl>
    <w:lvl w:ilvl="8">
      <w:start w:val="1"/>
      <w:numFmt w:val="bullet"/>
      <w:lvlText w:val="•"/>
      <w:lvlJc w:val="left"/>
      <w:pPr>
        <w:ind w:left="2504" w:hanging="507"/>
      </w:pPr>
      <w:rPr>
        <w:rFonts w:hint="default"/>
      </w:rPr>
    </w:lvl>
  </w:abstractNum>
  <w:abstractNum w:abstractNumId="11">
    <w:nsid w:val="23B81223"/>
    <w:multiLevelType w:val="multilevel"/>
    <w:tmpl w:val="C0589D42"/>
    <w:lvl w:ilvl="0">
      <w:start w:val="7"/>
      <w:numFmt w:val="decimal"/>
      <w:lvlText w:val="%1"/>
      <w:lvlJc w:val="left"/>
      <w:pPr>
        <w:ind w:left="131" w:hanging="454"/>
      </w:pPr>
      <w:rPr>
        <w:rFonts w:hint="default"/>
      </w:rPr>
    </w:lvl>
    <w:lvl w:ilvl="1">
      <w:start w:val="2"/>
      <w:numFmt w:val="decimal"/>
      <w:lvlText w:val="%1.%2."/>
      <w:lvlJc w:val="left"/>
      <w:pPr>
        <w:ind w:left="131" w:hanging="454"/>
      </w:pPr>
      <w:rPr>
        <w:rFonts w:ascii="Times New Roman" w:eastAsia="Times New Roman" w:hAnsi="Times New Roman" w:hint="default"/>
        <w:color w:val="231F20"/>
        <w:w w:val="127"/>
        <w:sz w:val="19"/>
        <w:szCs w:val="19"/>
      </w:rPr>
    </w:lvl>
    <w:lvl w:ilvl="2">
      <w:start w:val="1"/>
      <w:numFmt w:val="bullet"/>
      <w:lvlText w:val="•"/>
      <w:lvlJc w:val="left"/>
      <w:pPr>
        <w:ind w:left="725" w:hanging="454"/>
      </w:pPr>
      <w:rPr>
        <w:rFonts w:hint="default"/>
      </w:rPr>
    </w:lvl>
    <w:lvl w:ilvl="3">
      <w:start w:val="1"/>
      <w:numFmt w:val="bullet"/>
      <w:lvlText w:val="•"/>
      <w:lvlJc w:val="left"/>
      <w:pPr>
        <w:ind w:left="1021" w:hanging="454"/>
      </w:pPr>
      <w:rPr>
        <w:rFonts w:hint="default"/>
      </w:rPr>
    </w:lvl>
    <w:lvl w:ilvl="4">
      <w:start w:val="1"/>
      <w:numFmt w:val="bullet"/>
      <w:lvlText w:val="•"/>
      <w:lvlJc w:val="left"/>
      <w:pPr>
        <w:ind w:left="1318" w:hanging="454"/>
      </w:pPr>
      <w:rPr>
        <w:rFonts w:hint="default"/>
      </w:rPr>
    </w:lvl>
    <w:lvl w:ilvl="5">
      <w:start w:val="1"/>
      <w:numFmt w:val="bullet"/>
      <w:lvlText w:val="•"/>
      <w:lvlJc w:val="left"/>
      <w:pPr>
        <w:ind w:left="1614" w:hanging="454"/>
      </w:pPr>
      <w:rPr>
        <w:rFonts w:hint="default"/>
      </w:rPr>
    </w:lvl>
    <w:lvl w:ilvl="6">
      <w:start w:val="1"/>
      <w:numFmt w:val="bullet"/>
      <w:lvlText w:val="•"/>
      <w:lvlJc w:val="left"/>
      <w:pPr>
        <w:ind w:left="1911" w:hanging="454"/>
      </w:pPr>
      <w:rPr>
        <w:rFonts w:hint="default"/>
      </w:rPr>
    </w:lvl>
    <w:lvl w:ilvl="7">
      <w:start w:val="1"/>
      <w:numFmt w:val="bullet"/>
      <w:lvlText w:val="•"/>
      <w:lvlJc w:val="left"/>
      <w:pPr>
        <w:ind w:left="2208" w:hanging="454"/>
      </w:pPr>
      <w:rPr>
        <w:rFonts w:hint="default"/>
      </w:rPr>
    </w:lvl>
    <w:lvl w:ilvl="8">
      <w:start w:val="1"/>
      <w:numFmt w:val="bullet"/>
      <w:lvlText w:val="•"/>
      <w:lvlJc w:val="left"/>
      <w:pPr>
        <w:ind w:left="2504" w:hanging="454"/>
      </w:pPr>
      <w:rPr>
        <w:rFonts w:hint="default"/>
      </w:rPr>
    </w:lvl>
  </w:abstractNum>
  <w:abstractNum w:abstractNumId="12">
    <w:nsid w:val="255721D9"/>
    <w:multiLevelType w:val="multilevel"/>
    <w:tmpl w:val="91FAC9D0"/>
    <w:lvl w:ilvl="0">
      <w:start w:val="1"/>
      <w:numFmt w:val="decimal"/>
      <w:lvlText w:val="%1"/>
      <w:lvlJc w:val="left"/>
      <w:pPr>
        <w:ind w:left="131" w:hanging="434"/>
      </w:pPr>
      <w:rPr>
        <w:rFonts w:hint="default"/>
      </w:rPr>
    </w:lvl>
    <w:lvl w:ilvl="1">
      <w:start w:val="1"/>
      <w:numFmt w:val="decimal"/>
      <w:lvlText w:val="%1.%2."/>
      <w:lvlJc w:val="left"/>
      <w:pPr>
        <w:ind w:left="131" w:hanging="434"/>
      </w:pPr>
      <w:rPr>
        <w:rFonts w:ascii="Times New Roman" w:eastAsia="Times New Roman" w:hAnsi="Times New Roman" w:hint="default"/>
        <w:color w:val="231F20"/>
        <w:w w:val="127"/>
        <w:sz w:val="19"/>
        <w:szCs w:val="19"/>
      </w:rPr>
    </w:lvl>
    <w:lvl w:ilvl="2">
      <w:start w:val="1"/>
      <w:numFmt w:val="bullet"/>
      <w:lvlText w:val="•"/>
      <w:lvlJc w:val="left"/>
      <w:pPr>
        <w:ind w:left="725" w:hanging="434"/>
      </w:pPr>
      <w:rPr>
        <w:rFonts w:hint="default"/>
      </w:rPr>
    </w:lvl>
    <w:lvl w:ilvl="3">
      <w:start w:val="1"/>
      <w:numFmt w:val="bullet"/>
      <w:lvlText w:val="•"/>
      <w:lvlJc w:val="left"/>
      <w:pPr>
        <w:ind w:left="1021" w:hanging="434"/>
      </w:pPr>
      <w:rPr>
        <w:rFonts w:hint="default"/>
      </w:rPr>
    </w:lvl>
    <w:lvl w:ilvl="4">
      <w:start w:val="1"/>
      <w:numFmt w:val="bullet"/>
      <w:lvlText w:val="•"/>
      <w:lvlJc w:val="left"/>
      <w:pPr>
        <w:ind w:left="1318" w:hanging="434"/>
      </w:pPr>
      <w:rPr>
        <w:rFonts w:hint="default"/>
      </w:rPr>
    </w:lvl>
    <w:lvl w:ilvl="5">
      <w:start w:val="1"/>
      <w:numFmt w:val="bullet"/>
      <w:lvlText w:val="•"/>
      <w:lvlJc w:val="left"/>
      <w:pPr>
        <w:ind w:left="1614" w:hanging="434"/>
      </w:pPr>
      <w:rPr>
        <w:rFonts w:hint="default"/>
      </w:rPr>
    </w:lvl>
    <w:lvl w:ilvl="6">
      <w:start w:val="1"/>
      <w:numFmt w:val="bullet"/>
      <w:lvlText w:val="•"/>
      <w:lvlJc w:val="left"/>
      <w:pPr>
        <w:ind w:left="1911" w:hanging="434"/>
      </w:pPr>
      <w:rPr>
        <w:rFonts w:hint="default"/>
      </w:rPr>
    </w:lvl>
    <w:lvl w:ilvl="7">
      <w:start w:val="1"/>
      <w:numFmt w:val="bullet"/>
      <w:lvlText w:val="•"/>
      <w:lvlJc w:val="left"/>
      <w:pPr>
        <w:ind w:left="2208" w:hanging="434"/>
      </w:pPr>
      <w:rPr>
        <w:rFonts w:hint="default"/>
      </w:rPr>
    </w:lvl>
    <w:lvl w:ilvl="8">
      <w:start w:val="1"/>
      <w:numFmt w:val="bullet"/>
      <w:lvlText w:val="•"/>
      <w:lvlJc w:val="left"/>
      <w:pPr>
        <w:ind w:left="2504" w:hanging="434"/>
      </w:pPr>
      <w:rPr>
        <w:rFonts w:hint="default"/>
      </w:rPr>
    </w:lvl>
  </w:abstractNum>
  <w:abstractNum w:abstractNumId="13">
    <w:nsid w:val="3B48665F"/>
    <w:multiLevelType w:val="hybridMultilevel"/>
    <w:tmpl w:val="8F4614CA"/>
    <w:lvl w:ilvl="0" w:tplc="8D660E28">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AD4EA4"/>
    <w:multiLevelType w:val="multilevel"/>
    <w:tmpl w:val="60DE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23F4D"/>
    <w:multiLevelType w:val="multilevel"/>
    <w:tmpl w:val="3CCCAFA6"/>
    <w:lvl w:ilvl="0">
      <w:start w:val="4"/>
      <w:numFmt w:val="decimal"/>
      <w:lvlText w:val="%1"/>
      <w:lvlJc w:val="left"/>
      <w:pPr>
        <w:ind w:left="131" w:hanging="524"/>
      </w:pPr>
      <w:rPr>
        <w:rFonts w:hint="default"/>
      </w:rPr>
    </w:lvl>
    <w:lvl w:ilvl="1">
      <w:start w:val="3"/>
      <w:numFmt w:val="decimal"/>
      <w:lvlText w:val="%1.%2."/>
      <w:lvlJc w:val="left"/>
      <w:pPr>
        <w:ind w:left="131" w:hanging="524"/>
      </w:pPr>
      <w:rPr>
        <w:rFonts w:ascii="Times New Roman" w:eastAsia="Times New Roman" w:hAnsi="Times New Roman" w:hint="default"/>
        <w:color w:val="231F20"/>
        <w:w w:val="127"/>
        <w:sz w:val="19"/>
        <w:szCs w:val="19"/>
      </w:rPr>
    </w:lvl>
    <w:lvl w:ilvl="2">
      <w:start w:val="1"/>
      <w:numFmt w:val="bullet"/>
      <w:lvlText w:val="•"/>
      <w:lvlJc w:val="left"/>
      <w:pPr>
        <w:ind w:left="725" w:hanging="524"/>
      </w:pPr>
      <w:rPr>
        <w:rFonts w:hint="default"/>
      </w:rPr>
    </w:lvl>
    <w:lvl w:ilvl="3">
      <w:start w:val="1"/>
      <w:numFmt w:val="bullet"/>
      <w:lvlText w:val="•"/>
      <w:lvlJc w:val="left"/>
      <w:pPr>
        <w:ind w:left="1021" w:hanging="524"/>
      </w:pPr>
      <w:rPr>
        <w:rFonts w:hint="default"/>
      </w:rPr>
    </w:lvl>
    <w:lvl w:ilvl="4">
      <w:start w:val="1"/>
      <w:numFmt w:val="bullet"/>
      <w:lvlText w:val="•"/>
      <w:lvlJc w:val="left"/>
      <w:pPr>
        <w:ind w:left="1318" w:hanging="524"/>
      </w:pPr>
      <w:rPr>
        <w:rFonts w:hint="default"/>
      </w:rPr>
    </w:lvl>
    <w:lvl w:ilvl="5">
      <w:start w:val="1"/>
      <w:numFmt w:val="bullet"/>
      <w:lvlText w:val="•"/>
      <w:lvlJc w:val="left"/>
      <w:pPr>
        <w:ind w:left="1614" w:hanging="524"/>
      </w:pPr>
      <w:rPr>
        <w:rFonts w:hint="default"/>
      </w:rPr>
    </w:lvl>
    <w:lvl w:ilvl="6">
      <w:start w:val="1"/>
      <w:numFmt w:val="bullet"/>
      <w:lvlText w:val="•"/>
      <w:lvlJc w:val="left"/>
      <w:pPr>
        <w:ind w:left="1911" w:hanging="524"/>
      </w:pPr>
      <w:rPr>
        <w:rFonts w:hint="default"/>
      </w:rPr>
    </w:lvl>
    <w:lvl w:ilvl="7">
      <w:start w:val="1"/>
      <w:numFmt w:val="bullet"/>
      <w:lvlText w:val="•"/>
      <w:lvlJc w:val="left"/>
      <w:pPr>
        <w:ind w:left="2208" w:hanging="524"/>
      </w:pPr>
      <w:rPr>
        <w:rFonts w:hint="default"/>
      </w:rPr>
    </w:lvl>
    <w:lvl w:ilvl="8">
      <w:start w:val="1"/>
      <w:numFmt w:val="bullet"/>
      <w:lvlText w:val="•"/>
      <w:lvlJc w:val="left"/>
      <w:pPr>
        <w:ind w:left="2504" w:hanging="524"/>
      </w:pPr>
      <w:rPr>
        <w:rFonts w:hint="default"/>
      </w:rPr>
    </w:lvl>
  </w:abstractNum>
  <w:abstractNum w:abstractNumId="16">
    <w:nsid w:val="4AF26499"/>
    <w:multiLevelType w:val="multilevel"/>
    <w:tmpl w:val="422A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315669"/>
    <w:multiLevelType w:val="multilevel"/>
    <w:tmpl w:val="8EBE785C"/>
    <w:lvl w:ilvl="0">
      <w:start w:val="4"/>
      <w:numFmt w:val="decimal"/>
      <w:lvlText w:val="%1"/>
      <w:lvlJc w:val="left"/>
      <w:pPr>
        <w:ind w:left="131" w:hanging="516"/>
      </w:pPr>
      <w:rPr>
        <w:rFonts w:hint="default"/>
      </w:rPr>
    </w:lvl>
    <w:lvl w:ilvl="1">
      <w:start w:val="1"/>
      <w:numFmt w:val="decimal"/>
      <w:lvlText w:val="%1.%2."/>
      <w:lvlJc w:val="left"/>
      <w:pPr>
        <w:ind w:left="131" w:hanging="516"/>
      </w:pPr>
      <w:rPr>
        <w:rFonts w:ascii="Times New Roman" w:eastAsia="Times New Roman" w:hAnsi="Times New Roman" w:hint="default"/>
        <w:color w:val="231F20"/>
        <w:w w:val="127"/>
        <w:sz w:val="19"/>
        <w:szCs w:val="19"/>
      </w:rPr>
    </w:lvl>
    <w:lvl w:ilvl="2">
      <w:start w:val="1"/>
      <w:numFmt w:val="bullet"/>
      <w:lvlText w:val="•"/>
      <w:lvlJc w:val="left"/>
      <w:pPr>
        <w:ind w:left="725" w:hanging="516"/>
      </w:pPr>
      <w:rPr>
        <w:rFonts w:hint="default"/>
      </w:rPr>
    </w:lvl>
    <w:lvl w:ilvl="3">
      <w:start w:val="1"/>
      <w:numFmt w:val="bullet"/>
      <w:lvlText w:val="•"/>
      <w:lvlJc w:val="left"/>
      <w:pPr>
        <w:ind w:left="1021" w:hanging="516"/>
      </w:pPr>
      <w:rPr>
        <w:rFonts w:hint="default"/>
      </w:rPr>
    </w:lvl>
    <w:lvl w:ilvl="4">
      <w:start w:val="1"/>
      <w:numFmt w:val="bullet"/>
      <w:lvlText w:val="•"/>
      <w:lvlJc w:val="left"/>
      <w:pPr>
        <w:ind w:left="1318" w:hanging="516"/>
      </w:pPr>
      <w:rPr>
        <w:rFonts w:hint="default"/>
      </w:rPr>
    </w:lvl>
    <w:lvl w:ilvl="5">
      <w:start w:val="1"/>
      <w:numFmt w:val="bullet"/>
      <w:lvlText w:val="•"/>
      <w:lvlJc w:val="left"/>
      <w:pPr>
        <w:ind w:left="1614" w:hanging="516"/>
      </w:pPr>
      <w:rPr>
        <w:rFonts w:hint="default"/>
      </w:rPr>
    </w:lvl>
    <w:lvl w:ilvl="6">
      <w:start w:val="1"/>
      <w:numFmt w:val="bullet"/>
      <w:lvlText w:val="•"/>
      <w:lvlJc w:val="left"/>
      <w:pPr>
        <w:ind w:left="1911" w:hanging="516"/>
      </w:pPr>
      <w:rPr>
        <w:rFonts w:hint="default"/>
      </w:rPr>
    </w:lvl>
    <w:lvl w:ilvl="7">
      <w:start w:val="1"/>
      <w:numFmt w:val="bullet"/>
      <w:lvlText w:val="•"/>
      <w:lvlJc w:val="left"/>
      <w:pPr>
        <w:ind w:left="2208" w:hanging="516"/>
      </w:pPr>
      <w:rPr>
        <w:rFonts w:hint="default"/>
      </w:rPr>
    </w:lvl>
    <w:lvl w:ilvl="8">
      <w:start w:val="1"/>
      <w:numFmt w:val="bullet"/>
      <w:lvlText w:val="•"/>
      <w:lvlJc w:val="left"/>
      <w:pPr>
        <w:ind w:left="2504" w:hanging="516"/>
      </w:pPr>
      <w:rPr>
        <w:rFonts w:hint="default"/>
      </w:rPr>
    </w:lvl>
  </w:abstractNum>
  <w:abstractNum w:abstractNumId="18">
    <w:nsid w:val="4D8E7DBA"/>
    <w:multiLevelType w:val="multilevel"/>
    <w:tmpl w:val="43AE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8C0D74"/>
    <w:multiLevelType w:val="multilevel"/>
    <w:tmpl w:val="92FE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B67D0"/>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0137FD"/>
    <w:multiLevelType w:val="multilevel"/>
    <w:tmpl w:val="25D604E8"/>
    <w:lvl w:ilvl="0">
      <w:start w:val="2"/>
      <w:numFmt w:val="decimal"/>
      <w:lvlText w:val="%1"/>
      <w:lvlJc w:val="left"/>
      <w:pPr>
        <w:ind w:left="131" w:hanging="446"/>
      </w:pPr>
      <w:rPr>
        <w:rFonts w:hint="default"/>
      </w:rPr>
    </w:lvl>
    <w:lvl w:ilvl="1">
      <w:start w:val="1"/>
      <w:numFmt w:val="decimal"/>
      <w:lvlText w:val="%1.%2."/>
      <w:lvlJc w:val="left"/>
      <w:pPr>
        <w:ind w:left="131" w:hanging="446"/>
      </w:pPr>
      <w:rPr>
        <w:rFonts w:ascii="Times New Roman" w:eastAsia="Times New Roman" w:hAnsi="Times New Roman" w:hint="default"/>
        <w:color w:val="231F20"/>
        <w:w w:val="127"/>
        <w:sz w:val="19"/>
        <w:szCs w:val="19"/>
      </w:rPr>
    </w:lvl>
    <w:lvl w:ilvl="2">
      <w:start w:val="1"/>
      <w:numFmt w:val="bullet"/>
      <w:lvlText w:val="•"/>
      <w:lvlJc w:val="left"/>
      <w:pPr>
        <w:ind w:left="725" w:hanging="446"/>
      </w:pPr>
      <w:rPr>
        <w:rFonts w:hint="default"/>
      </w:rPr>
    </w:lvl>
    <w:lvl w:ilvl="3">
      <w:start w:val="1"/>
      <w:numFmt w:val="bullet"/>
      <w:lvlText w:val="•"/>
      <w:lvlJc w:val="left"/>
      <w:pPr>
        <w:ind w:left="1021" w:hanging="446"/>
      </w:pPr>
      <w:rPr>
        <w:rFonts w:hint="default"/>
      </w:rPr>
    </w:lvl>
    <w:lvl w:ilvl="4">
      <w:start w:val="1"/>
      <w:numFmt w:val="bullet"/>
      <w:lvlText w:val="•"/>
      <w:lvlJc w:val="left"/>
      <w:pPr>
        <w:ind w:left="1318" w:hanging="446"/>
      </w:pPr>
      <w:rPr>
        <w:rFonts w:hint="default"/>
      </w:rPr>
    </w:lvl>
    <w:lvl w:ilvl="5">
      <w:start w:val="1"/>
      <w:numFmt w:val="bullet"/>
      <w:lvlText w:val="•"/>
      <w:lvlJc w:val="left"/>
      <w:pPr>
        <w:ind w:left="1614" w:hanging="446"/>
      </w:pPr>
      <w:rPr>
        <w:rFonts w:hint="default"/>
      </w:rPr>
    </w:lvl>
    <w:lvl w:ilvl="6">
      <w:start w:val="1"/>
      <w:numFmt w:val="bullet"/>
      <w:lvlText w:val="•"/>
      <w:lvlJc w:val="left"/>
      <w:pPr>
        <w:ind w:left="1911" w:hanging="446"/>
      </w:pPr>
      <w:rPr>
        <w:rFonts w:hint="default"/>
      </w:rPr>
    </w:lvl>
    <w:lvl w:ilvl="7">
      <w:start w:val="1"/>
      <w:numFmt w:val="bullet"/>
      <w:lvlText w:val="•"/>
      <w:lvlJc w:val="left"/>
      <w:pPr>
        <w:ind w:left="2208" w:hanging="446"/>
      </w:pPr>
      <w:rPr>
        <w:rFonts w:hint="default"/>
      </w:rPr>
    </w:lvl>
    <w:lvl w:ilvl="8">
      <w:start w:val="1"/>
      <w:numFmt w:val="bullet"/>
      <w:lvlText w:val="•"/>
      <w:lvlJc w:val="left"/>
      <w:pPr>
        <w:ind w:left="2504" w:hanging="446"/>
      </w:pPr>
      <w:rPr>
        <w:rFonts w:hint="default"/>
      </w:rPr>
    </w:lvl>
  </w:abstractNum>
  <w:abstractNum w:abstractNumId="22">
    <w:nsid w:val="5DF54A4E"/>
    <w:multiLevelType w:val="multilevel"/>
    <w:tmpl w:val="CB0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61D6103F"/>
    <w:multiLevelType w:val="multilevel"/>
    <w:tmpl w:val="92BEF3A2"/>
    <w:lvl w:ilvl="0">
      <w:start w:val="11"/>
      <w:numFmt w:val="decimal"/>
      <w:lvlText w:val="%1"/>
      <w:lvlJc w:val="left"/>
      <w:pPr>
        <w:ind w:left="131" w:hanging="568"/>
      </w:pPr>
      <w:rPr>
        <w:rFonts w:hint="default"/>
      </w:rPr>
    </w:lvl>
    <w:lvl w:ilvl="1">
      <w:start w:val="1"/>
      <w:numFmt w:val="decimal"/>
      <w:lvlText w:val="%1.%2."/>
      <w:lvlJc w:val="left"/>
      <w:pPr>
        <w:ind w:left="131" w:hanging="568"/>
      </w:pPr>
      <w:rPr>
        <w:rFonts w:ascii="Times New Roman" w:eastAsia="Times New Roman" w:hAnsi="Times New Roman" w:hint="default"/>
        <w:color w:val="231F20"/>
        <w:w w:val="125"/>
        <w:sz w:val="19"/>
        <w:szCs w:val="19"/>
      </w:rPr>
    </w:lvl>
    <w:lvl w:ilvl="2">
      <w:start w:val="1"/>
      <w:numFmt w:val="bullet"/>
      <w:lvlText w:val="•"/>
      <w:lvlJc w:val="left"/>
      <w:pPr>
        <w:ind w:left="725" w:hanging="568"/>
      </w:pPr>
      <w:rPr>
        <w:rFonts w:hint="default"/>
      </w:rPr>
    </w:lvl>
    <w:lvl w:ilvl="3">
      <w:start w:val="1"/>
      <w:numFmt w:val="bullet"/>
      <w:lvlText w:val="•"/>
      <w:lvlJc w:val="left"/>
      <w:pPr>
        <w:ind w:left="1021" w:hanging="568"/>
      </w:pPr>
      <w:rPr>
        <w:rFonts w:hint="default"/>
      </w:rPr>
    </w:lvl>
    <w:lvl w:ilvl="4">
      <w:start w:val="1"/>
      <w:numFmt w:val="bullet"/>
      <w:lvlText w:val="•"/>
      <w:lvlJc w:val="left"/>
      <w:pPr>
        <w:ind w:left="1318" w:hanging="568"/>
      </w:pPr>
      <w:rPr>
        <w:rFonts w:hint="default"/>
      </w:rPr>
    </w:lvl>
    <w:lvl w:ilvl="5">
      <w:start w:val="1"/>
      <w:numFmt w:val="bullet"/>
      <w:lvlText w:val="•"/>
      <w:lvlJc w:val="left"/>
      <w:pPr>
        <w:ind w:left="1614" w:hanging="568"/>
      </w:pPr>
      <w:rPr>
        <w:rFonts w:hint="default"/>
      </w:rPr>
    </w:lvl>
    <w:lvl w:ilvl="6">
      <w:start w:val="1"/>
      <w:numFmt w:val="bullet"/>
      <w:lvlText w:val="•"/>
      <w:lvlJc w:val="left"/>
      <w:pPr>
        <w:ind w:left="1911" w:hanging="568"/>
      </w:pPr>
      <w:rPr>
        <w:rFonts w:hint="default"/>
      </w:rPr>
    </w:lvl>
    <w:lvl w:ilvl="7">
      <w:start w:val="1"/>
      <w:numFmt w:val="bullet"/>
      <w:lvlText w:val="•"/>
      <w:lvlJc w:val="left"/>
      <w:pPr>
        <w:ind w:left="2208" w:hanging="568"/>
      </w:pPr>
      <w:rPr>
        <w:rFonts w:hint="default"/>
      </w:rPr>
    </w:lvl>
    <w:lvl w:ilvl="8">
      <w:start w:val="1"/>
      <w:numFmt w:val="bullet"/>
      <w:lvlText w:val="•"/>
      <w:lvlJc w:val="left"/>
      <w:pPr>
        <w:ind w:left="2504" w:hanging="568"/>
      </w:pPr>
      <w:rPr>
        <w:rFonts w:hint="default"/>
      </w:rPr>
    </w:lvl>
  </w:abstractNum>
  <w:abstractNum w:abstractNumId="25">
    <w:nsid w:val="63B44D7B"/>
    <w:multiLevelType w:val="multilevel"/>
    <w:tmpl w:val="377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7E0667"/>
    <w:multiLevelType w:val="hybridMultilevel"/>
    <w:tmpl w:val="70D402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326DD0"/>
    <w:multiLevelType w:val="multilevel"/>
    <w:tmpl w:val="BF8E3AB8"/>
    <w:lvl w:ilvl="0">
      <w:start w:val="7"/>
      <w:numFmt w:val="decimal"/>
      <w:lvlText w:val="%1"/>
      <w:lvlJc w:val="left"/>
      <w:pPr>
        <w:ind w:left="131" w:hanging="498"/>
      </w:pPr>
      <w:rPr>
        <w:rFonts w:hint="default"/>
      </w:rPr>
    </w:lvl>
    <w:lvl w:ilvl="1">
      <w:start w:val="1"/>
      <w:numFmt w:val="decimal"/>
      <w:lvlText w:val="%1.%2."/>
      <w:lvlJc w:val="left"/>
      <w:pPr>
        <w:ind w:left="131" w:hanging="498"/>
      </w:pPr>
      <w:rPr>
        <w:rFonts w:ascii="Times New Roman" w:eastAsia="Times New Roman" w:hAnsi="Times New Roman" w:hint="default"/>
        <w:color w:val="231F20"/>
        <w:w w:val="127"/>
        <w:sz w:val="19"/>
        <w:szCs w:val="19"/>
      </w:rPr>
    </w:lvl>
    <w:lvl w:ilvl="2">
      <w:start w:val="1"/>
      <w:numFmt w:val="bullet"/>
      <w:lvlText w:val="•"/>
      <w:lvlJc w:val="left"/>
      <w:pPr>
        <w:ind w:left="725" w:hanging="498"/>
      </w:pPr>
      <w:rPr>
        <w:rFonts w:hint="default"/>
      </w:rPr>
    </w:lvl>
    <w:lvl w:ilvl="3">
      <w:start w:val="1"/>
      <w:numFmt w:val="bullet"/>
      <w:lvlText w:val="•"/>
      <w:lvlJc w:val="left"/>
      <w:pPr>
        <w:ind w:left="1021" w:hanging="498"/>
      </w:pPr>
      <w:rPr>
        <w:rFonts w:hint="default"/>
      </w:rPr>
    </w:lvl>
    <w:lvl w:ilvl="4">
      <w:start w:val="1"/>
      <w:numFmt w:val="bullet"/>
      <w:lvlText w:val="•"/>
      <w:lvlJc w:val="left"/>
      <w:pPr>
        <w:ind w:left="1318" w:hanging="498"/>
      </w:pPr>
      <w:rPr>
        <w:rFonts w:hint="default"/>
      </w:rPr>
    </w:lvl>
    <w:lvl w:ilvl="5">
      <w:start w:val="1"/>
      <w:numFmt w:val="bullet"/>
      <w:lvlText w:val="•"/>
      <w:lvlJc w:val="left"/>
      <w:pPr>
        <w:ind w:left="1614" w:hanging="498"/>
      </w:pPr>
      <w:rPr>
        <w:rFonts w:hint="default"/>
      </w:rPr>
    </w:lvl>
    <w:lvl w:ilvl="6">
      <w:start w:val="1"/>
      <w:numFmt w:val="bullet"/>
      <w:lvlText w:val="•"/>
      <w:lvlJc w:val="left"/>
      <w:pPr>
        <w:ind w:left="1911" w:hanging="498"/>
      </w:pPr>
      <w:rPr>
        <w:rFonts w:hint="default"/>
      </w:rPr>
    </w:lvl>
    <w:lvl w:ilvl="7">
      <w:start w:val="1"/>
      <w:numFmt w:val="bullet"/>
      <w:lvlText w:val="•"/>
      <w:lvlJc w:val="left"/>
      <w:pPr>
        <w:ind w:left="2208" w:hanging="498"/>
      </w:pPr>
      <w:rPr>
        <w:rFonts w:hint="default"/>
      </w:rPr>
    </w:lvl>
    <w:lvl w:ilvl="8">
      <w:start w:val="1"/>
      <w:numFmt w:val="bullet"/>
      <w:lvlText w:val="•"/>
      <w:lvlJc w:val="left"/>
      <w:pPr>
        <w:ind w:left="2504" w:hanging="498"/>
      </w:pPr>
      <w:rPr>
        <w:rFonts w:hint="default"/>
      </w:rPr>
    </w:lvl>
  </w:abstractNum>
  <w:abstractNum w:abstractNumId="29">
    <w:nsid w:val="6DDE28C1"/>
    <w:multiLevelType w:val="multilevel"/>
    <w:tmpl w:val="7850F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904080"/>
    <w:multiLevelType w:val="multilevel"/>
    <w:tmpl w:val="5DEA3C38"/>
    <w:lvl w:ilvl="0">
      <w:start w:val="1"/>
      <w:numFmt w:val="decimal"/>
      <w:lvlText w:val="%1"/>
      <w:lvlJc w:val="left"/>
      <w:pPr>
        <w:ind w:left="131" w:hanging="555"/>
      </w:pPr>
      <w:rPr>
        <w:rFonts w:hint="default"/>
      </w:rPr>
    </w:lvl>
    <w:lvl w:ilvl="1">
      <w:start w:val="1"/>
      <w:numFmt w:val="decimal"/>
      <w:lvlText w:val="%1.%2."/>
      <w:lvlJc w:val="left"/>
      <w:pPr>
        <w:ind w:left="131" w:hanging="555"/>
      </w:pPr>
      <w:rPr>
        <w:rFonts w:ascii="Times New Roman" w:eastAsia="Times New Roman" w:hAnsi="Times New Roman" w:hint="default"/>
        <w:color w:val="231F20"/>
        <w:w w:val="127"/>
        <w:sz w:val="19"/>
        <w:szCs w:val="19"/>
      </w:rPr>
    </w:lvl>
    <w:lvl w:ilvl="2">
      <w:start w:val="1"/>
      <w:numFmt w:val="bullet"/>
      <w:lvlText w:val="•"/>
      <w:lvlJc w:val="left"/>
      <w:pPr>
        <w:ind w:left="725" w:hanging="555"/>
      </w:pPr>
      <w:rPr>
        <w:rFonts w:hint="default"/>
      </w:rPr>
    </w:lvl>
    <w:lvl w:ilvl="3">
      <w:start w:val="1"/>
      <w:numFmt w:val="bullet"/>
      <w:lvlText w:val="•"/>
      <w:lvlJc w:val="left"/>
      <w:pPr>
        <w:ind w:left="1021" w:hanging="555"/>
      </w:pPr>
      <w:rPr>
        <w:rFonts w:hint="default"/>
      </w:rPr>
    </w:lvl>
    <w:lvl w:ilvl="4">
      <w:start w:val="1"/>
      <w:numFmt w:val="bullet"/>
      <w:lvlText w:val="•"/>
      <w:lvlJc w:val="left"/>
      <w:pPr>
        <w:ind w:left="1318" w:hanging="555"/>
      </w:pPr>
      <w:rPr>
        <w:rFonts w:hint="default"/>
      </w:rPr>
    </w:lvl>
    <w:lvl w:ilvl="5">
      <w:start w:val="1"/>
      <w:numFmt w:val="bullet"/>
      <w:lvlText w:val="•"/>
      <w:lvlJc w:val="left"/>
      <w:pPr>
        <w:ind w:left="1614" w:hanging="555"/>
      </w:pPr>
      <w:rPr>
        <w:rFonts w:hint="default"/>
      </w:rPr>
    </w:lvl>
    <w:lvl w:ilvl="6">
      <w:start w:val="1"/>
      <w:numFmt w:val="bullet"/>
      <w:lvlText w:val="•"/>
      <w:lvlJc w:val="left"/>
      <w:pPr>
        <w:ind w:left="1911" w:hanging="555"/>
      </w:pPr>
      <w:rPr>
        <w:rFonts w:hint="default"/>
      </w:rPr>
    </w:lvl>
    <w:lvl w:ilvl="7">
      <w:start w:val="1"/>
      <w:numFmt w:val="bullet"/>
      <w:lvlText w:val="•"/>
      <w:lvlJc w:val="left"/>
      <w:pPr>
        <w:ind w:left="2208" w:hanging="555"/>
      </w:pPr>
      <w:rPr>
        <w:rFonts w:hint="default"/>
      </w:rPr>
    </w:lvl>
    <w:lvl w:ilvl="8">
      <w:start w:val="1"/>
      <w:numFmt w:val="bullet"/>
      <w:lvlText w:val="•"/>
      <w:lvlJc w:val="left"/>
      <w:pPr>
        <w:ind w:left="2504" w:hanging="555"/>
      </w:pPr>
      <w:rPr>
        <w:rFonts w:hint="default"/>
      </w:rPr>
    </w:lvl>
  </w:abstractNum>
  <w:abstractNum w:abstractNumId="32">
    <w:nsid w:val="70DD1187"/>
    <w:multiLevelType w:val="multilevel"/>
    <w:tmpl w:val="B51A591E"/>
    <w:lvl w:ilvl="0">
      <w:start w:val="3"/>
      <w:numFmt w:val="decimal"/>
      <w:lvlText w:val="%1"/>
      <w:lvlJc w:val="left"/>
      <w:pPr>
        <w:ind w:left="131" w:hanging="465"/>
      </w:pPr>
      <w:rPr>
        <w:rFonts w:hint="default"/>
      </w:rPr>
    </w:lvl>
    <w:lvl w:ilvl="1">
      <w:start w:val="1"/>
      <w:numFmt w:val="decimal"/>
      <w:lvlText w:val="%1.%2."/>
      <w:lvlJc w:val="left"/>
      <w:pPr>
        <w:ind w:left="131" w:hanging="465"/>
      </w:pPr>
      <w:rPr>
        <w:rFonts w:ascii="Times New Roman" w:eastAsia="Times New Roman" w:hAnsi="Times New Roman" w:hint="default"/>
        <w:color w:val="231F20"/>
        <w:w w:val="127"/>
        <w:sz w:val="19"/>
        <w:szCs w:val="19"/>
      </w:rPr>
    </w:lvl>
    <w:lvl w:ilvl="2">
      <w:start w:val="1"/>
      <w:numFmt w:val="bullet"/>
      <w:lvlText w:val="•"/>
      <w:lvlJc w:val="left"/>
      <w:pPr>
        <w:ind w:left="725" w:hanging="465"/>
      </w:pPr>
      <w:rPr>
        <w:rFonts w:hint="default"/>
      </w:rPr>
    </w:lvl>
    <w:lvl w:ilvl="3">
      <w:start w:val="1"/>
      <w:numFmt w:val="bullet"/>
      <w:lvlText w:val="•"/>
      <w:lvlJc w:val="left"/>
      <w:pPr>
        <w:ind w:left="1021" w:hanging="465"/>
      </w:pPr>
      <w:rPr>
        <w:rFonts w:hint="default"/>
      </w:rPr>
    </w:lvl>
    <w:lvl w:ilvl="4">
      <w:start w:val="1"/>
      <w:numFmt w:val="bullet"/>
      <w:lvlText w:val="•"/>
      <w:lvlJc w:val="left"/>
      <w:pPr>
        <w:ind w:left="1318" w:hanging="465"/>
      </w:pPr>
      <w:rPr>
        <w:rFonts w:hint="default"/>
      </w:rPr>
    </w:lvl>
    <w:lvl w:ilvl="5">
      <w:start w:val="1"/>
      <w:numFmt w:val="bullet"/>
      <w:lvlText w:val="•"/>
      <w:lvlJc w:val="left"/>
      <w:pPr>
        <w:ind w:left="1614" w:hanging="465"/>
      </w:pPr>
      <w:rPr>
        <w:rFonts w:hint="default"/>
      </w:rPr>
    </w:lvl>
    <w:lvl w:ilvl="6">
      <w:start w:val="1"/>
      <w:numFmt w:val="bullet"/>
      <w:lvlText w:val="•"/>
      <w:lvlJc w:val="left"/>
      <w:pPr>
        <w:ind w:left="1911" w:hanging="465"/>
      </w:pPr>
      <w:rPr>
        <w:rFonts w:hint="default"/>
      </w:rPr>
    </w:lvl>
    <w:lvl w:ilvl="7">
      <w:start w:val="1"/>
      <w:numFmt w:val="bullet"/>
      <w:lvlText w:val="•"/>
      <w:lvlJc w:val="left"/>
      <w:pPr>
        <w:ind w:left="2208" w:hanging="465"/>
      </w:pPr>
      <w:rPr>
        <w:rFonts w:hint="default"/>
      </w:rPr>
    </w:lvl>
    <w:lvl w:ilvl="8">
      <w:start w:val="1"/>
      <w:numFmt w:val="bullet"/>
      <w:lvlText w:val="•"/>
      <w:lvlJc w:val="left"/>
      <w:pPr>
        <w:ind w:left="2504" w:hanging="465"/>
      </w:pPr>
      <w:rPr>
        <w:rFonts w:hint="default"/>
      </w:rPr>
    </w:lvl>
  </w:abstractNum>
  <w:abstractNum w:abstractNumId="33">
    <w:nsid w:val="79976295"/>
    <w:multiLevelType w:val="multilevel"/>
    <w:tmpl w:val="5EE4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8B2AC6"/>
    <w:multiLevelType w:val="multilevel"/>
    <w:tmpl w:val="7540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D34CA0"/>
    <w:multiLevelType w:val="multilevel"/>
    <w:tmpl w:val="58504B10"/>
    <w:lvl w:ilvl="0">
      <w:start w:val="8"/>
      <w:numFmt w:val="decimal"/>
      <w:lvlText w:val="%1"/>
      <w:lvlJc w:val="left"/>
      <w:pPr>
        <w:ind w:left="131" w:hanging="468"/>
      </w:pPr>
      <w:rPr>
        <w:rFonts w:hint="default"/>
      </w:rPr>
    </w:lvl>
    <w:lvl w:ilvl="1">
      <w:start w:val="1"/>
      <w:numFmt w:val="decimal"/>
      <w:lvlText w:val="%1.%2."/>
      <w:lvlJc w:val="left"/>
      <w:pPr>
        <w:ind w:left="131" w:hanging="468"/>
      </w:pPr>
      <w:rPr>
        <w:rFonts w:ascii="Times New Roman" w:eastAsia="Times New Roman" w:hAnsi="Times New Roman" w:hint="default"/>
        <w:color w:val="231F20"/>
        <w:w w:val="127"/>
        <w:sz w:val="19"/>
        <w:szCs w:val="19"/>
      </w:rPr>
    </w:lvl>
    <w:lvl w:ilvl="2">
      <w:start w:val="1"/>
      <w:numFmt w:val="bullet"/>
      <w:lvlText w:val="•"/>
      <w:lvlJc w:val="left"/>
      <w:pPr>
        <w:ind w:left="725" w:hanging="468"/>
      </w:pPr>
      <w:rPr>
        <w:rFonts w:hint="default"/>
      </w:rPr>
    </w:lvl>
    <w:lvl w:ilvl="3">
      <w:start w:val="1"/>
      <w:numFmt w:val="bullet"/>
      <w:lvlText w:val="•"/>
      <w:lvlJc w:val="left"/>
      <w:pPr>
        <w:ind w:left="1021" w:hanging="468"/>
      </w:pPr>
      <w:rPr>
        <w:rFonts w:hint="default"/>
      </w:rPr>
    </w:lvl>
    <w:lvl w:ilvl="4">
      <w:start w:val="1"/>
      <w:numFmt w:val="bullet"/>
      <w:lvlText w:val="•"/>
      <w:lvlJc w:val="left"/>
      <w:pPr>
        <w:ind w:left="1318" w:hanging="468"/>
      </w:pPr>
      <w:rPr>
        <w:rFonts w:hint="default"/>
      </w:rPr>
    </w:lvl>
    <w:lvl w:ilvl="5">
      <w:start w:val="1"/>
      <w:numFmt w:val="bullet"/>
      <w:lvlText w:val="•"/>
      <w:lvlJc w:val="left"/>
      <w:pPr>
        <w:ind w:left="1614" w:hanging="468"/>
      </w:pPr>
      <w:rPr>
        <w:rFonts w:hint="default"/>
      </w:rPr>
    </w:lvl>
    <w:lvl w:ilvl="6">
      <w:start w:val="1"/>
      <w:numFmt w:val="bullet"/>
      <w:lvlText w:val="•"/>
      <w:lvlJc w:val="left"/>
      <w:pPr>
        <w:ind w:left="1911" w:hanging="468"/>
      </w:pPr>
      <w:rPr>
        <w:rFonts w:hint="default"/>
      </w:rPr>
    </w:lvl>
    <w:lvl w:ilvl="7">
      <w:start w:val="1"/>
      <w:numFmt w:val="bullet"/>
      <w:lvlText w:val="•"/>
      <w:lvlJc w:val="left"/>
      <w:pPr>
        <w:ind w:left="2208" w:hanging="468"/>
      </w:pPr>
      <w:rPr>
        <w:rFonts w:hint="default"/>
      </w:rPr>
    </w:lvl>
    <w:lvl w:ilvl="8">
      <w:start w:val="1"/>
      <w:numFmt w:val="bullet"/>
      <w:lvlText w:val="•"/>
      <w:lvlJc w:val="left"/>
      <w:pPr>
        <w:ind w:left="2504" w:hanging="468"/>
      </w:pPr>
      <w:rPr>
        <w:rFonts w:hint="default"/>
      </w:rPr>
    </w:lvl>
  </w:abstractNum>
  <w:num w:numId="1">
    <w:abstractNumId w:val="13"/>
  </w:num>
  <w:num w:numId="2">
    <w:abstractNumId w:val="1"/>
  </w:num>
  <w:num w:numId="3">
    <w:abstractNumId w:val="30"/>
  </w:num>
  <w:num w:numId="4">
    <w:abstractNumId w:val="31"/>
  </w:num>
  <w:num w:numId="5">
    <w:abstractNumId w:val="11"/>
  </w:num>
  <w:num w:numId="6">
    <w:abstractNumId w:val="12"/>
  </w:num>
  <w:num w:numId="7">
    <w:abstractNumId w:val="21"/>
  </w:num>
  <w:num w:numId="8">
    <w:abstractNumId w:val="32"/>
  </w:num>
  <w:num w:numId="9">
    <w:abstractNumId w:val="17"/>
  </w:num>
  <w:num w:numId="10">
    <w:abstractNumId w:val="15"/>
  </w:num>
  <w:num w:numId="11">
    <w:abstractNumId w:val="28"/>
  </w:num>
  <w:num w:numId="12">
    <w:abstractNumId w:val="35"/>
  </w:num>
  <w:num w:numId="13">
    <w:abstractNumId w:val="10"/>
  </w:num>
  <w:num w:numId="14">
    <w:abstractNumId w:val="5"/>
  </w:num>
  <w:num w:numId="15">
    <w:abstractNumId w:val="24"/>
  </w:num>
  <w:num w:numId="16">
    <w:abstractNumId w:val="20"/>
  </w:num>
  <w:num w:numId="17">
    <w:abstractNumId w:val="26"/>
  </w:num>
  <w:num w:numId="18">
    <w:abstractNumId w:val="23"/>
  </w:num>
  <w:num w:numId="19">
    <w:abstractNumId w:val="0"/>
  </w:num>
  <w:num w:numId="20">
    <w:abstractNumId w:val="27"/>
  </w:num>
  <w:num w:numId="21">
    <w:abstractNumId w:val="6"/>
  </w:num>
  <w:num w:numId="22">
    <w:abstractNumId w:val="9"/>
  </w:num>
  <w:num w:numId="23">
    <w:abstractNumId w:val="16"/>
  </w:num>
  <w:num w:numId="24">
    <w:abstractNumId w:val="25"/>
  </w:num>
  <w:num w:numId="25">
    <w:abstractNumId w:val="8"/>
  </w:num>
  <w:num w:numId="26">
    <w:abstractNumId w:val="29"/>
  </w:num>
  <w:num w:numId="27">
    <w:abstractNumId w:val="18"/>
  </w:num>
  <w:num w:numId="28">
    <w:abstractNumId w:val="19"/>
  </w:num>
  <w:num w:numId="29">
    <w:abstractNumId w:val="14"/>
  </w:num>
  <w:num w:numId="30">
    <w:abstractNumId w:val="33"/>
  </w:num>
  <w:num w:numId="31">
    <w:abstractNumId w:val="22"/>
  </w:num>
  <w:num w:numId="32">
    <w:abstractNumId w:val="3"/>
  </w:num>
  <w:num w:numId="33">
    <w:abstractNumId w:val="7"/>
  </w:num>
  <w:num w:numId="34">
    <w:abstractNumId w:val="34"/>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697F"/>
    <w:rsid w:val="000104EA"/>
    <w:rsid w:val="0002686D"/>
    <w:rsid w:val="00043F1A"/>
    <w:rsid w:val="00046B17"/>
    <w:rsid w:val="0006295A"/>
    <w:rsid w:val="000731C6"/>
    <w:rsid w:val="00083FE8"/>
    <w:rsid w:val="00090B27"/>
    <w:rsid w:val="000971DF"/>
    <w:rsid w:val="000A0F26"/>
    <w:rsid w:val="000B5A57"/>
    <w:rsid w:val="000B7B57"/>
    <w:rsid w:val="000B7F31"/>
    <w:rsid w:val="000C09EC"/>
    <w:rsid w:val="000C4340"/>
    <w:rsid w:val="000D7BEB"/>
    <w:rsid w:val="000E206C"/>
    <w:rsid w:val="000E5499"/>
    <w:rsid w:val="000F6429"/>
    <w:rsid w:val="00111094"/>
    <w:rsid w:val="00130B11"/>
    <w:rsid w:val="00130C13"/>
    <w:rsid w:val="001349C0"/>
    <w:rsid w:val="00136D05"/>
    <w:rsid w:val="00182A30"/>
    <w:rsid w:val="001A621E"/>
    <w:rsid w:val="001B2507"/>
    <w:rsid w:val="001F460D"/>
    <w:rsid w:val="00210A47"/>
    <w:rsid w:val="00232065"/>
    <w:rsid w:val="002573C9"/>
    <w:rsid w:val="002641F7"/>
    <w:rsid w:val="00265EE0"/>
    <w:rsid w:val="0026697F"/>
    <w:rsid w:val="00283EBA"/>
    <w:rsid w:val="0029705B"/>
    <w:rsid w:val="002C0AC1"/>
    <w:rsid w:val="002C27DB"/>
    <w:rsid w:val="002C4E36"/>
    <w:rsid w:val="002F001C"/>
    <w:rsid w:val="002F1B0E"/>
    <w:rsid w:val="002F3A7C"/>
    <w:rsid w:val="003013FA"/>
    <w:rsid w:val="00327AAA"/>
    <w:rsid w:val="00332215"/>
    <w:rsid w:val="00336F59"/>
    <w:rsid w:val="00352F63"/>
    <w:rsid w:val="003550EF"/>
    <w:rsid w:val="0035622A"/>
    <w:rsid w:val="00364F27"/>
    <w:rsid w:val="00375074"/>
    <w:rsid w:val="003A7FB2"/>
    <w:rsid w:val="003D7A12"/>
    <w:rsid w:val="003E711D"/>
    <w:rsid w:val="003F6B7D"/>
    <w:rsid w:val="004427CC"/>
    <w:rsid w:val="00452402"/>
    <w:rsid w:val="00464BE2"/>
    <w:rsid w:val="00473256"/>
    <w:rsid w:val="0049270F"/>
    <w:rsid w:val="004C4266"/>
    <w:rsid w:val="004C4556"/>
    <w:rsid w:val="004C7212"/>
    <w:rsid w:val="004D3131"/>
    <w:rsid w:val="004E2355"/>
    <w:rsid w:val="00511FFF"/>
    <w:rsid w:val="00554946"/>
    <w:rsid w:val="005A4A52"/>
    <w:rsid w:val="005A5C06"/>
    <w:rsid w:val="005B2E0F"/>
    <w:rsid w:val="005B306A"/>
    <w:rsid w:val="005C626D"/>
    <w:rsid w:val="005D13F8"/>
    <w:rsid w:val="005D2D07"/>
    <w:rsid w:val="005D4E8F"/>
    <w:rsid w:val="005E61B6"/>
    <w:rsid w:val="005F2A27"/>
    <w:rsid w:val="006037D2"/>
    <w:rsid w:val="006039BB"/>
    <w:rsid w:val="00605D8E"/>
    <w:rsid w:val="00612886"/>
    <w:rsid w:val="00615BB4"/>
    <w:rsid w:val="006205DD"/>
    <w:rsid w:val="006209F1"/>
    <w:rsid w:val="00633181"/>
    <w:rsid w:val="0064358D"/>
    <w:rsid w:val="0065498F"/>
    <w:rsid w:val="00663753"/>
    <w:rsid w:val="00667740"/>
    <w:rsid w:val="00672D92"/>
    <w:rsid w:val="006950BA"/>
    <w:rsid w:val="00697AF9"/>
    <w:rsid w:val="006A2EF7"/>
    <w:rsid w:val="006A5EBE"/>
    <w:rsid w:val="006B3564"/>
    <w:rsid w:val="006B4123"/>
    <w:rsid w:val="006B540A"/>
    <w:rsid w:val="006D179A"/>
    <w:rsid w:val="006D5554"/>
    <w:rsid w:val="006E4E77"/>
    <w:rsid w:val="006F33AF"/>
    <w:rsid w:val="00701847"/>
    <w:rsid w:val="00712DFB"/>
    <w:rsid w:val="00712EF4"/>
    <w:rsid w:val="007228BD"/>
    <w:rsid w:val="00731170"/>
    <w:rsid w:val="00732622"/>
    <w:rsid w:val="0073543C"/>
    <w:rsid w:val="007553FD"/>
    <w:rsid w:val="00755B15"/>
    <w:rsid w:val="00755B45"/>
    <w:rsid w:val="00771EC0"/>
    <w:rsid w:val="0079444E"/>
    <w:rsid w:val="007B1E8B"/>
    <w:rsid w:val="007B7678"/>
    <w:rsid w:val="007C0992"/>
    <w:rsid w:val="007C4130"/>
    <w:rsid w:val="007D34DD"/>
    <w:rsid w:val="007D53FF"/>
    <w:rsid w:val="007E48CC"/>
    <w:rsid w:val="0082136F"/>
    <w:rsid w:val="008309DA"/>
    <w:rsid w:val="008432B4"/>
    <w:rsid w:val="00857A56"/>
    <w:rsid w:val="008941C4"/>
    <w:rsid w:val="008C09B5"/>
    <w:rsid w:val="008C15A2"/>
    <w:rsid w:val="008D51A0"/>
    <w:rsid w:val="008E2516"/>
    <w:rsid w:val="008E2DBB"/>
    <w:rsid w:val="008E6D49"/>
    <w:rsid w:val="009006A1"/>
    <w:rsid w:val="009019DE"/>
    <w:rsid w:val="0091344D"/>
    <w:rsid w:val="00924E8F"/>
    <w:rsid w:val="00927149"/>
    <w:rsid w:val="00932891"/>
    <w:rsid w:val="00945311"/>
    <w:rsid w:val="00946B7A"/>
    <w:rsid w:val="00975780"/>
    <w:rsid w:val="00976CAE"/>
    <w:rsid w:val="009C2874"/>
    <w:rsid w:val="009E04B7"/>
    <w:rsid w:val="009E3915"/>
    <w:rsid w:val="009E4150"/>
    <w:rsid w:val="009F0535"/>
    <w:rsid w:val="00A00CCF"/>
    <w:rsid w:val="00A03469"/>
    <w:rsid w:val="00A05107"/>
    <w:rsid w:val="00A075B0"/>
    <w:rsid w:val="00A16017"/>
    <w:rsid w:val="00A26CAD"/>
    <w:rsid w:val="00A30F81"/>
    <w:rsid w:val="00A349A2"/>
    <w:rsid w:val="00A85DB2"/>
    <w:rsid w:val="00AA4CE2"/>
    <w:rsid w:val="00AD061F"/>
    <w:rsid w:val="00B02125"/>
    <w:rsid w:val="00B040D6"/>
    <w:rsid w:val="00B042E5"/>
    <w:rsid w:val="00B07BB1"/>
    <w:rsid w:val="00B12188"/>
    <w:rsid w:val="00B12341"/>
    <w:rsid w:val="00B25940"/>
    <w:rsid w:val="00B3684B"/>
    <w:rsid w:val="00B505FB"/>
    <w:rsid w:val="00B55375"/>
    <w:rsid w:val="00B57219"/>
    <w:rsid w:val="00B62A3A"/>
    <w:rsid w:val="00B84533"/>
    <w:rsid w:val="00BA2514"/>
    <w:rsid w:val="00BA6425"/>
    <w:rsid w:val="00BB3B9E"/>
    <w:rsid w:val="00BC37FA"/>
    <w:rsid w:val="00BD0085"/>
    <w:rsid w:val="00BF4742"/>
    <w:rsid w:val="00C06583"/>
    <w:rsid w:val="00C15A31"/>
    <w:rsid w:val="00C458C3"/>
    <w:rsid w:val="00C47C8B"/>
    <w:rsid w:val="00C620ED"/>
    <w:rsid w:val="00C95D1C"/>
    <w:rsid w:val="00CC3EEA"/>
    <w:rsid w:val="00CD5C54"/>
    <w:rsid w:val="00CD793F"/>
    <w:rsid w:val="00CE562D"/>
    <w:rsid w:val="00D0131A"/>
    <w:rsid w:val="00D07476"/>
    <w:rsid w:val="00D10B59"/>
    <w:rsid w:val="00D148C4"/>
    <w:rsid w:val="00D178E4"/>
    <w:rsid w:val="00D3296D"/>
    <w:rsid w:val="00D63BF9"/>
    <w:rsid w:val="00D67E2E"/>
    <w:rsid w:val="00DC23AD"/>
    <w:rsid w:val="00DC2F12"/>
    <w:rsid w:val="00DC5E00"/>
    <w:rsid w:val="00DD2BC1"/>
    <w:rsid w:val="00DD6094"/>
    <w:rsid w:val="00DE6FB0"/>
    <w:rsid w:val="00E001AE"/>
    <w:rsid w:val="00E058BF"/>
    <w:rsid w:val="00E27295"/>
    <w:rsid w:val="00E338DA"/>
    <w:rsid w:val="00E564CE"/>
    <w:rsid w:val="00E56CD4"/>
    <w:rsid w:val="00E674CA"/>
    <w:rsid w:val="00E77265"/>
    <w:rsid w:val="00E904E8"/>
    <w:rsid w:val="00E91F7A"/>
    <w:rsid w:val="00EA3D00"/>
    <w:rsid w:val="00EB1ED1"/>
    <w:rsid w:val="00EC1412"/>
    <w:rsid w:val="00EC3E62"/>
    <w:rsid w:val="00EC6727"/>
    <w:rsid w:val="00ED4C04"/>
    <w:rsid w:val="00EF2109"/>
    <w:rsid w:val="00F13B3A"/>
    <w:rsid w:val="00F30DEE"/>
    <w:rsid w:val="00F47EA9"/>
    <w:rsid w:val="00F60CE3"/>
    <w:rsid w:val="00FB7018"/>
    <w:rsid w:val="00FD17E4"/>
    <w:rsid w:val="00FD2DDE"/>
    <w:rsid w:val="00FD47F8"/>
    <w:rsid w:val="00FF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1">
    <w:name w:val="heading 1"/>
    <w:basedOn w:val="a"/>
    <w:next w:val="a"/>
    <w:link w:val="10"/>
    <w:uiPriority w:val="9"/>
    <w:qFormat/>
    <w:rsid w:val="00794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paragraph" w:styleId="5">
    <w:name w:val="heading 5"/>
    <w:basedOn w:val="a"/>
    <w:next w:val="a"/>
    <w:link w:val="50"/>
    <w:uiPriority w:val="9"/>
    <w:semiHidden/>
    <w:unhideWhenUsed/>
    <w:qFormat/>
    <w:rsid w:val="003F6B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6B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99"/>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99"/>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unhideWhenUsed/>
    <w:rsid w:val="009E4150"/>
    <w:rPr>
      <w:color w:val="0000FF" w:themeColor="hyperlink"/>
      <w:u w:val="single"/>
    </w:rPr>
  </w:style>
  <w:style w:type="character" w:customStyle="1" w:styleId="ab">
    <w:name w:val="Основной текст Знак"/>
    <w:link w:val="ac"/>
    <w:rsid w:val="000D7BEB"/>
    <w:rPr>
      <w:sz w:val="21"/>
      <w:szCs w:val="21"/>
      <w:shd w:val="clear" w:color="auto" w:fill="FFFFFF"/>
    </w:rPr>
  </w:style>
  <w:style w:type="paragraph" w:styleId="ac">
    <w:name w:val="Body Text"/>
    <w:basedOn w:val="a"/>
    <w:link w:val="ab"/>
    <w:rsid w:val="000D7BEB"/>
    <w:pPr>
      <w:shd w:val="clear" w:color="auto" w:fill="FFFFFF"/>
      <w:spacing w:after="720" w:line="254" w:lineRule="exact"/>
      <w:ind w:hanging="520"/>
    </w:pPr>
    <w:rPr>
      <w:rFonts w:asciiTheme="minorHAnsi" w:eastAsiaTheme="minorHAnsi" w:hAnsiTheme="minorHAnsi" w:cstheme="minorBidi"/>
      <w:sz w:val="21"/>
      <w:szCs w:val="21"/>
      <w:lang w:val="ru-RU"/>
    </w:rPr>
  </w:style>
  <w:style w:type="character" w:customStyle="1" w:styleId="11">
    <w:name w:val="Основной текст Знак1"/>
    <w:basedOn w:val="a0"/>
    <w:uiPriority w:val="99"/>
    <w:semiHidden/>
    <w:rsid w:val="000D7BEB"/>
    <w:rPr>
      <w:rFonts w:ascii="Calibri" w:eastAsia="Times New Roman" w:hAnsi="Calibri" w:cs="Calibri"/>
      <w:lang w:val="en-US"/>
    </w:rPr>
  </w:style>
  <w:style w:type="character" w:customStyle="1" w:styleId="7">
    <w:name w:val="Заголовок №7_"/>
    <w:link w:val="70"/>
    <w:rsid w:val="000D7BEB"/>
    <w:rPr>
      <w:b/>
      <w:bCs/>
      <w:spacing w:val="-10"/>
      <w:sz w:val="23"/>
      <w:szCs w:val="23"/>
      <w:shd w:val="clear" w:color="auto" w:fill="FFFFFF"/>
    </w:rPr>
  </w:style>
  <w:style w:type="paragraph" w:customStyle="1" w:styleId="70">
    <w:name w:val="Заголовок №7"/>
    <w:basedOn w:val="a"/>
    <w:link w:val="7"/>
    <w:rsid w:val="000D7BEB"/>
    <w:pPr>
      <w:shd w:val="clear" w:color="auto" w:fill="FFFFFF"/>
      <w:spacing w:before="180" w:after="0" w:line="226" w:lineRule="exact"/>
      <w:jc w:val="center"/>
      <w:outlineLvl w:val="6"/>
    </w:pPr>
    <w:rPr>
      <w:rFonts w:asciiTheme="minorHAnsi" w:eastAsiaTheme="minorHAnsi" w:hAnsiTheme="minorHAnsi" w:cstheme="minorBidi"/>
      <w:b/>
      <w:bCs/>
      <w:spacing w:val="-10"/>
      <w:sz w:val="23"/>
      <w:szCs w:val="23"/>
      <w:lang w:val="ru-RU"/>
    </w:rPr>
  </w:style>
  <w:style w:type="character" w:customStyle="1" w:styleId="ad">
    <w:name w:val="Основной текст_"/>
    <w:link w:val="84"/>
    <w:rsid w:val="000D7BEB"/>
    <w:rPr>
      <w:rFonts w:ascii="Century Schoolbook" w:eastAsia="Century Schoolbook" w:hAnsi="Century Schoolbook" w:cs="Century Schoolbook"/>
      <w:sz w:val="18"/>
      <w:szCs w:val="18"/>
      <w:shd w:val="clear" w:color="auto" w:fill="FFFFFF"/>
    </w:rPr>
  </w:style>
  <w:style w:type="character" w:customStyle="1" w:styleId="ae">
    <w:name w:val="Основной текст + Курсив"/>
    <w:rsid w:val="000D7BEB"/>
    <w:rPr>
      <w:rFonts w:ascii="Century Schoolbook" w:eastAsia="Century Schoolbook" w:hAnsi="Century Schoolbook" w:cs="Century Schoolbook"/>
      <w:b w:val="0"/>
      <w:bCs w:val="0"/>
      <w:i/>
      <w:iCs/>
      <w:smallCaps w:val="0"/>
      <w:strike w:val="0"/>
      <w:spacing w:val="0"/>
      <w:sz w:val="18"/>
      <w:szCs w:val="18"/>
    </w:rPr>
  </w:style>
  <w:style w:type="paragraph" w:customStyle="1" w:styleId="84">
    <w:name w:val="Основной текст84"/>
    <w:basedOn w:val="a"/>
    <w:link w:val="ad"/>
    <w:rsid w:val="000D7BEB"/>
    <w:pPr>
      <w:shd w:val="clear" w:color="auto" w:fill="FFFFFF"/>
      <w:spacing w:after="0" w:line="0" w:lineRule="atLeast"/>
      <w:ind w:hanging="520"/>
    </w:pPr>
    <w:rPr>
      <w:rFonts w:ascii="Century Schoolbook" w:eastAsia="Century Schoolbook" w:hAnsi="Century Schoolbook" w:cs="Century Schoolbook"/>
      <w:sz w:val="18"/>
      <w:szCs w:val="18"/>
      <w:lang w:val="ru-RU"/>
    </w:rPr>
  </w:style>
  <w:style w:type="character" w:customStyle="1" w:styleId="24">
    <w:name w:val="Основной текст24"/>
    <w:rsid w:val="000D7BEB"/>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character" w:customStyle="1" w:styleId="25">
    <w:name w:val="Основной текст25"/>
    <w:rsid w:val="000D7BEB"/>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character" w:customStyle="1" w:styleId="26">
    <w:name w:val="Основной текст26"/>
    <w:rsid w:val="000D7BEB"/>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character" w:customStyle="1" w:styleId="27">
    <w:name w:val="Основной текст27"/>
    <w:rsid w:val="000D7BEB"/>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character" w:customStyle="1" w:styleId="19">
    <w:name w:val="Основной текст19"/>
    <w:rsid w:val="000D7BEB"/>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character" w:styleId="af">
    <w:name w:val="FollowedHyperlink"/>
    <w:basedOn w:val="a0"/>
    <w:uiPriority w:val="99"/>
    <w:semiHidden/>
    <w:unhideWhenUsed/>
    <w:rsid w:val="003A7FB2"/>
    <w:rPr>
      <w:color w:val="800080" w:themeColor="followedHyperlink"/>
      <w:u w:val="single"/>
    </w:rPr>
  </w:style>
  <w:style w:type="paragraph" w:styleId="af0">
    <w:name w:val="Normal (Web)"/>
    <w:basedOn w:val="a"/>
    <w:uiPriority w:val="99"/>
    <w:semiHidden/>
    <w:unhideWhenUsed/>
    <w:rsid w:val="0079444E"/>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0">
    <w:name w:val="Заголовок 1 Знак"/>
    <w:basedOn w:val="a0"/>
    <w:link w:val="1"/>
    <w:uiPriority w:val="9"/>
    <w:rsid w:val="0079444E"/>
    <w:rPr>
      <w:rFonts w:asciiTheme="majorHAnsi" w:eastAsiaTheme="majorEastAsia" w:hAnsiTheme="majorHAnsi" w:cstheme="majorBidi"/>
      <w:b/>
      <w:bCs/>
      <w:color w:val="365F91" w:themeColor="accent1" w:themeShade="BF"/>
      <w:sz w:val="28"/>
      <w:szCs w:val="28"/>
      <w:lang w:val="en-US"/>
    </w:rPr>
  </w:style>
  <w:style w:type="character" w:customStyle="1" w:styleId="50">
    <w:name w:val="Заголовок 5 Знак"/>
    <w:basedOn w:val="a0"/>
    <w:link w:val="5"/>
    <w:uiPriority w:val="9"/>
    <w:semiHidden/>
    <w:rsid w:val="003F6B7D"/>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0"/>
    <w:link w:val="6"/>
    <w:uiPriority w:val="9"/>
    <w:semiHidden/>
    <w:rsid w:val="003F6B7D"/>
    <w:rPr>
      <w:rFonts w:asciiTheme="majorHAnsi" w:eastAsiaTheme="majorEastAsia" w:hAnsiTheme="majorHAnsi" w:cstheme="majorBidi"/>
      <w:i/>
      <w:iCs/>
      <w:color w:val="243F60" w:themeColor="accent1" w:themeShade="7F"/>
      <w:lang w:val="en-US"/>
    </w:rPr>
  </w:style>
  <w:style w:type="character" w:styleId="af1">
    <w:name w:val="Strong"/>
    <w:basedOn w:val="a0"/>
    <w:uiPriority w:val="22"/>
    <w:qFormat/>
    <w:rsid w:val="003F6B7D"/>
    <w:rPr>
      <w:b/>
      <w:bCs/>
    </w:rPr>
  </w:style>
  <w:style w:type="paragraph" w:styleId="af2">
    <w:name w:val="Balloon Text"/>
    <w:basedOn w:val="a"/>
    <w:link w:val="af3"/>
    <w:uiPriority w:val="99"/>
    <w:semiHidden/>
    <w:unhideWhenUsed/>
    <w:rsid w:val="003F6B7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F6B7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5034">
      <w:bodyDiv w:val="1"/>
      <w:marLeft w:val="0"/>
      <w:marRight w:val="0"/>
      <w:marTop w:val="0"/>
      <w:marBottom w:val="0"/>
      <w:divBdr>
        <w:top w:val="none" w:sz="0" w:space="0" w:color="auto"/>
        <w:left w:val="none" w:sz="0" w:space="0" w:color="auto"/>
        <w:bottom w:val="none" w:sz="0" w:space="0" w:color="auto"/>
        <w:right w:val="none" w:sz="0" w:space="0" w:color="auto"/>
      </w:divBdr>
    </w:div>
    <w:div w:id="443888264">
      <w:bodyDiv w:val="1"/>
      <w:marLeft w:val="0"/>
      <w:marRight w:val="0"/>
      <w:marTop w:val="0"/>
      <w:marBottom w:val="0"/>
      <w:divBdr>
        <w:top w:val="none" w:sz="0" w:space="0" w:color="auto"/>
        <w:left w:val="none" w:sz="0" w:space="0" w:color="auto"/>
        <w:bottom w:val="none" w:sz="0" w:space="0" w:color="auto"/>
        <w:right w:val="none" w:sz="0" w:space="0" w:color="auto"/>
      </w:divBdr>
    </w:div>
    <w:div w:id="804398136">
      <w:bodyDiv w:val="1"/>
      <w:marLeft w:val="0"/>
      <w:marRight w:val="0"/>
      <w:marTop w:val="0"/>
      <w:marBottom w:val="0"/>
      <w:divBdr>
        <w:top w:val="none" w:sz="0" w:space="0" w:color="auto"/>
        <w:left w:val="none" w:sz="0" w:space="0" w:color="auto"/>
        <w:bottom w:val="none" w:sz="0" w:space="0" w:color="auto"/>
        <w:right w:val="none" w:sz="0" w:space="0" w:color="auto"/>
      </w:divBdr>
      <w:divsChild>
        <w:div w:id="998464749">
          <w:marLeft w:val="0"/>
          <w:marRight w:val="0"/>
          <w:marTop w:val="0"/>
          <w:marBottom w:val="300"/>
          <w:divBdr>
            <w:top w:val="none" w:sz="0" w:space="0" w:color="auto"/>
            <w:left w:val="none" w:sz="0" w:space="0" w:color="auto"/>
            <w:bottom w:val="none" w:sz="0" w:space="0" w:color="auto"/>
            <w:right w:val="none" w:sz="0" w:space="0" w:color="auto"/>
          </w:divBdr>
          <w:divsChild>
            <w:div w:id="294332670">
              <w:marLeft w:val="0"/>
              <w:marRight w:val="0"/>
              <w:marTop w:val="0"/>
              <w:marBottom w:val="0"/>
              <w:divBdr>
                <w:top w:val="none" w:sz="0" w:space="0" w:color="auto"/>
                <w:left w:val="none" w:sz="0" w:space="0" w:color="auto"/>
                <w:bottom w:val="none" w:sz="0" w:space="0" w:color="auto"/>
                <w:right w:val="none" w:sz="0" w:space="0" w:color="auto"/>
              </w:divBdr>
            </w:div>
            <w:div w:id="1594508291">
              <w:marLeft w:val="0"/>
              <w:marRight w:val="0"/>
              <w:marTop w:val="75"/>
              <w:marBottom w:val="0"/>
              <w:divBdr>
                <w:top w:val="none" w:sz="0" w:space="0" w:color="auto"/>
                <w:left w:val="none" w:sz="0" w:space="0" w:color="auto"/>
                <w:bottom w:val="none" w:sz="0" w:space="0" w:color="auto"/>
                <w:right w:val="none" w:sz="0" w:space="0" w:color="auto"/>
              </w:divBdr>
              <w:divsChild>
                <w:div w:id="10284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017">
          <w:marLeft w:val="0"/>
          <w:marRight w:val="0"/>
          <w:marTop w:val="0"/>
          <w:marBottom w:val="0"/>
          <w:divBdr>
            <w:top w:val="none" w:sz="0" w:space="0" w:color="auto"/>
            <w:left w:val="none" w:sz="0" w:space="0" w:color="auto"/>
            <w:bottom w:val="none" w:sz="0" w:space="0" w:color="auto"/>
            <w:right w:val="none" w:sz="0" w:space="0" w:color="auto"/>
          </w:divBdr>
          <w:divsChild>
            <w:div w:id="1908108411">
              <w:marLeft w:val="0"/>
              <w:marRight w:val="0"/>
              <w:marTop w:val="150"/>
              <w:marBottom w:val="240"/>
              <w:divBdr>
                <w:top w:val="none" w:sz="0" w:space="0" w:color="auto"/>
                <w:left w:val="none" w:sz="0" w:space="0" w:color="auto"/>
                <w:bottom w:val="none" w:sz="0" w:space="0" w:color="auto"/>
                <w:right w:val="none" w:sz="0" w:space="0" w:color="auto"/>
              </w:divBdr>
              <w:divsChild>
                <w:div w:id="520431698">
                  <w:marLeft w:val="0"/>
                  <w:marRight w:val="0"/>
                  <w:marTop w:val="0"/>
                  <w:marBottom w:val="0"/>
                  <w:divBdr>
                    <w:top w:val="none" w:sz="0" w:space="0" w:color="auto"/>
                    <w:left w:val="none" w:sz="0" w:space="0" w:color="auto"/>
                    <w:bottom w:val="none" w:sz="0" w:space="0" w:color="auto"/>
                    <w:right w:val="none" w:sz="0" w:space="0" w:color="auto"/>
                  </w:divBdr>
                  <w:divsChild>
                    <w:div w:id="4505905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3354832">
              <w:marLeft w:val="0"/>
              <w:marRight w:val="0"/>
              <w:marTop w:val="0"/>
              <w:marBottom w:val="0"/>
              <w:divBdr>
                <w:top w:val="none" w:sz="0" w:space="0" w:color="auto"/>
                <w:left w:val="none" w:sz="0" w:space="0" w:color="auto"/>
                <w:bottom w:val="none" w:sz="0" w:space="0" w:color="auto"/>
                <w:right w:val="none" w:sz="0" w:space="0" w:color="auto"/>
              </w:divBdr>
              <w:divsChild>
                <w:div w:id="271401105">
                  <w:marLeft w:val="0"/>
                  <w:marRight w:val="0"/>
                  <w:marTop w:val="0"/>
                  <w:marBottom w:val="0"/>
                  <w:divBdr>
                    <w:top w:val="none" w:sz="0" w:space="0" w:color="auto"/>
                    <w:left w:val="none" w:sz="0" w:space="0" w:color="auto"/>
                    <w:bottom w:val="none" w:sz="0" w:space="0" w:color="auto"/>
                    <w:right w:val="none" w:sz="0" w:space="0" w:color="auto"/>
                  </w:divBdr>
                  <w:divsChild>
                    <w:div w:id="1478765408">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1801846956">
              <w:marLeft w:val="0"/>
              <w:marRight w:val="0"/>
              <w:marTop w:val="225"/>
              <w:marBottom w:val="225"/>
              <w:divBdr>
                <w:top w:val="none" w:sz="0" w:space="0" w:color="auto"/>
                <w:left w:val="none" w:sz="0" w:space="0" w:color="auto"/>
                <w:bottom w:val="none" w:sz="0" w:space="0" w:color="auto"/>
                <w:right w:val="none" w:sz="0" w:space="0" w:color="auto"/>
              </w:divBdr>
              <w:divsChild>
                <w:div w:id="1434785185">
                  <w:marLeft w:val="0"/>
                  <w:marRight w:val="0"/>
                  <w:marTop w:val="0"/>
                  <w:marBottom w:val="0"/>
                  <w:divBdr>
                    <w:top w:val="none" w:sz="0" w:space="0" w:color="auto"/>
                    <w:left w:val="none" w:sz="0" w:space="0" w:color="auto"/>
                    <w:bottom w:val="none" w:sz="0" w:space="0" w:color="auto"/>
                    <w:right w:val="none" w:sz="0" w:space="0" w:color="auto"/>
                  </w:divBdr>
                </w:div>
                <w:div w:id="105776915">
                  <w:marLeft w:val="0"/>
                  <w:marRight w:val="0"/>
                  <w:marTop w:val="150"/>
                  <w:marBottom w:val="0"/>
                  <w:divBdr>
                    <w:top w:val="none" w:sz="0" w:space="0" w:color="auto"/>
                    <w:left w:val="none" w:sz="0" w:space="0" w:color="auto"/>
                    <w:bottom w:val="none" w:sz="0" w:space="0" w:color="auto"/>
                    <w:right w:val="none" w:sz="0" w:space="0" w:color="auto"/>
                  </w:divBdr>
                </w:div>
              </w:divsChild>
            </w:div>
            <w:div w:id="2129157027">
              <w:marLeft w:val="0"/>
              <w:marRight w:val="0"/>
              <w:marTop w:val="225"/>
              <w:marBottom w:val="225"/>
              <w:divBdr>
                <w:top w:val="none" w:sz="0" w:space="0" w:color="auto"/>
                <w:left w:val="none" w:sz="0" w:space="0" w:color="auto"/>
                <w:bottom w:val="none" w:sz="0" w:space="0" w:color="auto"/>
                <w:right w:val="none" w:sz="0" w:space="0" w:color="auto"/>
              </w:divBdr>
              <w:divsChild>
                <w:div w:id="1507940730">
                  <w:marLeft w:val="0"/>
                  <w:marRight w:val="0"/>
                  <w:marTop w:val="0"/>
                  <w:marBottom w:val="0"/>
                  <w:divBdr>
                    <w:top w:val="none" w:sz="0" w:space="0" w:color="auto"/>
                    <w:left w:val="none" w:sz="0" w:space="0" w:color="auto"/>
                    <w:bottom w:val="none" w:sz="0" w:space="0" w:color="auto"/>
                    <w:right w:val="none" w:sz="0" w:space="0" w:color="auto"/>
                  </w:divBdr>
                </w:div>
                <w:div w:id="1921409154">
                  <w:marLeft w:val="0"/>
                  <w:marRight w:val="0"/>
                  <w:marTop w:val="150"/>
                  <w:marBottom w:val="0"/>
                  <w:divBdr>
                    <w:top w:val="none" w:sz="0" w:space="0" w:color="auto"/>
                    <w:left w:val="none" w:sz="0" w:space="0" w:color="auto"/>
                    <w:bottom w:val="none" w:sz="0" w:space="0" w:color="auto"/>
                    <w:right w:val="none" w:sz="0" w:space="0" w:color="auto"/>
                  </w:divBdr>
                </w:div>
              </w:divsChild>
            </w:div>
            <w:div w:id="2053143364">
              <w:marLeft w:val="0"/>
              <w:marRight w:val="0"/>
              <w:marTop w:val="225"/>
              <w:marBottom w:val="225"/>
              <w:divBdr>
                <w:top w:val="none" w:sz="0" w:space="0" w:color="auto"/>
                <w:left w:val="none" w:sz="0" w:space="0" w:color="auto"/>
                <w:bottom w:val="none" w:sz="0" w:space="0" w:color="auto"/>
                <w:right w:val="none" w:sz="0" w:space="0" w:color="auto"/>
              </w:divBdr>
              <w:divsChild>
                <w:div w:id="677345720">
                  <w:marLeft w:val="0"/>
                  <w:marRight w:val="0"/>
                  <w:marTop w:val="0"/>
                  <w:marBottom w:val="0"/>
                  <w:divBdr>
                    <w:top w:val="none" w:sz="0" w:space="0" w:color="auto"/>
                    <w:left w:val="none" w:sz="0" w:space="0" w:color="auto"/>
                    <w:bottom w:val="none" w:sz="0" w:space="0" w:color="auto"/>
                    <w:right w:val="none" w:sz="0" w:space="0" w:color="auto"/>
                  </w:divBdr>
                </w:div>
                <w:div w:id="1992253640">
                  <w:marLeft w:val="0"/>
                  <w:marRight w:val="0"/>
                  <w:marTop w:val="150"/>
                  <w:marBottom w:val="0"/>
                  <w:divBdr>
                    <w:top w:val="none" w:sz="0" w:space="0" w:color="auto"/>
                    <w:left w:val="none" w:sz="0" w:space="0" w:color="auto"/>
                    <w:bottom w:val="none" w:sz="0" w:space="0" w:color="auto"/>
                    <w:right w:val="none" w:sz="0" w:space="0" w:color="auto"/>
                  </w:divBdr>
                </w:div>
              </w:divsChild>
            </w:div>
            <w:div w:id="1908806155">
              <w:marLeft w:val="0"/>
              <w:marRight w:val="0"/>
              <w:marTop w:val="225"/>
              <w:marBottom w:val="225"/>
              <w:divBdr>
                <w:top w:val="none" w:sz="0" w:space="0" w:color="auto"/>
                <w:left w:val="none" w:sz="0" w:space="0" w:color="auto"/>
                <w:bottom w:val="none" w:sz="0" w:space="0" w:color="auto"/>
                <w:right w:val="none" w:sz="0" w:space="0" w:color="auto"/>
              </w:divBdr>
              <w:divsChild>
                <w:div w:id="1400965">
                  <w:marLeft w:val="0"/>
                  <w:marRight w:val="0"/>
                  <w:marTop w:val="0"/>
                  <w:marBottom w:val="0"/>
                  <w:divBdr>
                    <w:top w:val="none" w:sz="0" w:space="0" w:color="auto"/>
                    <w:left w:val="none" w:sz="0" w:space="0" w:color="auto"/>
                    <w:bottom w:val="none" w:sz="0" w:space="0" w:color="auto"/>
                    <w:right w:val="none" w:sz="0" w:space="0" w:color="auto"/>
                  </w:divBdr>
                </w:div>
                <w:div w:id="1441727655">
                  <w:marLeft w:val="0"/>
                  <w:marRight w:val="0"/>
                  <w:marTop w:val="150"/>
                  <w:marBottom w:val="0"/>
                  <w:divBdr>
                    <w:top w:val="none" w:sz="0" w:space="0" w:color="auto"/>
                    <w:left w:val="none" w:sz="0" w:space="0" w:color="auto"/>
                    <w:bottom w:val="none" w:sz="0" w:space="0" w:color="auto"/>
                    <w:right w:val="none" w:sz="0" w:space="0" w:color="auto"/>
                  </w:divBdr>
                </w:div>
              </w:divsChild>
            </w:div>
            <w:div w:id="1828016070">
              <w:marLeft w:val="0"/>
              <w:marRight w:val="0"/>
              <w:marTop w:val="225"/>
              <w:marBottom w:val="225"/>
              <w:divBdr>
                <w:top w:val="none" w:sz="0" w:space="0" w:color="auto"/>
                <w:left w:val="none" w:sz="0" w:space="0" w:color="auto"/>
                <w:bottom w:val="none" w:sz="0" w:space="0" w:color="auto"/>
                <w:right w:val="none" w:sz="0" w:space="0" w:color="auto"/>
              </w:divBdr>
              <w:divsChild>
                <w:div w:id="891961007">
                  <w:marLeft w:val="0"/>
                  <w:marRight w:val="0"/>
                  <w:marTop w:val="0"/>
                  <w:marBottom w:val="0"/>
                  <w:divBdr>
                    <w:top w:val="none" w:sz="0" w:space="0" w:color="auto"/>
                    <w:left w:val="none" w:sz="0" w:space="0" w:color="auto"/>
                    <w:bottom w:val="none" w:sz="0" w:space="0" w:color="auto"/>
                    <w:right w:val="none" w:sz="0" w:space="0" w:color="auto"/>
                  </w:divBdr>
                </w:div>
                <w:div w:id="1081827511">
                  <w:marLeft w:val="0"/>
                  <w:marRight w:val="0"/>
                  <w:marTop w:val="150"/>
                  <w:marBottom w:val="0"/>
                  <w:divBdr>
                    <w:top w:val="none" w:sz="0" w:space="0" w:color="auto"/>
                    <w:left w:val="none" w:sz="0" w:space="0" w:color="auto"/>
                    <w:bottom w:val="none" w:sz="0" w:space="0" w:color="auto"/>
                    <w:right w:val="none" w:sz="0" w:space="0" w:color="auto"/>
                  </w:divBdr>
                </w:div>
              </w:divsChild>
            </w:div>
            <w:div w:id="1006706619">
              <w:marLeft w:val="0"/>
              <w:marRight w:val="0"/>
              <w:marTop w:val="225"/>
              <w:marBottom w:val="225"/>
              <w:divBdr>
                <w:top w:val="none" w:sz="0" w:space="0" w:color="auto"/>
                <w:left w:val="none" w:sz="0" w:space="0" w:color="auto"/>
                <w:bottom w:val="none" w:sz="0" w:space="0" w:color="auto"/>
                <w:right w:val="none" w:sz="0" w:space="0" w:color="auto"/>
              </w:divBdr>
              <w:divsChild>
                <w:div w:id="1884706225">
                  <w:marLeft w:val="0"/>
                  <w:marRight w:val="0"/>
                  <w:marTop w:val="0"/>
                  <w:marBottom w:val="0"/>
                  <w:divBdr>
                    <w:top w:val="none" w:sz="0" w:space="0" w:color="auto"/>
                    <w:left w:val="none" w:sz="0" w:space="0" w:color="auto"/>
                    <w:bottom w:val="none" w:sz="0" w:space="0" w:color="auto"/>
                    <w:right w:val="none" w:sz="0" w:space="0" w:color="auto"/>
                  </w:divBdr>
                </w:div>
                <w:div w:id="14476255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89500544">
      <w:bodyDiv w:val="1"/>
      <w:marLeft w:val="0"/>
      <w:marRight w:val="0"/>
      <w:marTop w:val="0"/>
      <w:marBottom w:val="0"/>
      <w:divBdr>
        <w:top w:val="none" w:sz="0" w:space="0" w:color="auto"/>
        <w:left w:val="none" w:sz="0" w:space="0" w:color="auto"/>
        <w:bottom w:val="none" w:sz="0" w:space="0" w:color="auto"/>
        <w:right w:val="none" w:sz="0" w:space="0" w:color="auto"/>
      </w:divBdr>
      <w:divsChild>
        <w:div w:id="1183010690">
          <w:marLeft w:val="0"/>
          <w:marRight w:val="0"/>
          <w:marTop w:val="0"/>
          <w:marBottom w:val="450"/>
          <w:divBdr>
            <w:top w:val="none" w:sz="0" w:space="0" w:color="auto"/>
            <w:left w:val="none" w:sz="0" w:space="0" w:color="auto"/>
            <w:bottom w:val="none" w:sz="0" w:space="0" w:color="auto"/>
            <w:right w:val="none" w:sz="0" w:space="0" w:color="auto"/>
          </w:divBdr>
        </w:div>
      </w:divsChild>
    </w:div>
    <w:div w:id="1182664851">
      <w:bodyDiv w:val="1"/>
      <w:marLeft w:val="0"/>
      <w:marRight w:val="0"/>
      <w:marTop w:val="0"/>
      <w:marBottom w:val="0"/>
      <w:divBdr>
        <w:top w:val="none" w:sz="0" w:space="0" w:color="auto"/>
        <w:left w:val="none" w:sz="0" w:space="0" w:color="auto"/>
        <w:bottom w:val="none" w:sz="0" w:space="0" w:color="auto"/>
        <w:right w:val="none" w:sz="0" w:space="0" w:color="auto"/>
      </w:divBdr>
    </w:div>
    <w:div w:id="21467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EDD8-39F3-4B1A-A43F-7CEF05EA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Pages>
  <Words>6562</Words>
  <Characters>37404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PC-ZAV</cp:lastModifiedBy>
  <cp:revision>108</cp:revision>
  <dcterms:created xsi:type="dcterms:W3CDTF">2017-02-21T06:39:00Z</dcterms:created>
  <dcterms:modified xsi:type="dcterms:W3CDTF">2021-09-14T08:32:00Z</dcterms:modified>
</cp:coreProperties>
</file>