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D" w:rsidRDefault="004B727D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12</w:t>
      </w: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Liberation Serif" w:hAnsi="Liberation Serif"/>
          <w:sz w:val="24"/>
          <w:szCs w:val="24"/>
        </w:rPr>
        <w:t>Килачевская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СОШ»,</w:t>
      </w:r>
      <w:r w:rsidR="00766658" w:rsidRPr="00766658">
        <w:rPr>
          <w:rFonts w:ascii="Liberation Serif" w:hAnsi="Liberation Serif"/>
          <w:sz w:val="24"/>
          <w:szCs w:val="24"/>
        </w:rPr>
        <w:t xml:space="preserve"> </w:t>
      </w:r>
      <w:r w:rsidR="00766658">
        <w:rPr>
          <w:rFonts w:ascii="Liberation Serif" w:hAnsi="Liberation Serif"/>
          <w:sz w:val="24"/>
          <w:szCs w:val="24"/>
        </w:rPr>
        <w:t>утвержденной приказом</w:t>
      </w:r>
    </w:p>
    <w:p w:rsidR="00766658" w:rsidRDefault="004B727D" w:rsidP="00766658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МОУ «</w:t>
      </w:r>
      <w:proofErr w:type="spellStart"/>
      <w:r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766658" w:rsidRPr="00766658">
        <w:rPr>
          <w:rFonts w:ascii="Liberation Serif" w:hAnsi="Liberation Serif"/>
          <w:sz w:val="24"/>
          <w:szCs w:val="24"/>
        </w:rPr>
        <w:t xml:space="preserve"> </w:t>
      </w:r>
      <w:r w:rsidR="00766658">
        <w:rPr>
          <w:rFonts w:ascii="Liberation Serif" w:hAnsi="Liberation Serif"/>
          <w:sz w:val="24"/>
          <w:szCs w:val="24"/>
        </w:rPr>
        <w:t>СОШ» от 31.08.2016 г.  №66-п</w:t>
      </w: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</w:p>
    <w:p w:rsidR="004B727D" w:rsidRDefault="004B727D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B727D" w:rsidRDefault="004B727D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«Геометрия» </w:t>
      </w:r>
    </w:p>
    <w:p w:rsidR="00766658" w:rsidRDefault="00766658" w:rsidP="00E51CC5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51CC5" w:rsidRPr="00766658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766658">
        <w:rPr>
          <w:rFonts w:ascii="Liberation Serif" w:hAnsi="Liberation Serif" w:cs="Times New Roman"/>
          <w:b/>
          <w:sz w:val="32"/>
          <w:szCs w:val="32"/>
        </w:rPr>
        <w:t xml:space="preserve">7-9 классы </w:t>
      </w: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EB78D8" w:rsidRDefault="00EB78D8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Pr="00766658" w:rsidRDefault="00E51CC5" w:rsidP="00766658">
      <w:pPr>
        <w:rPr>
          <w:rFonts w:ascii="Liberation Serif" w:hAnsi="Liberation Serif"/>
          <w:sz w:val="32"/>
        </w:rPr>
      </w:pPr>
    </w:p>
    <w:p w:rsidR="00BB0A58" w:rsidRPr="00345919" w:rsidRDefault="00091EFC" w:rsidP="00091EFC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  <w:bCs/>
        </w:rPr>
        <w:lastRenderedPageBreak/>
        <w:t>1. Планируемые результаты освоения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EB78D8" w:rsidRPr="00345919" w:rsidRDefault="00EB78D8" w:rsidP="003F43A9">
      <w:pPr>
        <w:pStyle w:val="a4"/>
        <w:ind w:left="5747"/>
        <w:jc w:val="both"/>
        <w:rPr>
          <w:rFonts w:ascii="Liberation Serif" w:hAnsi="Liberation Serif"/>
          <w:b/>
        </w:rPr>
      </w:pPr>
    </w:p>
    <w:p w:rsidR="00766658" w:rsidRPr="00E9697F" w:rsidRDefault="00766658" w:rsidP="00766658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766658" w:rsidRDefault="00766658" w:rsidP="0076665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следующие группы: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отдельные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45919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3616E4" w:rsidRPr="00345919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616E4" w:rsidRPr="00345919" w:rsidRDefault="00091EFC" w:rsidP="003F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Сформированность коммуникативной компетентности в общении и 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16E4" w:rsidRPr="00345919" w:rsidRDefault="00091EFC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616E4" w:rsidRPr="00345919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освоения учебного предмета «</w:t>
      </w:r>
      <w:r w:rsidR="003F5257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понятий,  таких, как система, </w:t>
      </w:r>
      <w:r w:rsidRPr="00345919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.Н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учебному предмету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изучении учебного предмета «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заполнять и дополнять таблицы, схемы, диаграммы, тексты.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изучения учебного предмета «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результаты;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идентифицировать собственные проблемы и определять главную проблему;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выдвигать версии решения проблемы, формулировать гипотезы, предвосхищать конечный результат;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ставить цель деятельности на основе определенной проблемы и существующих возможностей;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616E4" w:rsidRPr="00345919" w:rsidRDefault="003616E4" w:rsidP="003F43A9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результатов и критерии оценки своей учебной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критерии правильности (корректности) выполнения учебной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решение в учебной ситуации и нести за него ответственность;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3616E4" w:rsidRPr="00345919" w:rsidRDefault="003616E4" w:rsidP="003F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явление из общего ряда других явлений;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абстрактный или реальный образ предмета и/или явления;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модель/схему на основе условий задачи и/или способа ее решения;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предметную область;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текстовое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наоборот;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неизвестный ранее алгоритм на основе имеющегося знания об объекте, к которому применяется алгоритм;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доказательство: прямое, косвенное, от противного;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деятельности);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взаимосвязь описанных в тексте событий, явлений, процессов;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резюмировать главную идею текста;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свое отношение к природной среде;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организмов;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проводить причинный и вероятностный анализ экологических ситуаций;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прогнозировать изменения ситуации при смене действия одного фактора на действие другого фактора;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распространять экологические знания и участвовать в практических делах по защите окружающей среды;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определять необходимые ключевые поисковые слова и запросы;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3616E4" w:rsidRPr="00345919" w:rsidRDefault="00091EFC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616E4" w:rsidRPr="00345919" w:rsidRDefault="003616E4" w:rsidP="003F43A9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3616E4" w:rsidRPr="00345919" w:rsidRDefault="003616E4" w:rsidP="003F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играть определенную роль в совместной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или препятствовали продуктивной коммуникации;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общую точку зрения в дискуссии;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616E4" w:rsidRPr="00345919" w:rsidRDefault="003616E4" w:rsidP="003F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высказывать и обосновывать мнение (суждение) и запрашивать мнение партнера в рамках диалога;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решение в ходе диалога и согласовывать его с собеседником;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выделять информационный аспект задачи, оперировать данными, использовать модель решения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информацию с учетом этических и правовых норм;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616E4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Предметные результаты</w:t>
      </w:r>
      <w:r w:rsidR="002148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логических задач;</w:t>
      </w:r>
    </w:p>
    <w:p w:rsidR="004414D8" w:rsidRPr="004414D8" w:rsidRDefault="004414D8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3)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414D8">
        <w:rPr>
          <w:rFonts w:ascii="Liberation Serif" w:hAnsi="Liberation Serif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4414D8" w:rsidRPr="004414D8" w:rsidRDefault="00C66DD7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4414D8" w:rsidRPr="004414D8">
        <w:rPr>
          <w:rFonts w:ascii="Liberation Serif" w:hAnsi="Liberation Serif"/>
          <w:sz w:val="24"/>
          <w:szCs w:val="24"/>
        </w:rPr>
        <w:t>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414D8">
        <w:rPr>
          <w:rFonts w:ascii="Liberation Serif" w:hAnsi="Liberation Serif"/>
          <w:sz w:val="24"/>
          <w:szCs w:val="24"/>
        </w:rPr>
        <w:t>между</w:t>
      </w:r>
      <w:proofErr w:type="gramEnd"/>
      <w:r w:rsidRPr="004414D8">
        <w:rPr>
          <w:rFonts w:ascii="Liberation Serif" w:hAnsi="Liberation Serif"/>
          <w:sz w:val="24"/>
          <w:szCs w:val="24"/>
        </w:rPr>
        <w:t xml:space="preserve"> прямыми, перпендикуляр, наклонная, проекция;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lastRenderedPageBreak/>
        <w:t>проведение доказательств в геометрии;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66DD7" w:rsidRPr="00C66DD7" w:rsidRDefault="00214896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C66DD7" w:rsidRPr="00C66DD7">
        <w:rPr>
          <w:rFonts w:ascii="Liberation Serif" w:hAnsi="Liberation Serif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 w:rsidR="00214896"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8465D6" w:rsidRDefault="008465D6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</w:p>
    <w:p w:rsidR="00214896" w:rsidRDefault="00214896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214896">
        <w:rPr>
          <w:rFonts w:ascii="Liberation Serif" w:hAnsi="Liberation Serif"/>
          <w:b/>
          <w:sz w:val="24"/>
          <w:szCs w:val="24"/>
        </w:rPr>
        <w:t>В ходе изучения учебного предмета «Геометрия»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   </w:t>
      </w:r>
      <w:r w:rsidRPr="00214896">
        <w:rPr>
          <w:rFonts w:ascii="Liberation Serif" w:hAnsi="Liberation Serif" w:cs="Times New Roman"/>
          <w:b/>
          <w:sz w:val="24"/>
          <w:szCs w:val="24"/>
        </w:rPr>
        <w:t>Выпускник научится:</w:t>
      </w:r>
    </w:p>
    <w:p w:rsidR="004D3107" w:rsidRPr="00214896" w:rsidRDefault="004D3107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геометрических фигур;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4D3107" w:rsidRPr="00345919" w:rsidRDefault="004D3107" w:rsidP="003F43A9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345919">
        <w:rPr>
          <w:rFonts w:ascii="Liberation Serif" w:hAnsi="Liberation Serif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345919">
        <w:rPr>
          <w:rFonts w:ascii="Liberation Serif" w:hAnsi="Liberation Serif"/>
        </w:rPr>
        <w:t>использовать отношения для решения простейших задач, возникающих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lastRenderedPageBreak/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4D3107" w:rsidRPr="0034591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преобразования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Строить фигуру, симметричную данной фигуре относительно оси и точки.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движение объектов в окружающем мире;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симметричные фигуры в окружающем мире.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Векторы и координаты на плоскости</w:t>
      </w:r>
    </w:p>
    <w:p w:rsidR="004D3107" w:rsidRPr="0034591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вектор, сумма векторов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 xml:space="preserve">произведение вектора на </w:t>
      </w:r>
      <w:proofErr w:type="spellStart"/>
      <w:r w:rsidRPr="00345919">
        <w:rPr>
          <w:rFonts w:ascii="Liberation Serif" w:hAnsi="Liberation Serif"/>
          <w:sz w:val="24"/>
          <w:szCs w:val="24"/>
        </w:rPr>
        <w:t>число</w:t>
      </w:r>
      <w:proofErr w:type="gramStart"/>
      <w:r w:rsidRPr="00345919">
        <w:rPr>
          <w:rFonts w:ascii="Liberation Serif" w:hAnsi="Liberation Serif"/>
          <w:sz w:val="24"/>
          <w:szCs w:val="24"/>
        </w:rPr>
        <w:t>,к</w:t>
      </w:r>
      <w:proofErr w:type="gramEnd"/>
      <w:r w:rsidRPr="00345919">
        <w:rPr>
          <w:rFonts w:ascii="Liberation Serif" w:hAnsi="Liberation Serif"/>
          <w:sz w:val="24"/>
          <w:szCs w:val="24"/>
        </w:rPr>
        <w:t>оординаты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на плоскости;</w:t>
      </w:r>
    </w:p>
    <w:p w:rsidR="004D3107" w:rsidRPr="0034591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3107" w:rsidRDefault="004D3107" w:rsidP="003F43A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14896" w:rsidRPr="00214896" w:rsidRDefault="00214896" w:rsidP="00214896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84662722"/>
      <w:bookmarkStart w:id="2" w:name="_Toc284663348"/>
      <w:r w:rsidRPr="00214896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получит возможность научиться </w:t>
      </w:r>
      <w:bookmarkEnd w:id="1"/>
      <w:bookmarkEnd w:id="2"/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геометрических фигур;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геометрические факты для решения задач, в том числе, предполагающих несколько шагов решения;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формулировать в простейших случаях свойства и признаки фигур;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доказывать геометрические утверждения;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владеть стандартной классификацией плоских фигур (треугольников и четырехугольников).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использовать свойства геометрических фигур для решения </w:t>
      </w:r>
      <w:r w:rsidRPr="00345919">
        <w:rPr>
          <w:rStyle w:val="dash041e0431044b0447043d044b0439char1"/>
          <w:rFonts w:ascii="Liberation Serif" w:hAnsi="Liberation Serif"/>
          <w:i/>
        </w:rPr>
        <w:t>задач практического характера и задач из смежных дисциплин.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345919">
        <w:rPr>
          <w:rFonts w:ascii="Liberation Serif" w:hAnsi="Liberation Serif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теорему Фалеса и теорему о пропорциональных отрезках при решении задач;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характеризовать взаимное расположение прямой и окружности, двух окружностей.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отношения для решения задач, возникающих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Оперировать представлениями о длине, площади, объеме как величинами. </w:t>
      </w:r>
      <w:proofErr w:type="gramStart"/>
      <w:r w:rsidRPr="00345919">
        <w:rPr>
          <w:rFonts w:ascii="Liberation Serif" w:hAnsi="Liberation Serif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345919">
        <w:rPr>
          <w:rFonts w:ascii="Liberation Serif" w:hAnsi="Liberation Serif"/>
          <w:i/>
        </w:rPr>
        <w:t>равносоставленности</w:t>
      </w:r>
      <w:proofErr w:type="spellEnd"/>
      <w:r w:rsidRPr="00345919">
        <w:rPr>
          <w:rFonts w:ascii="Liberation Serif" w:hAnsi="Liberation Serif"/>
          <w:i/>
        </w:rPr>
        <w:t>;</w:t>
      </w:r>
      <w:proofErr w:type="gramEnd"/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простые вычисления на объемных телах;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i/>
        </w:rPr>
        <w:t>формулировать задачи на вычисление длин, площадей и объемов и решать их.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вычисления на местности;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формулы при вычислениях в смежных учебных предметах, в окружающей действительности.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геометрические фигуры по текстовому и символьному описанию;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свободно оперировать чертежными инструментами в несложных случаях,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простейшие построения на местности, необходимые в реальной жизни;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оценивать размеры реальных объектов окружающего мира.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Преобразования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строить фигуру, подобную 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данной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Векторы и координаты на плоскости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lastRenderedPageBreak/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векторы и координаты для решения геометрических задач на вычисление длин, углов.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345919">
        <w:rPr>
          <w:rFonts w:ascii="Liberation Serif" w:hAnsi="Liberation Serif"/>
          <w:i/>
          <w:sz w:val="24"/>
          <w:szCs w:val="24"/>
        </w:rPr>
        <w:t>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3107" w:rsidRPr="00345919" w:rsidRDefault="004D3107" w:rsidP="003F43A9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7891" w:rsidRPr="00717891" w:rsidRDefault="00717891" w:rsidP="00717891">
      <w:pPr>
        <w:pStyle w:val="3"/>
        <w:spacing w:before="0" w:line="360" w:lineRule="auto"/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bookmarkStart w:id="3" w:name="_Toc403076065"/>
      <w:bookmarkStart w:id="4" w:name="_Toc405513929"/>
      <w:bookmarkStart w:id="5" w:name="_Toc284662807"/>
      <w:bookmarkStart w:id="6" w:name="_Toc284663434"/>
      <w:r w:rsidRPr="00717891">
        <w:rPr>
          <w:rFonts w:ascii="Liberation Serif" w:hAnsi="Liberation Serif"/>
          <w:i/>
          <w:color w:val="auto"/>
          <w:szCs w:val="28"/>
        </w:rPr>
        <w:t>История математики</w:t>
      </w:r>
      <w:bookmarkEnd w:id="3"/>
      <w:bookmarkEnd w:id="4"/>
      <w:bookmarkEnd w:id="5"/>
      <w:bookmarkEnd w:id="6"/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17891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17891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4D3107" w:rsidRPr="00717891" w:rsidRDefault="004D3107" w:rsidP="00717891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717891">
        <w:rPr>
          <w:rFonts w:ascii="Liberation Serif" w:hAnsi="Liberation Serif"/>
          <w:sz w:val="24"/>
          <w:szCs w:val="24"/>
        </w:rPr>
        <w:br w:type="page"/>
      </w:r>
    </w:p>
    <w:p w:rsidR="004D3107" w:rsidRPr="00345919" w:rsidRDefault="004D3107" w:rsidP="003F43A9">
      <w:pPr>
        <w:jc w:val="both"/>
        <w:rPr>
          <w:rFonts w:ascii="Liberation Serif" w:hAnsi="Liberation Serif"/>
          <w:sz w:val="24"/>
          <w:szCs w:val="24"/>
        </w:rPr>
        <w:sectPr w:rsidR="004D3107" w:rsidRPr="00345919" w:rsidSect="00091EF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4D86" w:rsidRDefault="00091EFC" w:rsidP="00091EFC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</w:rPr>
        <w:lastRenderedPageBreak/>
        <w:t xml:space="preserve">2. </w:t>
      </w:r>
      <w:r w:rsidRPr="00345919">
        <w:rPr>
          <w:rFonts w:ascii="Liberation Serif" w:hAnsi="Liberation Serif"/>
          <w:b/>
          <w:bCs/>
        </w:rPr>
        <w:t>Содержание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717891" w:rsidRDefault="00717891" w:rsidP="00091EFC">
      <w:pPr>
        <w:pStyle w:val="a4"/>
        <w:ind w:left="0"/>
        <w:jc w:val="center"/>
        <w:rPr>
          <w:rFonts w:ascii="Liberation Serif" w:hAnsi="Liberation Serif"/>
          <w:b/>
        </w:rPr>
      </w:pPr>
    </w:p>
    <w:p w:rsidR="00717891" w:rsidRPr="00717891" w:rsidRDefault="00717891" w:rsidP="00717891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Элементы содержания учебного предмета «Геометрия», относящиеся к результатам, которым учащиеся «получат возможность научиться» выделены курсивом.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фигуры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Фигуры в геометрии и в окружающем мире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«фигура».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45919">
        <w:rPr>
          <w:rFonts w:ascii="Liberation Serif" w:hAnsi="Liberation Serif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345919">
        <w:rPr>
          <w:rFonts w:ascii="Liberation Serif" w:hAnsi="Liberation Serif"/>
          <w:i/>
          <w:iCs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Многоугольники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345919">
        <w:rPr>
          <w:rFonts w:ascii="Liberation Serif" w:hAnsi="Liberation Serif"/>
          <w:bCs/>
          <w:i/>
          <w:sz w:val="24"/>
          <w:szCs w:val="24"/>
        </w:rPr>
        <w:t>В</w:t>
      </w:r>
      <w:r w:rsidRPr="00345919">
        <w:rPr>
          <w:rFonts w:ascii="Liberation Serif" w:hAnsi="Liberation Serif"/>
          <w:i/>
          <w:sz w:val="24"/>
          <w:szCs w:val="24"/>
        </w:rPr>
        <w:t>ыпуклые и невыпуклые многоугольники</w:t>
      </w:r>
      <w:r w:rsidRPr="00345919">
        <w:rPr>
          <w:rFonts w:ascii="Liberation Serif" w:hAnsi="Liberation Serif"/>
          <w:sz w:val="24"/>
          <w:szCs w:val="24"/>
        </w:rPr>
        <w:t>. Правильные многоугольники.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Окружность, круг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Окружность, круг, и</w:t>
      </w:r>
      <w:r w:rsidRPr="00345919">
        <w:rPr>
          <w:rFonts w:ascii="Liberation Serif" w:hAnsi="Liberation Serif"/>
          <w:sz w:val="24"/>
          <w:szCs w:val="24"/>
        </w:rPr>
        <w:t xml:space="preserve">х элементы и свойства; центральные и вписанные углы. Касательная </w:t>
      </w:r>
      <w:r w:rsidRPr="00345919">
        <w:rPr>
          <w:rFonts w:ascii="Liberation Serif" w:hAnsi="Liberation Serif"/>
          <w:i/>
          <w:sz w:val="24"/>
          <w:szCs w:val="24"/>
        </w:rPr>
        <w:t>и секущая</w:t>
      </w:r>
      <w:r w:rsidRPr="00345919">
        <w:rPr>
          <w:rFonts w:ascii="Liberation Serif" w:hAnsi="Liberation Serif"/>
          <w:sz w:val="24"/>
          <w:szCs w:val="24"/>
        </w:rPr>
        <w:t xml:space="preserve"> к окружности, </w:t>
      </w:r>
      <w:r w:rsidRPr="00345919">
        <w:rPr>
          <w:rFonts w:ascii="Liberation Serif" w:hAnsi="Liberation Serif"/>
          <w:i/>
          <w:sz w:val="24"/>
          <w:szCs w:val="24"/>
        </w:rPr>
        <w:t>их свойства</w:t>
      </w:r>
      <w:r w:rsidRPr="00345919">
        <w:rPr>
          <w:rFonts w:ascii="Liberation Serif" w:hAnsi="Liberation Serif"/>
          <w:sz w:val="24"/>
          <w:szCs w:val="24"/>
        </w:rPr>
        <w:t xml:space="preserve">. Вписанные и описанные окружности для треугольников, </w:t>
      </w:r>
      <w:r w:rsidRPr="00345919">
        <w:rPr>
          <w:rFonts w:ascii="Liberation Serif" w:hAnsi="Liberation Serif"/>
          <w:i/>
          <w:sz w:val="24"/>
          <w:szCs w:val="24"/>
        </w:rPr>
        <w:t>четырехугольников, правильных многоугольников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Геометрические фигуры в пространстве (объемные тела)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345919">
        <w:rPr>
          <w:rFonts w:ascii="Liberation Serif" w:hAnsi="Liberation Serif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345919">
        <w:rPr>
          <w:rFonts w:ascii="Liberation Serif" w:hAnsi="Liberation Serif"/>
          <w:i/>
          <w:sz w:val="24"/>
          <w:szCs w:val="24"/>
        </w:rPr>
        <w:t>.</w:t>
      </w:r>
      <w:proofErr w:type="gramEnd"/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Отношения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Равенство фигур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С</w:t>
      </w:r>
      <w:r w:rsidRPr="00345919">
        <w:rPr>
          <w:rFonts w:ascii="Liberation Serif" w:hAnsi="Liberation Serif"/>
          <w:sz w:val="24"/>
          <w:szCs w:val="24"/>
        </w:rPr>
        <w:t>войства равных треугольников. Признаки равенства треугольников.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Параллельно</w:t>
      </w:r>
      <w:r w:rsidRPr="00345919">
        <w:rPr>
          <w:rFonts w:ascii="Liberation Serif" w:hAnsi="Liberation Serif"/>
          <w:b/>
          <w:bCs/>
          <w:sz w:val="24"/>
          <w:szCs w:val="24"/>
        </w:rPr>
        <w:softHyphen/>
        <w:t xml:space="preserve">сть </w:t>
      </w:r>
      <w:proofErr w:type="gramStart"/>
      <w:r w:rsidRPr="00345919">
        <w:rPr>
          <w:rFonts w:ascii="Liberation Serif" w:hAnsi="Liberation Serif"/>
          <w:b/>
          <w:bCs/>
          <w:sz w:val="24"/>
          <w:szCs w:val="24"/>
        </w:rPr>
        <w:t>прямых</w:t>
      </w:r>
      <w:proofErr w:type="gramEnd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Признаки и свойства </w:t>
      </w:r>
      <w:proofErr w:type="gramStart"/>
      <w:r w:rsidRPr="00345919">
        <w:rPr>
          <w:rFonts w:ascii="Liberation Serif" w:hAnsi="Liberation Serif"/>
          <w:sz w:val="24"/>
          <w:szCs w:val="24"/>
        </w:rPr>
        <w:t>параллельных</w:t>
      </w:r>
      <w:proofErr w:type="gramEnd"/>
      <w:r w:rsidRPr="00345919">
        <w:rPr>
          <w:rFonts w:ascii="Liberation Serif" w:hAnsi="Liberation Serif"/>
          <w:sz w:val="24"/>
          <w:szCs w:val="24"/>
        </w:rPr>
        <w:t xml:space="preserve"> прямых. </w:t>
      </w:r>
      <w:r w:rsidRPr="00345919">
        <w:rPr>
          <w:rFonts w:ascii="Liberation Serif" w:hAnsi="Liberation Serif"/>
          <w:i/>
          <w:sz w:val="24"/>
          <w:szCs w:val="24"/>
        </w:rPr>
        <w:t>Аксиома параллельности Евклида</w:t>
      </w:r>
      <w:r w:rsidRPr="00345919">
        <w:rPr>
          <w:rFonts w:ascii="Liberation Serif" w:hAnsi="Liberation Serif"/>
          <w:sz w:val="24"/>
          <w:szCs w:val="24"/>
        </w:rPr>
        <w:t xml:space="preserve">. </w:t>
      </w:r>
      <w:r w:rsidRPr="00345919">
        <w:rPr>
          <w:rFonts w:ascii="Liberation Serif" w:hAnsi="Liberation Serif"/>
          <w:i/>
          <w:sz w:val="24"/>
          <w:szCs w:val="24"/>
        </w:rPr>
        <w:t>Теорема Фалеса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Перпендикулярные прямые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 xml:space="preserve">Прямой угол. Перпендикуляр </w:t>
      </w:r>
      <w:proofErr w:type="gramStart"/>
      <w:r w:rsidRPr="00345919">
        <w:rPr>
          <w:rFonts w:ascii="Liberation Serif" w:hAnsi="Liberation Serif"/>
          <w:bCs/>
          <w:sz w:val="24"/>
          <w:szCs w:val="24"/>
        </w:rPr>
        <w:t>к</w:t>
      </w:r>
      <w:proofErr w:type="gramEnd"/>
      <w:r w:rsidRPr="00345919">
        <w:rPr>
          <w:rFonts w:ascii="Liberation Serif" w:hAnsi="Liberation Serif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345919">
        <w:rPr>
          <w:rFonts w:ascii="Liberation Serif" w:hAnsi="Liberation Serif"/>
          <w:i/>
          <w:sz w:val="24"/>
          <w:szCs w:val="24"/>
        </w:rPr>
        <w:t>Свойства и признаки перпендикулярности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i/>
          <w:sz w:val="24"/>
          <w:szCs w:val="24"/>
        </w:rPr>
        <w:t>Подобие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Взаимное расположение</w:t>
      </w:r>
      <w:r w:rsidRPr="00345919">
        <w:rPr>
          <w:rFonts w:ascii="Liberation Serif" w:hAnsi="Liberation Serif"/>
          <w:sz w:val="24"/>
          <w:szCs w:val="24"/>
        </w:rPr>
        <w:t xml:space="preserve"> прямой и окружности</w:t>
      </w:r>
      <w:r w:rsidRPr="00345919">
        <w:rPr>
          <w:rFonts w:ascii="Liberation Serif" w:hAnsi="Liberation Serif"/>
          <w:i/>
          <w:sz w:val="24"/>
          <w:szCs w:val="24"/>
        </w:rPr>
        <w:t>, двух окружностей.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Измерения и вычисления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Величины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lastRenderedPageBreak/>
        <w:t>Представление об объеме и его свойствах. Измерение объема. Единицы измерения объемов.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Измерения и вычисления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345919">
        <w:rPr>
          <w:rFonts w:ascii="Liberation Serif" w:hAnsi="Liberation Serif"/>
          <w:i/>
          <w:sz w:val="24"/>
          <w:szCs w:val="24"/>
        </w:rPr>
        <w:t>Тригонометрические функции тупого угла.</w:t>
      </w:r>
      <w:r w:rsidRPr="00345919">
        <w:rPr>
          <w:rFonts w:ascii="Liberation Serif" w:hAnsi="Liberation Serif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345919">
        <w:rPr>
          <w:rFonts w:ascii="Liberation Serif" w:hAnsi="Liberation Serif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345919">
        <w:rPr>
          <w:rFonts w:ascii="Liberation Serif" w:hAnsi="Liberation Serif"/>
          <w:i/>
          <w:sz w:val="24"/>
          <w:szCs w:val="24"/>
        </w:rPr>
        <w:t>Теорема синусов. Теорема косинусов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Расстояния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345919">
        <w:rPr>
          <w:rFonts w:ascii="Liberation Serif" w:hAnsi="Liberation Serif"/>
          <w:sz w:val="24"/>
          <w:szCs w:val="24"/>
        </w:rPr>
        <w:t>до</w:t>
      </w:r>
      <w:proofErr w:type="gramEnd"/>
      <w:r w:rsidRPr="00345919">
        <w:rPr>
          <w:rFonts w:ascii="Liberation Serif" w:hAnsi="Liberation Serif"/>
          <w:sz w:val="24"/>
          <w:szCs w:val="24"/>
        </w:rPr>
        <w:t xml:space="preserve"> прямой. </w:t>
      </w:r>
      <w:r w:rsidRPr="00345919">
        <w:rPr>
          <w:rFonts w:ascii="Liberation Serif" w:hAnsi="Liberation Serif"/>
          <w:i/>
          <w:sz w:val="24"/>
          <w:szCs w:val="24"/>
        </w:rPr>
        <w:t>Расстояние между фигурами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построения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построений: циркуль, линейка, угольник. </w:t>
      </w:r>
      <w:r w:rsidRPr="00345919">
        <w:rPr>
          <w:rFonts w:ascii="Liberation Serif" w:hAnsi="Liberation Serif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данному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,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Деление отрезка в данном отношении.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преобразования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Преобразования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Понятие преобразования. Представление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«преобразование». </w:t>
      </w:r>
      <w:r w:rsidRPr="00345919">
        <w:rPr>
          <w:rFonts w:ascii="Liberation Serif" w:hAnsi="Liberation Serif"/>
          <w:i/>
          <w:sz w:val="24"/>
          <w:szCs w:val="24"/>
        </w:rPr>
        <w:t>Подобие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Движения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Осевая и центральная симметрия</w:t>
      </w:r>
      <w:r w:rsidRPr="00345919">
        <w:rPr>
          <w:rFonts w:ascii="Liberation Serif" w:hAnsi="Liberation Serif"/>
          <w:i/>
          <w:sz w:val="24"/>
          <w:szCs w:val="24"/>
        </w:rPr>
        <w:t xml:space="preserve">, поворот и параллельный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перенос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.К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омбинации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движений на плоскости и их свойства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Векторы и координаты на плоскости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iCs/>
          <w:sz w:val="24"/>
          <w:szCs w:val="24"/>
        </w:rPr>
        <w:t>Векторы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вектора, действия над векторами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>использование векторов в физике,</w:t>
      </w:r>
      <w:r w:rsidRPr="00345919">
        <w:rPr>
          <w:rFonts w:ascii="Liberation Serif" w:hAnsi="Liberation Serif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Координаты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Основные понятия, </w:t>
      </w:r>
      <w:r w:rsidRPr="00345919">
        <w:rPr>
          <w:rFonts w:ascii="Liberation Serif" w:hAnsi="Liberation Serif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3D4D86" w:rsidRPr="00345919" w:rsidRDefault="003D4D86" w:rsidP="003F43A9">
      <w:pPr>
        <w:pStyle w:val="3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4"/>
          <w:szCs w:val="24"/>
        </w:rPr>
      </w:pPr>
      <w:bookmarkStart w:id="7" w:name="_Toc405513924"/>
      <w:bookmarkStart w:id="8" w:name="_Toc284662802"/>
      <w:bookmarkStart w:id="9" w:name="_Toc284663429"/>
      <w:r w:rsidRPr="00345919">
        <w:rPr>
          <w:rFonts w:ascii="Liberation Serif" w:hAnsi="Liberation Serif"/>
          <w:color w:val="auto"/>
          <w:sz w:val="24"/>
          <w:szCs w:val="24"/>
        </w:rPr>
        <w:t>История математики</w:t>
      </w:r>
      <w:bookmarkEnd w:id="7"/>
      <w:bookmarkEnd w:id="8"/>
      <w:bookmarkEnd w:id="9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Роль российских ученых в развитии математики: Л.Эйлер. Н.И.Лобачевский, П.Л.Чебышев, С. Ковалевская, А.Н.Колмогоров.</w:t>
      </w:r>
    </w:p>
    <w:p w:rsidR="004D77B2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lastRenderedPageBreak/>
        <w:t xml:space="preserve">Математика в развитии России: Петр </w:t>
      </w:r>
      <w:r w:rsidRPr="00345919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345919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3"/>
        <w:gridCol w:w="1416"/>
      </w:tblGrid>
      <w:tr w:rsidR="00766658" w:rsidRPr="00345919" w:rsidTr="00884567">
        <w:trPr>
          <w:trHeight w:val="520"/>
        </w:trPr>
        <w:tc>
          <w:tcPr>
            <w:tcW w:w="10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>3. Тематическое планирование с указанием количества часов, отводимых</w:t>
            </w:r>
          </w:p>
          <w:p w:rsidR="00766658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>на освоение каждой темы</w:t>
            </w:r>
          </w:p>
          <w:p w:rsidR="00766658" w:rsidRPr="00690D43" w:rsidRDefault="00766658" w:rsidP="00884567">
            <w:pPr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      </w:r>
          </w:p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66658" w:rsidRPr="008465D6" w:rsidRDefault="00766658" w:rsidP="00884567">
            <w:pPr>
              <w:spacing w:after="0" w:line="240" w:lineRule="auto"/>
              <w:ind w:left="54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766658" w:rsidRPr="00345919" w:rsidTr="0088456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45919">
              <w:rPr>
                <w:rFonts w:ascii="Liberation Serif" w:hAnsi="Liberation Serif"/>
                <w:b/>
                <w:lang w:eastAsia="ru-RU"/>
              </w:rPr>
              <w:t xml:space="preserve">Количество часов 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Style w:val="FontStyle16"/>
                <w:rFonts w:ascii="Liberation Serif" w:hAnsi="Liberation Serif"/>
                <w:b/>
                <w:sz w:val="24"/>
                <w:szCs w:val="24"/>
              </w:rPr>
              <w:t>Начальные геометрические сведения (11ч)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</w:t>
            </w: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</w:rPr>
              <w:t>Прямая</w:t>
            </w:r>
            <w:proofErr w:type="gramEnd"/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и отрезок</w:t>
            </w: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Луч и угол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Измерение отрезков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Измерение углов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Смежные углы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Вертикальные углы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жестовых языков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Перпендикулярные прямые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9-10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учителя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№1 «Начальные геометрические сведения»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tabs>
                <w:tab w:val="left" w:pos="228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ab/>
            </w:r>
            <w:r w:rsidRPr="00345919">
              <w:rPr>
                <w:rStyle w:val="FontStyle16"/>
                <w:rFonts w:ascii="Liberation Serif" w:hAnsi="Liberation Serif"/>
                <w:b/>
                <w:sz w:val="24"/>
                <w:szCs w:val="24"/>
              </w:rPr>
              <w:t>Треугольники (16ч)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12-13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Первый признак равенства треугольников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14-15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Медианы, биссектрисы и высоты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16-18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Default="00766658" w:rsidP="00884567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Свойства равнобедренного треугольника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толерантности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«История самбо»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20-21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Третий признак равенства треугольников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540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размеров реальных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40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23-24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Задачи на построение 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540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построения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25-26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Героев Отечества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№2 «Треугольники. Признаки равенства треугольников»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  <w:r w:rsidRPr="00345919">
              <w:rPr>
                <w:rStyle w:val="FontStyle18"/>
                <w:rFonts w:ascii="Liberation Serif" w:hAnsi="Liberation Serif"/>
                <w:sz w:val="24"/>
                <w:szCs w:val="24"/>
              </w:rPr>
              <w:t>Параллельные прямые (10ч)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Параллельные прямые.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29-30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Признаки параллельности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31-32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Аксиома параллельности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прямых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33-34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Теоремы  об углах, образованных двумя  параллельными прямыми и секущей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35-36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. </w:t>
            </w: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lastRenderedPageBreak/>
              <w:t>37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№3 «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</w:rPr>
              <w:t>Параллельные</w:t>
            </w:r>
            <w:proofErr w:type="gramEnd"/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прямые»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  <w:r w:rsidRPr="00345919">
              <w:rPr>
                <w:rStyle w:val="FontStyle18"/>
                <w:rFonts w:ascii="Liberation Serif" w:hAnsi="Liberation Serif"/>
                <w:sz w:val="24"/>
                <w:szCs w:val="24"/>
              </w:rPr>
              <w:t>Соотношения между сторонами и углами треугольника (25ч)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38-39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Сумма углов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Default="00766658" w:rsidP="00884567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Виды треугольников по углам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41-44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Российской науки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45-46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памяти о россиянах, исполнявших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№4 «Сумма углов треугольника»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48-52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Свойства прямоугольных треугольников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иммунитета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766658" w:rsidRPr="00345919" w:rsidTr="00884567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53-54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Признаки равенства прямоугольных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55-58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Построение треугольника по трем элементам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здоровья*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  <w:r w:rsidRPr="00806524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59-61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№5 «Прямоугольные треугольники»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Повторение(6)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Простейшие геометрические фигуры. Параллельные прямые. Треугольники.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Соотношения между сторонами и углами треугольника. Прямоугольный треугольник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66-6</w:t>
            </w:r>
            <w:r>
              <w:rPr>
                <w:rFonts w:ascii="Liberation Serif" w:hAnsi="Liberation Serif"/>
                <w:smallCaps/>
                <w:sz w:val="24"/>
                <w:szCs w:val="24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ind w:hanging="8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C46670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 (67</w:t>
            </w:r>
            <w:r w:rsidRPr="00C46670">
              <w:rPr>
                <w:rFonts w:ascii="Liberation Serif" w:hAnsi="Liberation Serif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766658" w:rsidRPr="00345919" w:rsidRDefault="00766658" w:rsidP="00766658">
      <w:pPr>
        <w:rPr>
          <w:rFonts w:ascii="Liberation Serif" w:hAnsi="Liberation Serif"/>
        </w:rPr>
      </w:pPr>
    </w:p>
    <w:p w:rsidR="00766658" w:rsidRPr="00DE1837" w:rsidRDefault="00766658" w:rsidP="00766658">
      <w:pPr>
        <w:rPr>
          <w:rFonts w:ascii="Liberation Serif" w:hAnsi="Liberation Serif"/>
          <w:b/>
          <w:sz w:val="24"/>
          <w:szCs w:val="24"/>
        </w:rPr>
      </w:pPr>
      <w:r w:rsidRPr="00DE1837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8 класс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3"/>
        <w:gridCol w:w="1416"/>
      </w:tblGrid>
      <w:tr w:rsidR="00766658" w:rsidRPr="00DE1837" w:rsidTr="0088456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                                            Повторение  3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DE1837" w:rsidTr="0088456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     1-2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DE1837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 кабинете.  </w:t>
            </w: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Повторение курса геометрии 7 класса.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DE1837" w:rsidTr="00884567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     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Входная контрольная работа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Четырехугольники 13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DE1837" w:rsidTr="00884567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Многоугольники.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130 лет со дня рождения </w:t>
            </w:r>
            <w:proofErr w:type="spellStart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И.М.Виноградова</w:t>
            </w:r>
            <w:proofErr w:type="spellEnd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Выпуклый многоугольник.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Признаки параллелограмма. 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жестовых языков*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 Трапеция.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Неделя безопасности дорожного движения*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  Устранение дефицитов выявленных при проведении ВПР «</w:t>
            </w:r>
            <w:r w:rsidRPr="00DE1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для решения задач геометрических </w:t>
            </w:r>
            <w:r w:rsidRPr="00DE18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66658" w:rsidRPr="00DE1837" w:rsidTr="00884567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Прямоугольник.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учителя*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Ромб. Квадрат.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 Устранение дефицитов выявленных при проведении ВПР «Нахождение неизвестных элементов треугольника»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Контрольная работа № 1 «Четырехугольники»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               Площадь 16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DE1837" w:rsidTr="0088456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Понятие площади многоугольника.  Площадь квадрата.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200 лет со дня рождения </w:t>
            </w:r>
            <w:proofErr w:type="spellStart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Площадь прямоугольника.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толерантности*</w:t>
            </w:r>
          </w:p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Всероссийский урок «История самбо»*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Площади параллелограмма.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Площадь треугольника.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Площадь трапеции.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Теорема Пифагора.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Героев Отечества*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27-28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Теорема обратная теореме Пифагора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DE1837" w:rsidTr="0088456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29-30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DE1837" w:rsidTr="00884567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Контрольная работа № 2 «Площадь»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       Подобные треугольники  19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DE1837" w:rsidTr="00884567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Пропорциональные отрезки.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Определение подобных треугольников </w:t>
            </w:r>
            <w:proofErr w:type="gramStart"/>
            <w:r w:rsidRPr="00DE1837">
              <w:rPr>
                <w:rFonts w:ascii="Liberation Serif" w:hAnsi="Liberation Serif"/>
                <w:sz w:val="24"/>
                <w:szCs w:val="24"/>
              </w:rPr>
              <w:t>Отношении</w:t>
            </w:r>
            <w:proofErr w:type="gramEnd"/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 площадей подобных треугольников.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Первый признак подобия треугольников.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Второй признак подобия треугольников.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Третий признак подобия треугольников.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День полного освобождения Ленинграда от фашистской блокады (1944 год)*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38-39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Контрольная работа № 3 «Признаки подобия треугольников».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День Российской науки*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41-46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Применение подобия треугольников к доказательству теорем и решению задач.</w:t>
            </w:r>
          </w:p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lastRenderedPageBreak/>
              <w:t>День памяти о россиянах, исполнявших служебный долг за пределами Отечества*.  Всероссийский день иммунитета*</w:t>
            </w:r>
          </w:p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всероссийскрго</w:t>
            </w:r>
            <w:proofErr w:type="spellEnd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дня гражданской обороны)*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47-50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Контрольная работа № 4 «Применение подобия к доказательству теорем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                         Окружность  13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52-54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Касательная к окружности.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Всемирный день здоровья*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55-56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Центральные и вписанные углы.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космонавтики. Гагаринский урок «Космос – это мы»*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DE1837" w:rsidTr="00884567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Четыре замечательные точки треугольника.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Теорема о пересечении высот треугольника.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местного самоуправления*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59-60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Вписанная 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61-62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Описанная окружность.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борьбы за права инвалидов*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           Повторение  3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DE1837" w:rsidTr="00884567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Четырехугольники. Площадь</w:t>
            </w:r>
            <w:proofErr w:type="gramStart"/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..  </w:t>
            </w:r>
            <w:proofErr w:type="gramEnd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славянской письменности и культуры*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Подобные треугольники.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DE1837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jc w:val="right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DE1837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sz w:val="24"/>
                <w:szCs w:val="24"/>
              </w:rPr>
              <w:t>67 часов</w:t>
            </w:r>
          </w:p>
        </w:tc>
      </w:tr>
    </w:tbl>
    <w:p w:rsidR="00766658" w:rsidRPr="00345919" w:rsidRDefault="00766658" w:rsidP="00766658">
      <w:pPr>
        <w:rPr>
          <w:rFonts w:ascii="Liberation Serif" w:hAnsi="Liberation Serif"/>
        </w:rPr>
      </w:pPr>
    </w:p>
    <w:p w:rsidR="00766658" w:rsidRPr="00345919" w:rsidRDefault="00766658" w:rsidP="00766658">
      <w:pPr>
        <w:jc w:val="center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3"/>
        <w:gridCol w:w="1416"/>
      </w:tblGrid>
      <w:tr w:rsidR="00766658" w:rsidRPr="00345919" w:rsidTr="0088456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45919">
              <w:rPr>
                <w:rFonts w:ascii="Liberation Serif" w:hAnsi="Liberation Serif"/>
                <w:b/>
                <w:lang w:eastAsia="ru-RU"/>
              </w:rPr>
              <w:t xml:space="preserve">Количество часов 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Вводное повторение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</w:t>
            </w: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</w:t>
            </w: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 Повторение курса геометрии</w:t>
            </w: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Векторы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 </w:t>
            </w: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11 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2-3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Понятие вектора.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4-6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Сложение и вычитание векторов.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123689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 «Сумма углов в треугольнике»</w:t>
            </w:r>
          </w:p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12368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7-9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Умножение вектора на число.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жестовых языков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10-11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Решение задач «Векторы»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учителя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№1 «Векторы»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PragmaticaC"/>
                <w:sz w:val="17"/>
                <w:szCs w:val="17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Метод координат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 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10 часов  </w:t>
            </w:r>
          </w:p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13-14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15-16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17-19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Уравнение окружности и прямой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lastRenderedPageBreak/>
              <w:t>Ф.М.Достоевского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«История самбо» Международный день толерантности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Решение задач «Метод координат»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22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№2. «Метод координат»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Соотношение между сторонами и углами треугольника  </w:t>
            </w:r>
            <w:r w:rsidRPr="00123689">
              <w:rPr>
                <w:rFonts w:ascii="Liberation Serif" w:hAnsi="Liberation Serif"/>
                <w:b/>
                <w:iCs/>
                <w:sz w:val="24"/>
                <w:szCs w:val="24"/>
              </w:rPr>
              <w:t>14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23-25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Синус, косинус, тангенс угла.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Героев Отечества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26-31</w:t>
            </w:r>
          </w:p>
        </w:tc>
        <w:tc>
          <w:tcPr>
            <w:tcW w:w="7933" w:type="dxa"/>
          </w:tcPr>
          <w:p w:rsidR="00766658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Соотношение между сторонами и углами треугольника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 xml:space="preserve">  </w:t>
            </w:r>
            <w:r w:rsidRPr="00123689">
              <w:rPr>
                <w:rFonts w:ascii="Liberation Serif" w:hAnsi="Liberation Serif"/>
                <w:sz w:val="24"/>
                <w:szCs w:val="24"/>
              </w:rPr>
              <w:t xml:space="preserve">Устранение дефицитов выявленных при проведении ВПР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 </w:t>
            </w:r>
            <w:r w:rsidRPr="00123689">
              <w:rPr>
                <w:rFonts w:ascii="Liberation Serif" w:hAnsi="Liberation Serif"/>
                <w:sz w:val="24"/>
                <w:szCs w:val="24"/>
              </w:rPr>
              <w:t>Выбор верного утверждения»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32-34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Скалярное произведение векторов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123689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«Синус, тангенс угла»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35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Решение задач « Скалярное произведение векторов»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36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№3. «Соотношение между сторонами и углами треугольника»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12368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Длина окружности и площадь круга</w:t>
            </w:r>
            <w:r w:rsidRPr="0012368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</w:t>
            </w:r>
            <w:r w:rsidRPr="0012368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10часов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37-38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Правильные многоугольники.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39-42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и описанной окружности.</w:t>
            </w:r>
            <w:r w:rsidRPr="0012368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Российской науки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памяти о россиянах, исполнявших служебный долг за пределами Отечества.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43-44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Длина окружности. Площадь круга.</w:t>
            </w:r>
            <w:r w:rsidRPr="0012368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45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  <w:r w:rsidRPr="00E85E8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46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№4. «Длина окружности и площадь круга»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иммунитета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Всероссийский открытый урок «ОБЖ» (приуроченный к празднованию всемирного дня гражданской обороны)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       Движения   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>8часов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</w:p>
        </w:tc>
        <w:tc>
          <w:tcPr>
            <w:tcW w:w="7933" w:type="dxa"/>
          </w:tcPr>
          <w:p w:rsidR="00766658" w:rsidRPr="0012368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Понятие движения.</w:t>
            </w:r>
            <w:r w:rsidRPr="00123689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«Площади фигур»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48-49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Симметрия.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50-51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Параллельный перенос.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52-53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Поворот.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здоровья*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54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Контрольная работа №5. 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«Движения»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Некоторые сведения из стереометрии  6часов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55</w:t>
            </w:r>
          </w:p>
        </w:tc>
        <w:tc>
          <w:tcPr>
            <w:tcW w:w="7933" w:type="dxa"/>
          </w:tcPr>
          <w:p w:rsidR="00766658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Предмет стереометрия. Геометрические тела и поверхности</w:t>
            </w:r>
          </w:p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6524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56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Многогранники. Призма 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57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Параллелепипед и куб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58</w:t>
            </w:r>
          </w:p>
        </w:tc>
        <w:tc>
          <w:tcPr>
            <w:tcW w:w="7933" w:type="dxa"/>
          </w:tcPr>
          <w:p w:rsidR="00766658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Тела вращения: цилиндр и конус</w:t>
            </w:r>
          </w:p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59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Шар и сфера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60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  Итоговое повторение 8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61-63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Параллельные прямые. Треугольники. Четырехугольники. Многоугольники. Решение задач.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64-66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Окружность, круг. Вписанная и описанная окружности. Метод координат.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тоговая контрольная работа № 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766658" w:rsidRPr="00345919" w:rsidTr="00884567">
        <w:trPr>
          <w:trHeight w:val="96"/>
        </w:trPr>
        <w:tc>
          <w:tcPr>
            <w:tcW w:w="851" w:type="dxa"/>
          </w:tcPr>
          <w:p w:rsidR="00766658" w:rsidRPr="00345919" w:rsidRDefault="00766658" w:rsidP="00884567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766658" w:rsidRPr="00345919" w:rsidRDefault="00766658" w:rsidP="00884567">
            <w:pPr>
              <w:spacing w:after="0" w:line="240" w:lineRule="auto"/>
              <w:jc w:val="right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345919" w:rsidRDefault="00766658" w:rsidP="0088456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67 часов</w:t>
            </w:r>
          </w:p>
        </w:tc>
      </w:tr>
    </w:tbl>
    <w:p w:rsidR="00766658" w:rsidRPr="00345919" w:rsidRDefault="00766658" w:rsidP="00766658">
      <w:pPr>
        <w:rPr>
          <w:rFonts w:ascii="Liberation Serif" w:hAnsi="Liberation Serif"/>
        </w:rPr>
      </w:pPr>
    </w:p>
    <w:p w:rsidR="00766658" w:rsidRPr="00345919" w:rsidRDefault="00766658" w:rsidP="00766658">
      <w:pPr>
        <w:rPr>
          <w:rFonts w:ascii="Liberation Serif" w:hAnsi="Liberation Serif"/>
        </w:rPr>
      </w:pPr>
    </w:p>
    <w:p w:rsidR="00766658" w:rsidRPr="00345919" w:rsidRDefault="00766658" w:rsidP="00766658">
      <w:pPr>
        <w:pStyle w:val="a4"/>
        <w:ind w:left="5747"/>
        <w:jc w:val="center"/>
        <w:rPr>
          <w:rFonts w:ascii="Liberation Serif" w:hAnsi="Liberation Serif"/>
          <w:b/>
        </w:rPr>
      </w:pPr>
    </w:p>
    <w:p w:rsidR="00DE0479" w:rsidRPr="00345919" w:rsidRDefault="00DE0479" w:rsidP="00DE0479">
      <w:pPr>
        <w:pStyle w:val="a4"/>
        <w:ind w:left="5747"/>
        <w:jc w:val="center"/>
        <w:rPr>
          <w:rFonts w:ascii="Liberation Serif" w:hAnsi="Liberation Serif"/>
          <w:b/>
        </w:rPr>
      </w:pPr>
    </w:p>
    <w:sectPr w:rsidR="00DE0479" w:rsidRPr="00345919" w:rsidSect="00DD379D"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CC" w:rsidRDefault="007D03CC" w:rsidP="00DE0479">
      <w:pPr>
        <w:spacing w:after="0" w:line="240" w:lineRule="auto"/>
      </w:pPr>
      <w:r>
        <w:separator/>
      </w:r>
    </w:p>
  </w:endnote>
  <w:endnote w:type="continuationSeparator" w:id="0">
    <w:p w:rsidR="007D03CC" w:rsidRDefault="007D03CC" w:rsidP="00D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5"/>
    </w:sdtPr>
    <w:sdtEndPr/>
    <w:sdtContent>
      <w:p w:rsidR="004414D8" w:rsidRDefault="007D03C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4D8" w:rsidRDefault="004414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CC" w:rsidRDefault="007D03CC" w:rsidP="00DE0479">
      <w:pPr>
        <w:spacing w:after="0" w:line="240" w:lineRule="auto"/>
      </w:pPr>
      <w:r>
        <w:separator/>
      </w:r>
    </w:p>
  </w:footnote>
  <w:footnote w:type="continuationSeparator" w:id="0">
    <w:p w:rsidR="007D03CC" w:rsidRDefault="007D03CC" w:rsidP="00DE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92F94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D13"/>
    <w:rsid w:val="00010E42"/>
    <w:rsid w:val="00023B7F"/>
    <w:rsid w:val="00040491"/>
    <w:rsid w:val="000435A5"/>
    <w:rsid w:val="00074A3F"/>
    <w:rsid w:val="00083BC9"/>
    <w:rsid w:val="00091EFC"/>
    <w:rsid w:val="0009552B"/>
    <w:rsid w:val="000B3F15"/>
    <w:rsid w:val="000B45B2"/>
    <w:rsid w:val="000E3B8E"/>
    <w:rsid w:val="00102704"/>
    <w:rsid w:val="00107EDB"/>
    <w:rsid w:val="00110155"/>
    <w:rsid w:val="001251F1"/>
    <w:rsid w:val="00141D65"/>
    <w:rsid w:val="0017137D"/>
    <w:rsid w:val="001941F3"/>
    <w:rsid w:val="001B4A29"/>
    <w:rsid w:val="001B61FC"/>
    <w:rsid w:val="00214896"/>
    <w:rsid w:val="00296052"/>
    <w:rsid w:val="002B7338"/>
    <w:rsid w:val="002D0748"/>
    <w:rsid w:val="002D37EB"/>
    <w:rsid w:val="002E7C1B"/>
    <w:rsid w:val="00317027"/>
    <w:rsid w:val="00345919"/>
    <w:rsid w:val="00354192"/>
    <w:rsid w:val="003616E4"/>
    <w:rsid w:val="00367C36"/>
    <w:rsid w:val="00386850"/>
    <w:rsid w:val="00395E84"/>
    <w:rsid w:val="003C2ED8"/>
    <w:rsid w:val="003D4061"/>
    <w:rsid w:val="003D4D86"/>
    <w:rsid w:val="003D6163"/>
    <w:rsid w:val="003E3B13"/>
    <w:rsid w:val="003E662A"/>
    <w:rsid w:val="003F14D1"/>
    <w:rsid w:val="003F2098"/>
    <w:rsid w:val="003F43A9"/>
    <w:rsid w:val="003F5257"/>
    <w:rsid w:val="00411369"/>
    <w:rsid w:val="004414D8"/>
    <w:rsid w:val="00490C75"/>
    <w:rsid w:val="00492A77"/>
    <w:rsid w:val="00494267"/>
    <w:rsid w:val="004B727D"/>
    <w:rsid w:val="004C6563"/>
    <w:rsid w:val="004D3107"/>
    <w:rsid w:val="004D77B2"/>
    <w:rsid w:val="004F1EDD"/>
    <w:rsid w:val="00501DD7"/>
    <w:rsid w:val="005325FD"/>
    <w:rsid w:val="00543076"/>
    <w:rsid w:val="00551862"/>
    <w:rsid w:val="00564896"/>
    <w:rsid w:val="0056782C"/>
    <w:rsid w:val="005703D7"/>
    <w:rsid w:val="00571D13"/>
    <w:rsid w:val="0058472C"/>
    <w:rsid w:val="00585565"/>
    <w:rsid w:val="00595282"/>
    <w:rsid w:val="005C05BD"/>
    <w:rsid w:val="005E1228"/>
    <w:rsid w:val="005F759C"/>
    <w:rsid w:val="00621EE1"/>
    <w:rsid w:val="006542DE"/>
    <w:rsid w:val="00673017"/>
    <w:rsid w:val="00693F36"/>
    <w:rsid w:val="00694187"/>
    <w:rsid w:val="006A0C3B"/>
    <w:rsid w:val="006F1F5D"/>
    <w:rsid w:val="007133CC"/>
    <w:rsid w:val="00717891"/>
    <w:rsid w:val="00722EF1"/>
    <w:rsid w:val="00766658"/>
    <w:rsid w:val="0077269F"/>
    <w:rsid w:val="00790F05"/>
    <w:rsid w:val="007D03CC"/>
    <w:rsid w:val="007E5000"/>
    <w:rsid w:val="007F086C"/>
    <w:rsid w:val="00845920"/>
    <w:rsid w:val="008465D6"/>
    <w:rsid w:val="00847A85"/>
    <w:rsid w:val="00856C0F"/>
    <w:rsid w:val="00857FCA"/>
    <w:rsid w:val="0088208B"/>
    <w:rsid w:val="00885CA7"/>
    <w:rsid w:val="008A2284"/>
    <w:rsid w:val="008D0A06"/>
    <w:rsid w:val="008D21A0"/>
    <w:rsid w:val="00903C50"/>
    <w:rsid w:val="009276D7"/>
    <w:rsid w:val="009B44BE"/>
    <w:rsid w:val="009C2D04"/>
    <w:rsid w:val="00A02875"/>
    <w:rsid w:val="00A167C4"/>
    <w:rsid w:val="00A200BA"/>
    <w:rsid w:val="00A2313A"/>
    <w:rsid w:val="00A315F4"/>
    <w:rsid w:val="00A53C73"/>
    <w:rsid w:val="00A60124"/>
    <w:rsid w:val="00A6014E"/>
    <w:rsid w:val="00A83AE5"/>
    <w:rsid w:val="00AE10C0"/>
    <w:rsid w:val="00B16493"/>
    <w:rsid w:val="00B801FD"/>
    <w:rsid w:val="00B943D8"/>
    <w:rsid w:val="00BA6AF9"/>
    <w:rsid w:val="00BB0A58"/>
    <w:rsid w:val="00C13E1A"/>
    <w:rsid w:val="00C40167"/>
    <w:rsid w:val="00C46670"/>
    <w:rsid w:val="00C5534B"/>
    <w:rsid w:val="00C66DD7"/>
    <w:rsid w:val="00C67C41"/>
    <w:rsid w:val="00C82F6C"/>
    <w:rsid w:val="00C84F0F"/>
    <w:rsid w:val="00C90F55"/>
    <w:rsid w:val="00CD167E"/>
    <w:rsid w:val="00D14C0F"/>
    <w:rsid w:val="00D4759E"/>
    <w:rsid w:val="00D86A29"/>
    <w:rsid w:val="00DD379D"/>
    <w:rsid w:val="00DD61AE"/>
    <w:rsid w:val="00DE0479"/>
    <w:rsid w:val="00E11E7C"/>
    <w:rsid w:val="00E13C70"/>
    <w:rsid w:val="00E51CC5"/>
    <w:rsid w:val="00E5733D"/>
    <w:rsid w:val="00E7384A"/>
    <w:rsid w:val="00E95D4D"/>
    <w:rsid w:val="00EB78D8"/>
    <w:rsid w:val="00EE1211"/>
    <w:rsid w:val="00F022AC"/>
    <w:rsid w:val="00F17B53"/>
    <w:rsid w:val="00F46E9C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D13"/>
  </w:style>
  <w:style w:type="paragraph" w:styleId="1">
    <w:name w:val="heading 1"/>
    <w:basedOn w:val="a0"/>
    <w:next w:val="a0"/>
    <w:link w:val="10"/>
    <w:qFormat/>
    <w:rsid w:val="004D310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3D4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7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D3107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0"/>
    <w:link w:val="a5"/>
    <w:uiPriority w:val="99"/>
    <w:qFormat/>
    <w:rsid w:val="004D310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D31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6"/>
    <w:link w:val="a7"/>
    <w:uiPriority w:val="99"/>
    <w:qFormat/>
    <w:rsid w:val="004D310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310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4D310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4D31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2"/>
    <w:uiPriority w:val="59"/>
    <w:rsid w:val="004D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3D4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0"/>
    <w:next w:val="a0"/>
    <w:link w:val="aa"/>
    <w:qFormat/>
    <w:rsid w:val="003D4D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3D4D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E0479"/>
  </w:style>
  <w:style w:type="paragraph" w:styleId="ad">
    <w:name w:val="footer"/>
    <w:basedOn w:val="a0"/>
    <w:link w:val="ae"/>
    <w:uiPriority w:val="99"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0479"/>
  </w:style>
  <w:style w:type="paragraph" w:customStyle="1" w:styleId="Style17">
    <w:name w:val="Style17"/>
    <w:basedOn w:val="a0"/>
    <w:uiPriority w:val="99"/>
    <w:rsid w:val="00DE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4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f"/>
    <w:link w:val="12"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ignature"/>
    <w:basedOn w:val="a0"/>
    <w:link w:val="af0"/>
    <w:uiPriority w:val="99"/>
    <w:semiHidden/>
    <w:unhideWhenUsed/>
    <w:rsid w:val="00673017"/>
    <w:pPr>
      <w:spacing w:after="0" w:line="240" w:lineRule="auto"/>
      <w:ind w:left="4252"/>
    </w:pPr>
  </w:style>
  <w:style w:type="character" w:customStyle="1" w:styleId="af0">
    <w:name w:val="Подпись Знак"/>
    <w:basedOn w:val="a1"/>
    <w:link w:val="af"/>
    <w:uiPriority w:val="99"/>
    <w:semiHidden/>
    <w:rsid w:val="00673017"/>
  </w:style>
  <w:style w:type="paragraph" w:styleId="af1">
    <w:name w:val="Balloon Text"/>
    <w:basedOn w:val="a0"/>
    <w:link w:val="af2"/>
    <w:uiPriority w:val="99"/>
    <w:semiHidden/>
    <w:unhideWhenUsed/>
    <w:rsid w:val="0036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67C36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1"/>
    <w:rsid w:val="00345919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345919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Zag11">
    <w:name w:val="Zag_11"/>
    <w:rsid w:val="0076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53BC-C967-4A3B-989E-94B7080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7787</Words>
  <Characters>44390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2019-12-21T12:22:00Z</dcterms:created>
  <dcterms:modified xsi:type="dcterms:W3CDTF">2021-09-19T02:47:00Z</dcterms:modified>
</cp:coreProperties>
</file>