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C818ED" w:rsidRPr="00834BDA" w:rsidTr="00526F94">
        <w:tc>
          <w:tcPr>
            <w:tcW w:w="4219" w:type="dxa"/>
          </w:tcPr>
          <w:p w:rsidR="00C818ED" w:rsidRPr="00860E06" w:rsidRDefault="00C818ED" w:rsidP="0081563B">
            <w:pPr>
              <w:jc w:val="both"/>
              <w:rPr>
                <w:rFonts w:ascii="Liberation Serif" w:hAnsi="Liberation Serif"/>
                <w:b/>
                <w:sz w:val="24"/>
              </w:rPr>
            </w:pPr>
            <w:r w:rsidRPr="00860E06">
              <w:rPr>
                <w:rFonts w:ascii="Liberation Serif" w:hAnsi="Liberation Serif"/>
                <w:b/>
                <w:sz w:val="24"/>
              </w:rPr>
              <w:t>Наименование образовательной программы</w:t>
            </w:r>
          </w:p>
        </w:tc>
        <w:tc>
          <w:tcPr>
            <w:tcW w:w="5352" w:type="dxa"/>
          </w:tcPr>
          <w:p w:rsidR="00C818ED" w:rsidRPr="00860E06" w:rsidRDefault="00C818ED" w:rsidP="00C818ED">
            <w:pPr>
              <w:pStyle w:val="a4"/>
              <w:rPr>
                <w:rFonts w:ascii="Liberation Serif" w:hAnsi="Liberation Serif"/>
                <w:b/>
                <w:sz w:val="24"/>
              </w:rPr>
            </w:pPr>
            <w:r w:rsidRPr="00860E06">
              <w:rPr>
                <w:rFonts w:ascii="Liberation Serif" w:hAnsi="Liberation Serif"/>
                <w:b/>
                <w:sz w:val="24"/>
              </w:rPr>
              <w:t xml:space="preserve">Дополнительная общеобразовательная общеразвивающая программа </w:t>
            </w:r>
          </w:p>
          <w:p w:rsidR="00C818ED" w:rsidRPr="00860E06" w:rsidRDefault="00DA484D" w:rsidP="00C818ED">
            <w:pPr>
              <w:pStyle w:val="a4"/>
              <w:rPr>
                <w:rFonts w:ascii="Liberation Serif" w:hAnsi="Liberation Serif"/>
                <w:b/>
                <w:sz w:val="24"/>
              </w:rPr>
            </w:pPr>
            <w:r>
              <w:rPr>
                <w:rFonts w:ascii="Liberation Serif" w:hAnsi="Liberation Serif"/>
                <w:b/>
                <w:sz w:val="24"/>
              </w:rPr>
              <w:t>«</w:t>
            </w:r>
            <w:r w:rsidRPr="00DA484D">
              <w:rPr>
                <w:rFonts w:ascii="Liberation Serif" w:hAnsi="Liberation Serif"/>
                <w:b/>
                <w:sz w:val="24"/>
              </w:rPr>
              <w:t>Цветочное и декоративное садоводство</w:t>
            </w:r>
            <w:r w:rsidR="00C818ED" w:rsidRPr="00860E06">
              <w:rPr>
                <w:rFonts w:ascii="Liberation Serif" w:hAnsi="Liberation Serif"/>
                <w:b/>
                <w:sz w:val="24"/>
              </w:rPr>
              <w:t>»</w:t>
            </w:r>
          </w:p>
        </w:tc>
      </w:tr>
      <w:tr w:rsidR="00C818ED" w:rsidRPr="00834BDA" w:rsidTr="00526F94">
        <w:tc>
          <w:tcPr>
            <w:tcW w:w="4219" w:type="dxa"/>
          </w:tcPr>
          <w:p w:rsidR="00C818ED" w:rsidRPr="00860E06" w:rsidRDefault="00C818ED" w:rsidP="0081563B">
            <w:pPr>
              <w:jc w:val="both"/>
              <w:rPr>
                <w:rFonts w:ascii="Liberation Serif" w:hAnsi="Liberation Serif"/>
                <w:sz w:val="24"/>
              </w:rPr>
            </w:pPr>
            <w:r w:rsidRPr="00860E06">
              <w:rPr>
                <w:rFonts w:ascii="Liberation Serif" w:hAnsi="Liberation Serif"/>
                <w:sz w:val="24"/>
              </w:rPr>
              <w:t>Форма обучения</w:t>
            </w:r>
          </w:p>
        </w:tc>
        <w:tc>
          <w:tcPr>
            <w:tcW w:w="5352" w:type="dxa"/>
          </w:tcPr>
          <w:p w:rsidR="00C818ED" w:rsidRPr="00860E06" w:rsidRDefault="00C818ED" w:rsidP="0081563B">
            <w:pPr>
              <w:jc w:val="both"/>
              <w:rPr>
                <w:rFonts w:ascii="Liberation Serif" w:hAnsi="Liberation Serif"/>
                <w:sz w:val="24"/>
              </w:rPr>
            </w:pPr>
            <w:r w:rsidRPr="00860E06">
              <w:rPr>
                <w:rFonts w:ascii="Liberation Serif" w:hAnsi="Liberation Serif"/>
                <w:sz w:val="24"/>
              </w:rPr>
              <w:t>Очная</w:t>
            </w:r>
          </w:p>
        </w:tc>
      </w:tr>
      <w:tr w:rsidR="00C818ED" w:rsidRPr="00834BDA" w:rsidTr="00526F94">
        <w:tc>
          <w:tcPr>
            <w:tcW w:w="4219" w:type="dxa"/>
          </w:tcPr>
          <w:p w:rsidR="00C818ED" w:rsidRPr="00860E06" w:rsidRDefault="00C818ED" w:rsidP="0081563B">
            <w:pPr>
              <w:jc w:val="both"/>
              <w:rPr>
                <w:rFonts w:ascii="Liberation Serif" w:hAnsi="Liberation Serif"/>
                <w:sz w:val="24"/>
              </w:rPr>
            </w:pPr>
            <w:r w:rsidRPr="00860E06">
              <w:rPr>
                <w:rFonts w:ascii="Liberation Serif" w:hAnsi="Liberation Serif"/>
                <w:sz w:val="24"/>
              </w:rPr>
              <w:t>Нормативный срок обучения</w:t>
            </w:r>
          </w:p>
        </w:tc>
        <w:tc>
          <w:tcPr>
            <w:tcW w:w="5352" w:type="dxa"/>
          </w:tcPr>
          <w:p w:rsidR="00C818ED" w:rsidRPr="00860E06" w:rsidRDefault="00C818ED" w:rsidP="0081563B">
            <w:pPr>
              <w:jc w:val="both"/>
              <w:rPr>
                <w:rFonts w:ascii="Liberation Serif" w:hAnsi="Liberation Serif"/>
                <w:sz w:val="24"/>
              </w:rPr>
            </w:pPr>
            <w:r w:rsidRPr="00860E06">
              <w:rPr>
                <w:rFonts w:ascii="Liberation Serif" w:hAnsi="Liberation Serif"/>
                <w:sz w:val="24"/>
              </w:rPr>
              <w:t>1 год</w:t>
            </w:r>
          </w:p>
        </w:tc>
      </w:tr>
      <w:tr w:rsidR="00C818ED" w:rsidRPr="00834BDA" w:rsidTr="00526F94">
        <w:tc>
          <w:tcPr>
            <w:tcW w:w="4219" w:type="dxa"/>
          </w:tcPr>
          <w:p w:rsidR="00C818ED" w:rsidRPr="00860E06" w:rsidRDefault="00C818ED" w:rsidP="0081563B">
            <w:pPr>
              <w:jc w:val="both"/>
              <w:rPr>
                <w:rFonts w:ascii="Liberation Serif" w:hAnsi="Liberation Serif"/>
                <w:sz w:val="24"/>
              </w:rPr>
            </w:pPr>
            <w:r w:rsidRPr="00860E06">
              <w:rPr>
                <w:rFonts w:ascii="Liberation Serif" w:hAnsi="Liberation Serif"/>
                <w:sz w:val="24"/>
              </w:rPr>
              <w:t>Срок действия государственной аккредитации</w:t>
            </w:r>
          </w:p>
        </w:tc>
        <w:tc>
          <w:tcPr>
            <w:tcW w:w="5352" w:type="dxa"/>
          </w:tcPr>
          <w:p w:rsidR="00C818ED" w:rsidRPr="00860E06" w:rsidRDefault="00C818ED" w:rsidP="0081563B">
            <w:pPr>
              <w:jc w:val="both"/>
              <w:rPr>
                <w:rFonts w:ascii="Liberation Serif" w:hAnsi="Liberation Serif"/>
                <w:sz w:val="24"/>
              </w:rPr>
            </w:pPr>
            <w:r w:rsidRPr="00860E06">
              <w:rPr>
                <w:rFonts w:ascii="Liberation Serif" w:hAnsi="Liberation Serif"/>
                <w:sz w:val="24"/>
              </w:rPr>
              <w:t>Не предусмотрена</w:t>
            </w:r>
          </w:p>
        </w:tc>
      </w:tr>
      <w:tr w:rsidR="00C818ED" w:rsidRPr="00834BDA" w:rsidTr="00526F94">
        <w:tc>
          <w:tcPr>
            <w:tcW w:w="4219" w:type="dxa"/>
          </w:tcPr>
          <w:p w:rsidR="00C818ED" w:rsidRPr="00860E06" w:rsidRDefault="00C818ED" w:rsidP="0081563B">
            <w:pPr>
              <w:jc w:val="both"/>
              <w:rPr>
                <w:rFonts w:ascii="Liberation Serif" w:hAnsi="Liberation Serif"/>
                <w:sz w:val="24"/>
              </w:rPr>
            </w:pPr>
            <w:r w:rsidRPr="00860E06">
              <w:rPr>
                <w:rFonts w:ascii="Liberation Serif" w:hAnsi="Liberation Serif"/>
                <w:sz w:val="24"/>
              </w:rPr>
              <w:t>Язык, на котором осуществляется образование (обучение)</w:t>
            </w:r>
          </w:p>
        </w:tc>
        <w:tc>
          <w:tcPr>
            <w:tcW w:w="5352" w:type="dxa"/>
          </w:tcPr>
          <w:p w:rsidR="00C818ED" w:rsidRPr="00860E06" w:rsidRDefault="00C818ED" w:rsidP="0081563B">
            <w:pPr>
              <w:jc w:val="both"/>
              <w:rPr>
                <w:rFonts w:ascii="Liberation Serif" w:hAnsi="Liberation Serif"/>
                <w:sz w:val="24"/>
              </w:rPr>
            </w:pPr>
            <w:r w:rsidRPr="00860E06">
              <w:rPr>
                <w:rFonts w:ascii="Liberation Serif" w:hAnsi="Liberation Serif"/>
                <w:sz w:val="24"/>
              </w:rPr>
              <w:t>Русский язык</w:t>
            </w:r>
          </w:p>
        </w:tc>
      </w:tr>
      <w:tr w:rsidR="00C818ED" w:rsidRPr="00834BDA" w:rsidTr="00526F94">
        <w:tc>
          <w:tcPr>
            <w:tcW w:w="4219" w:type="dxa"/>
          </w:tcPr>
          <w:p w:rsidR="00C818ED" w:rsidRPr="00860E06" w:rsidRDefault="00C818ED" w:rsidP="0081563B">
            <w:pPr>
              <w:jc w:val="both"/>
              <w:rPr>
                <w:rFonts w:ascii="Liberation Serif" w:hAnsi="Liberation Serif"/>
                <w:sz w:val="24"/>
              </w:rPr>
            </w:pPr>
            <w:r w:rsidRPr="00860E06">
              <w:rPr>
                <w:rFonts w:ascii="Liberation Serif" w:hAnsi="Liberation Serif"/>
                <w:sz w:val="24"/>
              </w:rPr>
              <w:t>Учебные предметы, курсы, дисциплины (модули), предусмотренные образовательной программой</w:t>
            </w:r>
          </w:p>
        </w:tc>
        <w:tc>
          <w:tcPr>
            <w:tcW w:w="5352" w:type="dxa"/>
          </w:tcPr>
          <w:p w:rsidR="00C818ED" w:rsidRPr="00860E06" w:rsidRDefault="00526F94" w:rsidP="00954DF7">
            <w:pPr>
              <w:ind w:left="-284"/>
              <w:rPr>
                <w:rFonts w:ascii="Liberation Serif" w:hAnsi="Liberation Serif"/>
                <w:sz w:val="24"/>
                <w:shd w:val="clear" w:color="auto" w:fill="FFFFFF"/>
              </w:rPr>
            </w:pPr>
            <w:r w:rsidRPr="00526F94">
              <w:rPr>
                <w:rFonts w:ascii="Liberation Serif" w:hAnsi="Liberation Serif"/>
                <w:sz w:val="24"/>
                <w:shd w:val="clear" w:color="auto" w:fill="FFFFFF"/>
              </w:rPr>
              <w:t>Размножение комнатных растений</w:t>
            </w:r>
            <w:r>
              <w:rPr>
                <w:rFonts w:ascii="Liberation Serif" w:hAnsi="Liberation Serif"/>
                <w:sz w:val="24"/>
                <w:shd w:val="clear" w:color="auto" w:fill="FFFFFF"/>
              </w:rPr>
              <w:t>, п</w:t>
            </w:r>
            <w:r w:rsidRPr="00526F94">
              <w:rPr>
                <w:rFonts w:ascii="Liberation Serif" w:hAnsi="Liberation Serif"/>
                <w:sz w:val="24"/>
                <w:shd w:val="clear" w:color="auto" w:fill="FFFFFF"/>
              </w:rPr>
              <w:t>осев семян однолетних цветковых растений</w:t>
            </w:r>
            <w:r>
              <w:rPr>
                <w:rFonts w:ascii="Liberation Serif" w:hAnsi="Liberation Serif"/>
                <w:sz w:val="24"/>
                <w:shd w:val="clear" w:color="auto" w:fill="FFFFFF"/>
              </w:rPr>
              <w:t>, в</w:t>
            </w:r>
            <w:r w:rsidRPr="00526F94">
              <w:rPr>
                <w:rFonts w:ascii="Liberation Serif" w:hAnsi="Liberation Serif"/>
                <w:sz w:val="24"/>
                <w:shd w:val="clear" w:color="auto" w:fill="FFFFFF"/>
              </w:rPr>
              <w:t>ыращивание рассады цветковых культур</w:t>
            </w:r>
            <w:r>
              <w:rPr>
                <w:rFonts w:ascii="Liberation Serif" w:hAnsi="Liberation Serif"/>
                <w:sz w:val="24"/>
                <w:shd w:val="clear" w:color="auto" w:fill="FFFFFF"/>
              </w:rPr>
              <w:t>, ц</w:t>
            </w:r>
            <w:r w:rsidRPr="00526F94">
              <w:rPr>
                <w:rFonts w:ascii="Liberation Serif" w:hAnsi="Liberation Serif"/>
                <w:sz w:val="24"/>
                <w:shd w:val="clear" w:color="auto" w:fill="FFFFFF"/>
              </w:rPr>
              <w:t>ветоводство</w:t>
            </w:r>
            <w:r>
              <w:rPr>
                <w:rFonts w:ascii="Liberation Serif" w:hAnsi="Liberation Serif"/>
                <w:sz w:val="24"/>
                <w:shd w:val="clear" w:color="auto" w:fill="FFFFFF"/>
              </w:rPr>
              <w:t>, декоративное садоводство, газон</w:t>
            </w:r>
          </w:p>
        </w:tc>
      </w:tr>
      <w:tr w:rsidR="00C818ED" w:rsidRPr="00834BDA" w:rsidTr="00526F94">
        <w:tc>
          <w:tcPr>
            <w:tcW w:w="4219" w:type="dxa"/>
          </w:tcPr>
          <w:p w:rsidR="00C818ED" w:rsidRPr="00860E06" w:rsidRDefault="00C818ED" w:rsidP="0081563B">
            <w:pPr>
              <w:jc w:val="both"/>
              <w:rPr>
                <w:rFonts w:ascii="Liberation Serif" w:hAnsi="Liberation Serif"/>
                <w:sz w:val="24"/>
              </w:rPr>
            </w:pPr>
            <w:r w:rsidRPr="00860E06">
              <w:rPr>
                <w:rFonts w:ascii="Liberation Serif" w:hAnsi="Liberation Serif"/>
                <w:sz w:val="24"/>
              </w:rPr>
              <w:t>Практики, предусмотренные образовательной программой</w:t>
            </w:r>
          </w:p>
        </w:tc>
        <w:tc>
          <w:tcPr>
            <w:tcW w:w="5352" w:type="dxa"/>
          </w:tcPr>
          <w:p w:rsidR="00C818ED" w:rsidRPr="00860E06" w:rsidRDefault="00526F94" w:rsidP="00C818ED">
            <w:pPr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Посадка, уход за цветочными насаждениями, разбивка клумб, выращивание рассады и </w:t>
            </w:r>
            <w:proofErr w:type="gramStart"/>
            <w:r>
              <w:rPr>
                <w:rFonts w:ascii="Liberation Serif" w:hAnsi="Liberation Serif"/>
                <w:sz w:val="24"/>
              </w:rPr>
              <w:t>т</w:t>
            </w:r>
            <w:proofErr w:type="gramEnd"/>
            <w:r>
              <w:rPr>
                <w:rFonts w:ascii="Liberation Serif" w:hAnsi="Liberation Serif"/>
                <w:sz w:val="24"/>
              </w:rPr>
              <w:t>. д.</w:t>
            </w:r>
            <w:bookmarkStart w:id="0" w:name="_GoBack"/>
            <w:bookmarkEnd w:id="0"/>
          </w:p>
        </w:tc>
      </w:tr>
      <w:tr w:rsidR="00C818ED" w:rsidRPr="00834BDA" w:rsidTr="00526F94">
        <w:tc>
          <w:tcPr>
            <w:tcW w:w="4219" w:type="dxa"/>
          </w:tcPr>
          <w:p w:rsidR="00C818ED" w:rsidRPr="00860E06" w:rsidRDefault="00C818ED" w:rsidP="0081563B">
            <w:pPr>
              <w:jc w:val="both"/>
              <w:rPr>
                <w:rFonts w:ascii="Liberation Serif" w:hAnsi="Liberation Serif"/>
                <w:sz w:val="24"/>
              </w:rPr>
            </w:pPr>
            <w:r w:rsidRPr="00860E06">
              <w:rPr>
                <w:rFonts w:ascii="Liberation Serif" w:hAnsi="Liberation Serif"/>
                <w:sz w:val="24"/>
              </w:rPr>
              <w:t>Использование при реализации образовательной программы электронного обучения и дистанционных образовательных технологий</w:t>
            </w:r>
          </w:p>
        </w:tc>
        <w:tc>
          <w:tcPr>
            <w:tcW w:w="5352" w:type="dxa"/>
          </w:tcPr>
          <w:p w:rsidR="00C818ED" w:rsidRPr="00860E06" w:rsidRDefault="00C818ED" w:rsidP="0081563B">
            <w:pPr>
              <w:jc w:val="both"/>
              <w:rPr>
                <w:rFonts w:ascii="Liberation Serif" w:hAnsi="Liberation Serif"/>
                <w:sz w:val="24"/>
                <w:shd w:val="clear" w:color="auto" w:fill="FFFFFF"/>
              </w:rPr>
            </w:pPr>
            <w:r w:rsidRPr="00860E06">
              <w:rPr>
                <w:rFonts w:ascii="Liberation Serif" w:hAnsi="Liberation Serif"/>
                <w:sz w:val="24"/>
              </w:rPr>
              <w:t>Используются при реализации части образовательной программы при проведении учебных занятий, текущего контроля успеваемости обучающихся, в дни карантина, актированные дни и др</w:t>
            </w:r>
            <w:r w:rsidR="00860E06">
              <w:rPr>
                <w:rFonts w:ascii="Liberation Serif" w:hAnsi="Liberation Serif"/>
                <w:sz w:val="24"/>
              </w:rPr>
              <w:t>.</w:t>
            </w:r>
          </w:p>
        </w:tc>
      </w:tr>
    </w:tbl>
    <w:p w:rsidR="005673C1" w:rsidRPr="00C818ED" w:rsidRDefault="005673C1" w:rsidP="00C818ED"/>
    <w:sectPr w:rsidR="005673C1" w:rsidRPr="00C81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1C7"/>
    <w:rsid w:val="0024562E"/>
    <w:rsid w:val="00526F94"/>
    <w:rsid w:val="005673C1"/>
    <w:rsid w:val="00860E06"/>
    <w:rsid w:val="009251C7"/>
    <w:rsid w:val="00954DF7"/>
    <w:rsid w:val="00C818ED"/>
    <w:rsid w:val="00DA484D"/>
    <w:rsid w:val="00E9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ED"/>
    <w:pPr>
      <w:spacing w:after="0"/>
      <w:jc w:val="center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C818ED"/>
    <w:rPr>
      <w:i/>
      <w:iCs/>
    </w:rPr>
  </w:style>
  <w:style w:type="paragraph" w:styleId="a4">
    <w:name w:val="No Spacing"/>
    <w:uiPriority w:val="1"/>
    <w:qFormat/>
    <w:rsid w:val="00C818ED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</w:rPr>
  </w:style>
  <w:style w:type="table" w:styleId="a5">
    <w:name w:val="Table Grid"/>
    <w:basedOn w:val="a1"/>
    <w:uiPriority w:val="59"/>
    <w:rsid w:val="00526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ED"/>
    <w:pPr>
      <w:spacing w:after="0"/>
      <w:jc w:val="center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C818ED"/>
    <w:rPr>
      <w:i/>
      <w:iCs/>
    </w:rPr>
  </w:style>
  <w:style w:type="paragraph" w:styleId="a4">
    <w:name w:val="No Spacing"/>
    <w:uiPriority w:val="1"/>
    <w:qFormat/>
    <w:rsid w:val="00C818ED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</w:rPr>
  </w:style>
  <w:style w:type="table" w:styleId="a5">
    <w:name w:val="Table Grid"/>
    <w:basedOn w:val="a1"/>
    <w:uiPriority w:val="59"/>
    <w:rsid w:val="00526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2023-09-23T07:19:00Z</dcterms:created>
  <dcterms:modified xsi:type="dcterms:W3CDTF">2023-09-23T08:26:00Z</dcterms:modified>
</cp:coreProperties>
</file>