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E0" w:rsidRPr="000069FD" w:rsidRDefault="008135E0" w:rsidP="008135E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0069F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Утверждены тематические направления итогового сочинения </w:t>
      </w:r>
      <w:r w:rsidRPr="000069F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</w:r>
      <w:r w:rsidR="000069FD" w:rsidRPr="000069F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2022/23</w:t>
      </w:r>
      <w:r w:rsidRPr="000069F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учебного года:</w:t>
      </w:r>
    </w:p>
    <w:p w:rsidR="008135E0" w:rsidRPr="008135E0" w:rsidRDefault="008135E0" w:rsidP="008135E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069FD" w:rsidRPr="000069FD" w:rsidRDefault="000069FD" w:rsidP="0000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направления итогового сочинения 2022-2023 </w:t>
      </w:r>
    </w:p>
    <w:p w:rsidR="000069FD" w:rsidRPr="000069FD" w:rsidRDefault="000069FD" w:rsidP="0000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каждый комплект тем итогового сочинения будут включены по две темы из каждого раздела банка:</w:t>
      </w:r>
    </w:p>
    <w:p w:rsidR="000069FD" w:rsidRPr="000069FD" w:rsidRDefault="008155BD" w:rsidP="000069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069FD" w:rsidRPr="000069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Темы 1, 2 «Духовно-нравственные ориентиры в жизни человека».</w:t>
        </w:r>
      </w:hyperlink>
    </w:p>
    <w:p w:rsidR="000069FD" w:rsidRPr="000069FD" w:rsidRDefault="008155BD" w:rsidP="000069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069FD" w:rsidRPr="000069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Темы 3, 4 «Семья, общество, Отечество в жизни человека».</w:t>
        </w:r>
      </w:hyperlink>
    </w:p>
    <w:p w:rsidR="000069FD" w:rsidRPr="000069FD" w:rsidRDefault="000069FD" w:rsidP="000069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69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Темы 5, 6 «Природа и культура в жизни человека».</w:t>
      </w:r>
    </w:p>
    <w:p w:rsidR="000069FD" w:rsidRPr="000069FD" w:rsidRDefault="000069FD" w:rsidP="000069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69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006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комплекта тем 2023 года (теперь будет 6 тем, а не 5 как раньше)</w:t>
      </w:r>
    </w:p>
    <w:p w:rsidR="000069FD" w:rsidRPr="000069FD" w:rsidRDefault="000069FD" w:rsidP="0000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 тем итогового сочинения</w:t>
      </w:r>
    </w:p>
    <w:p w:rsidR="000069FD" w:rsidRPr="000069FD" w:rsidRDefault="000069FD" w:rsidP="000069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sz w:val="24"/>
          <w:szCs w:val="24"/>
          <w:lang w:eastAsia="ru-RU"/>
        </w:rPr>
        <w:t>1223 Как, по-Вашему, связаны понятия чести и совести?</w:t>
      </w:r>
    </w:p>
    <w:p w:rsidR="000069FD" w:rsidRPr="000069FD" w:rsidRDefault="000069FD" w:rsidP="000069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sz w:val="24"/>
          <w:szCs w:val="24"/>
          <w:lang w:eastAsia="ru-RU"/>
        </w:rPr>
        <w:t>1434 Что Вы вкладываете в понятие «счастье»?</w:t>
      </w:r>
    </w:p>
    <w:p w:rsidR="000069FD" w:rsidRPr="000069FD" w:rsidRDefault="000069FD" w:rsidP="000069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sz w:val="24"/>
          <w:szCs w:val="24"/>
          <w:lang w:eastAsia="ru-RU"/>
        </w:rPr>
        <w:t>2345 Семейные ценности и их место в жизни человека.</w:t>
      </w:r>
    </w:p>
    <w:p w:rsidR="000069FD" w:rsidRPr="000069FD" w:rsidRDefault="000069FD" w:rsidP="000069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2456 </w:t>
      </w:r>
      <w:proofErr w:type="gramStart"/>
      <w:r w:rsidRPr="000069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чём может проявляться любовь к Отечеству?</w:t>
      </w:r>
    </w:p>
    <w:p w:rsidR="000069FD" w:rsidRPr="000069FD" w:rsidRDefault="000069FD" w:rsidP="000069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sz w:val="24"/>
          <w:szCs w:val="24"/>
          <w:lang w:eastAsia="ru-RU"/>
        </w:rPr>
        <w:t>3367 Способно ли, с Вашей точки зрения, явление культуры (книга, музыкальное произведение, фильм, спектакль) изменить взгляды человека на жизнь?</w:t>
      </w:r>
    </w:p>
    <w:p w:rsidR="000069FD" w:rsidRPr="000069FD" w:rsidRDefault="000069FD" w:rsidP="000069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sz w:val="24"/>
          <w:szCs w:val="24"/>
          <w:lang w:eastAsia="ru-RU"/>
        </w:rPr>
        <w:t>3167 Чему человек может научиться у природы?</w:t>
      </w:r>
    </w:p>
    <w:p w:rsidR="000069FD" w:rsidRPr="000069FD" w:rsidRDefault="000069FD" w:rsidP="000069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и подразделы 2022-2023 года</w:t>
      </w:r>
    </w:p>
    <w:p w:rsidR="000069FD" w:rsidRPr="000069FD" w:rsidRDefault="008155BD" w:rsidP="0000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069FD" w:rsidRPr="000069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 Духовно-нравственные ориентиры в жизни человека</w:t>
        </w:r>
      </w:hyperlink>
    </w:p>
    <w:p w:rsidR="000069FD" w:rsidRPr="000069FD" w:rsidRDefault="000069FD" w:rsidP="000069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Внутренний мир человека и его личностные качества.</w:t>
      </w:r>
    </w:p>
    <w:p w:rsidR="000069FD" w:rsidRPr="000069FD" w:rsidRDefault="000069FD" w:rsidP="000069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Отношение человека к другому человеку (окружению), нравственные идеалы и выбор между добром и злом.</w:t>
      </w:r>
    </w:p>
    <w:p w:rsidR="000069FD" w:rsidRPr="000069FD" w:rsidRDefault="000069FD" w:rsidP="000069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Познание человеком самого себя.</w:t>
      </w:r>
    </w:p>
    <w:p w:rsidR="000069FD" w:rsidRPr="000069FD" w:rsidRDefault="000069FD" w:rsidP="000069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Свобода человека и ее ограничения.</w:t>
      </w:r>
    </w:p>
    <w:p w:rsidR="000069FD" w:rsidRPr="000069FD" w:rsidRDefault="008155BD" w:rsidP="0000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069FD" w:rsidRPr="000069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 Семья, общество, Отечество в жизни человека</w:t>
        </w:r>
      </w:hyperlink>
    </w:p>
    <w:p w:rsidR="000069FD" w:rsidRPr="000069FD" w:rsidRDefault="000069FD" w:rsidP="000069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Семья, род; семейные ценности и традиции.</w:t>
      </w:r>
    </w:p>
    <w:p w:rsidR="000069FD" w:rsidRPr="000069FD" w:rsidRDefault="000069FD" w:rsidP="000069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Человек и общество.</w:t>
      </w:r>
    </w:p>
    <w:p w:rsidR="000069FD" w:rsidRPr="000069FD" w:rsidRDefault="000069FD" w:rsidP="000069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Родина, государство, гражданская позиция человека.</w:t>
      </w:r>
    </w:p>
    <w:p w:rsidR="000069FD" w:rsidRPr="000069FD" w:rsidRDefault="008155BD" w:rsidP="0000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069FD" w:rsidRPr="000069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 Природа и культура в жизни человека</w:t>
        </w:r>
      </w:hyperlink>
    </w:p>
    <w:p w:rsidR="000069FD" w:rsidRPr="000069FD" w:rsidRDefault="000069FD" w:rsidP="000069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Природа и человек.</w:t>
      </w:r>
    </w:p>
    <w:p w:rsidR="000069FD" w:rsidRPr="000069FD" w:rsidRDefault="000069FD" w:rsidP="000069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Наука и человек.</w:t>
      </w:r>
    </w:p>
    <w:p w:rsidR="000069FD" w:rsidRPr="000069FD" w:rsidRDefault="000069FD" w:rsidP="000069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Искусство и человек.</w:t>
      </w:r>
    </w:p>
    <w:p w:rsidR="008135E0" w:rsidRPr="008155BD" w:rsidRDefault="008135E0" w:rsidP="008155BD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74D9A" w:rsidRPr="008155BD" w:rsidRDefault="00E74D9A" w:rsidP="0032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 в предыдущие годы, итоговое сочинение является допуском выпускников к государственной итоговой аттестации. При этом обучающиеся </w:t>
      </w:r>
      <w:r w:rsidR="00313608"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ограниченными возможностями здоровья вправе выбрать написание изложения. </w:t>
      </w:r>
      <w:r w:rsidR="00313608"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открытых направлений тем итогового сочинения разрабатываются конкретные темы итогового сочинения (подбираются тексты изложений) </w:t>
      </w:r>
      <w:r w:rsidR="00313608"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каждого часового пояса отдельно. Конкретные темы итогового сочинения (тексты изложений) </w:t>
      </w:r>
      <w:r w:rsidR="003235D4"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регионы</w:t>
      </w:r>
      <w:r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проведения итогового сочинения (изложения).</w:t>
      </w:r>
    </w:p>
    <w:p w:rsidR="00313608" w:rsidRPr="008155BD" w:rsidRDefault="00313608" w:rsidP="0032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5D4" w:rsidRPr="008155BD" w:rsidRDefault="00E74D9A" w:rsidP="0032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сочинение проводится в первую рабочую среду декабря, февраля </w:t>
      </w:r>
      <w:r w:rsidR="00313608"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мая. В текущем учебном году это следующие даты: </w:t>
      </w:r>
    </w:p>
    <w:p w:rsidR="003235D4" w:rsidRPr="008155BD" w:rsidRDefault="000069FD" w:rsidP="003235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13608"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202</w:t>
      </w:r>
      <w:r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35D4"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</w:t>
      </w:r>
    </w:p>
    <w:p w:rsidR="003235D4" w:rsidRPr="008155BD" w:rsidRDefault="000069FD" w:rsidP="003235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235D4"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</w:t>
      </w:r>
      <w:r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235D4"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</w:t>
      </w:r>
    </w:p>
    <w:p w:rsidR="003235D4" w:rsidRPr="008155BD" w:rsidRDefault="000069FD" w:rsidP="000069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235D4"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</w:t>
      </w:r>
      <w:r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235D4" w:rsidRPr="0081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sectPr w:rsidR="003235D4" w:rsidRPr="008155BD" w:rsidSect="000D57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80F"/>
    <w:multiLevelType w:val="multilevel"/>
    <w:tmpl w:val="7CCA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8497D"/>
    <w:multiLevelType w:val="multilevel"/>
    <w:tmpl w:val="F1FA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A0196"/>
    <w:multiLevelType w:val="hybridMultilevel"/>
    <w:tmpl w:val="608A0416"/>
    <w:lvl w:ilvl="0" w:tplc="8C5E9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55960"/>
    <w:multiLevelType w:val="multilevel"/>
    <w:tmpl w:val="206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60AE7"/>
    <w:multiLevelType w:val="multilevel"/>
    <w:tmpl w:val="C6BE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71FC7"/>
    <w:multiLevelType w:val="multilevel"/>
    <w:tmpl w:val="9EFA4A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BC43A2"/>
    <w:multiLevelType w:val="multilevel"/>
    <w:tmpl w:val="B0CA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E1E"/>
    <w:rsid w:val="000069FD"/>
    <w:rsid w:val="000D57D4"/>
    <w:rsid w:val="00313608"/>
    <w:rsid w:val="003235D4"/>
    <w:rsid w:val="004236E6"/>
    <w:rsid w:val="008135E0"/>
    <w:rsid w:val="008155BD"/>
    <w:rsid w:val="00AD3E9F"/>
    <w:rsid w:val="00C85E1E"/>
    <w:rsid w:val="00E445D5"/>
    <w:rsid w:val="00E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9A7B"/>
  <w15:docId w15:val="{D96CF38E-DCA3-4D1E-9614-42711D49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E6"/>
  </w:style>
  <w:style w:type="paragraph" w:styleId="1">
    <w:name w:val="heading 1"/>
    <w:basedOn w:val="a"/>
    <w:link w:val="10"/>
    <w:uiPriority w:val="9"/>
    <w:qFormat/>
    <w:rsid w:val="00E7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E74D9A"/>
  </w:style>
  <w:style w:type="paragraph" w:customStyle="1" w:styleId="first-para">
    <w:name w:val="first-para"/>
    <w:basedOn w:val="a"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D9A"/>
    <w:rPr>
      <w:b/>
      <w:bCs/>
    </w:rPr>
  </w:style>
  <w:style w:type="paragraph" w:styleId="a4">
    <w:name w:val="Normal (Web)"/>
    <w:basedOn w:val="a"/>
    <w:uiPriority w:val="99"/>
    <w:semiHidden/>
    <w:unhideWhenUsed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D9A"/>
    <w:rPr>
      <w:color w:val="0000FF"/>
      <w:u w:val="single"/>
    </w:rPr>
  </w:style>
  <w:style w:type="character" w:styleId="a6">
    <w:name w:val="Emphasis"/>
    <w:basedOn w:val="a0"/>
    <w:uiPriority w:val="20"/>
    <w:qFormat/>
    <w:rsid w:val="00E74D9A"/>
    <w:rPr>
      <w:i/>
      <w:iCs/>
    </w:rPr>
  </w:style>
  <w:style w:type="paragraph" w:styleId="a7">
    <w:name w:val="List Paragraph"/>
    <w:basedOn w:val="a"/>
    <w:uiPriority w:val="34"/>
    <w:qFormat/>
    <w:rsid w:val="003235D4"/>
    <w:pPr>
      <w:ind w:left="720"/>
      <w:contextualSpacing/>
    </w:pPr>
  </w:style>
  <w:style w:type="table" w:styleId="a8">
    <w:name w:val="Table Grid"/>
    <w:basedOn w:val="a1"/>
    <w:uiPriority w:val="39"/>
    <w:rsid w:val="000D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semya-obschestvo-otechestvo-v-zhizni-chelove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ege.info/duhovno-nravstvennyie-orientiryi-v-zhizni-chelove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ege.info/semya-obschestvo-otechestvo-v-zhizni-cheloveka/temyi-semya-obschestvo-otechestvo-v-zhizni-chelove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tege.info/duhovno-nravstvennyie-orientiryi-v-zhizni-cheloveka/temyi-duhovno-nravstvennyie-orientiryi-v-zhizni-chelove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tege.info/priroda-i-kultura-v-zhizni-chelov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Полина Владимировна</dc:creator>
  <cp:lastModifiedBy>PC</cp:lastModifiedBy>
  <cp:revision>4</cp:revision>
  <dcterms:created xsi:type="dcterms:W3CDTF">2021-11-16T06:18:00Z</dcterms:created>
  <dcterms:modified xsi:type="dcterms:W3CDTF">2022-11-29T05:38:00Z</dcterms:modified>
</cp:coreProperties>
</file>