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38" w:rsidRPr="004A2438" w:rsidRDefault="004A2438" w:rsidP="004A2438">
      <w:pPr>
        <w:spacing w:beforeAutospacing="1" w:after="0" w:line="240" w:lineRule="auto"/>
        <w:jc w:val="center"/>
        <w:textAlignment w:val="top"/>
        <w:rPr>
          <w:rFonts w:eastAsia="Times New Roman" w:cs="Arial"/>
          <w:b/>
          <w:bCs/>
          <w:sz w:val="23"/>
          <w:szCs w:val="23"/>
          <w:shd w:val="clear" w:color="auto" w:fill="FFFFFF"/>
          <w:lang w:eastAsia="ru-RU"/>
        </w:rPr>
      </w:pPr>
      <w:r w:rsidRPr="004A2438">
        <w:rPr>
          <w:b/>
        </w:rPr>
        <w:t xml:space="preserve">План мероприятий </w:t>
      </w:r>
      <w:r w:rsidRPr="004A2438">
        <w:rPr>
          <w:rFonts w:eastAsia="Times New Roman" w:cs="Arial"/>
          <w:b/>
          <w:bCs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 психологической подготовке к ГИА</w:t>
      </w:r>
    </w:p>
    <w:p w:rsidR="004A2438" w:rsidRDefault="004A2438" w:rsidP="004A2438">
      <w:pPr>
        <w:spacing w:before="100" w:beforeAutospacing="1" w:after="0" w:line="240" w:lineRule="auto"/>
        <w:jc w:val="center"/>
        <w:textAlignment w:val="top"/>
        <w:rPr>
          <w:rFonts w:eastAsia="Times New Roman" w:cs="Arial"/>
          <w:b/>
          <w:bCs/>
          <w:sz w:val="23"/>
          <w:szCs w:val="23"/>
          <w:shd w:val="clear" w:color="auto" w:fill="FFFFFF"/>
          <w:lang w:eastAsia="ru-RU"/>
        </w:rPr>
      </w:pPr>
      <w:r w:rsidRPr="004A2438">
        <w:rPr>
          <w:rFonts w:eastAsia="Times New Roman" w:cs="Arial"/>
          <w:b/>
          <w:bCs/>
          <w:sz w:val="23"/>
          <w:szCs w:val="23"/>
          <w:shd w:val="clear" w:color="auto" w:fill="FFFFFF"/>
          <w:lang w:eastAsia="ru-RU"/>
        </w:rPr>
        <w:t>обучающихся выпускных классов, их родителей и педагогов в 2022 году</w:t>
      </w:r>
    </w:p>
    <w:p w:rsidR="004752D1" w:rsidRPr="004A2438" w:rsidRDefault="004752D1" w:rsidP="004A2438">
      <w:pPr>
        <w:spacing w:before="100" w:beforeAutospacing="1" w:after="0" w:line="240" w:lineRule="auto"/>
        <w:jc w:val="center"/>
        <w:textAlignment w:val="top"/>
        <w:rPr>
          <w:rFonts w:eastAsia="Times New Roman" w:cs="Arial"/>
          <w:b/>
          <w:bCs/>
          <w:sz w:val="23"/>
          <w:szCs w:val="23"/>
          <w:shd w:val="clear" w:color="auto" w:fill="FFFFFF"/>
          <w:lang w:eastAsia="ru-RU"/>
        </w:rPr>
      </w:pPr>
      <w:r>
        <w:rPr>
          <w:rFonts w:eastAsia="Times New Roman" w:cs="Arial"/>
          <w:b/>
          <w:bCs/>
          <w:sz w:val="23"/>
          <w:szCs w:val="23"/>
          <w:shd w:val="clear" w:color="auto" w:fill="FFFFFF"/>
          <w:lang w:eastAsia="ru-RU"/>
        </w:rPr>
        <w:t>МОУ «</w:t>
      </w:r>
      <w:proofErr w:type="spellStart"/>
      <w:r>
        <w:rPr>
          <w:rFonts w:eastAsia="Times New Roman" w:cs="Arial"/>
          <w:b/>
          <w:bCs/>
          <w:sz w:val="23"/>
          <w:szCs w:val="23"/>
          <w:shd w:val="clear" w:color="auto" w:fill="FFFFFF"/>
          <w:lang w:eastAsia="ru-RU"/>
        </w:rPr>
        <w:t>Килачевская</w:t>
      </w:r>
      <w:proofErr w:type="spellEnd"/>
      <w:r>
        <w:rPr>
          <w:rFonts w:eastAsia="Times New Roman" w:cs="Arial"/>
          <w:b/>
          <w:bCs/>
          <w:sz w:val="23"/>
          <w:szCs w:val="23"/>
          <w:shd w:val="clear" w:color="auto" w:fill="FFFFFF"/>
          <w:lang w:eastAsia="ru-RU"/>
        </w:rPr>
        <w:t xml:space="preserve"> СОШ»</w:t>
      </w:r>
    </w:p>
    <w:p w:rsidR="004A2438" w:rsidRDefault="004A2438"/>
    <w:tbl>
      <w:tblPr>
        <w:tblW w:w="10901" w:type="dxa"/>
        <w:tblInd w:w="-1154" w:type="dxa"/>
        <w:tblCellMar>
          <w:left w:w="0" w:type="dxa"/>
          <w:right w:w="0" w:type="dxa"/>
        </w:tblCellMar>
        <w:tblLook w:val="04A0"/>
      </w:tblPr>
      <w:tblGrid>
        <w:gridCol w:w="5090"/>
        <w:gridCol w:w="1417"/>
        <w:gridCol w:w="1134"/>
        <w:gridCol w:w="3260"/>
      </w:tblGrid>
      <w:tr w:rsidR="004A2438" w:rsidRPr="00BC7D25" w:rsidTr="007D450E"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проведение мероприятия</w:t>
            </w:r>
          </w:p>
        </w:tc>
      </w:tr>
      <w:tr w:rsidR="004A2438" w:rsidRPr="00BC7D25" w:rsidTr="007D450E">
        <w:tc>
          <w:tcPr>
            <w:tcW w:w="5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2438" w:rsidRPr="00BC7D25" w:rsidTr="007D450E">
        <w:tc>
          <w:tcPr>
            <w:tcW w:w="5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8012D3">
            <w:pPr>
              <w:spacing w:beforeAutospacing="1" w:after="0" w:afterAutospacing="1" w:line="340" w:lineRule="atLeast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>
              <w:rPr>
                <w:rFonts w:ascii="Segoe UI" w:hAnsi="Segoe UI" w:cs="Segoe UI"/>
                <w:color w:val="1C1C1C"/>
                <w:sz w:val="28"/>
                <w:szCs w:val="28"/>
                <w:shd w:val="clear" w:color="auto" w:fill="FFFFFF"/>
              </w:rPr>
              <w:t>  </w:t>
            </w:r>
            <w:hyperlink r:id="rId5" w:tgtFrame="_blank" w:history="1">
              <w:r w:rsidRPr="004A2438">
                <w:rPr>
                  <w:rStyle w:val="a3"/>
                  <w:rFonts w:cs="Segoe UI"/>
                  <w:color w:val="196CBA"/>
                  <w:sz w:val="28"/>
                  <w:szCs w:val="28"/>
                  <w:u w:val="single"/>
                  <w:shd w:val="clear" w:color="auto" w:fill="FFFFFF"/>
                </w:rPr>
                <w:t>www.kilachevschool.uoirbitmo.ru</w:t>
              </w:r>
            </w:hyperlink>
            <w:r w:rsidR="008012D3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«Страничке педагога-психолога» в разделе «Советы психолога для детей» рекомендаций для учащихся «Как подготовиться к</w:t>
            </w:r>
            <w:r w:rsidRPr="00BC7D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</w:t>
            </w: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8012D3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ведение сайта</w:t>
            </w:r>
          </w:p>
        </w:tc>
      </w:tr>
      <w:tr w:rsidR="004A2438" w:rsidRPr="00BC7D25" w:rsidTr="007D450E">
        <w:tc>
          <w:tcPr>
            <w:tcW w:w="5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2D3" w:rsidRPr="004752D1" w:rsidRDefault="004A2438" w:rsidP="007D450E">
            <w:pPr>
              <w:spacing w:before="100" w:beforeAutospacing="1" w:after="100" w:afterAutospacing="1" w:line="340" w:lineRule="atLeast"/>
              <w:textAlignment w:val="top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</w:t>
            </w:r>
            <w:r w:rsidR="0047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психологической готовности </w:t>
            </w: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 9-х классов к переходу на </w:t>
            </w: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уровень школьного обучения и к ГИА.</w:t>
            </w:r>
            <w:bookmarkStart w:id="0" w:name="_GoBack"/>
            <w:r w:rsidR="008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12D3" w:rsidRPr="008012D3">
              <w:rPr>
                <w:rFonts w:eastAsia="Times New Roman" w:cs="Arial"/>
                <w:bCs/>
                <w:color w:val="000000"/>
                <w:sz w:val="24"/>
                <w:szCs w:val="28"/>
                <w:lang w:eastAsia="ru-RU"/>
              </w:rPr>
              <w:t>АНКЕТА «Самооценка психологической готовности к ЕГЭ» (модификация методики М. Ю. Чибисовой)</w:t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8012D3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A2438" w:rsidRPr="00BC7D25" w:rsidTr="007D450E">
        <w:tc>
          <w:tcPr>
            <w:tcW w:w="5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01B" w:rsidRDefault="004A2438" w:rsidP="009C301B">
            <w:pPr>
              <w:spacing w:before="100" w:beforeAutospacing="1" w:after="100" w:afterAutospacing="1" w:line="3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буклетов «Советы психолога выпускникам 9-х классов»</w:t>
            </w:r>
          </w:p>
          <w:p w:rsidR="009C301B" w:rsidRPr="009C301B" w:rsidRDefault="009C301B" w:rsidP="009C301B">
            <w:pPr>
              <w:spacing w:before="100" w:beforeAutospacing="1" w:after="100" w:afterAutospacing="1" w:line="3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Советы родителям: «</w:t>
            </w:r>
            <w:r w:rsidRPr="009C301B">
              <w:rPr>
                <w:sz w:val="24"/>
                <w:szCs w:val="24"/>
              </w:rPr>
              <w:t>Мой ребенок готовится к экзамену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A2438" w:rsidRPr="00BC7D25" w:rsidTr="007D450E">
        <w:tc>
          <w:tcPr>
            <w:tcW w:w="5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«Как избежать беспокойства накануне ОГЭ» (обучение учащихся приёмам снятия психического напряжения)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8012D3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A2438" w:rsidRPr="00BC7D25" w:rsidTr="007D450E">
        <w:tc>
          <w:tcPr>
            <w:tcW w:w="5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учащимися по профилактике предэкзаменационного и экзаменационного стресса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A2438" w:rsidRPr="00BC7D25" w:rsidTr="007D450E">
        <w:tc>
          <w:tcPr>
            <w:tcW w:w="5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имитации ситуации сдачи ОГЭ (участие в репетиционных экзаменах в форме ОГЭ)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4A2438" w:rsidRPr="00BC7D25" w:rsidTr="007D450E">
        <w:tc>
          <w:tcPr>
            <w:tcW w:w="5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родительском собрании «Как помочь детям в период подготовки и сдачи экзаменов в форме ОГЭ. Практические рекомендации для родителей».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A2438" w:rsidRPr="00BC7D25" w:rsidTr="007D450E">
        <w:tc>
          <w:tcPr>
            <w:tcW w:w="5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для родителей – по запросу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A2438" w:rsidRPr="00BC7D25" w:rsidTr="007D450E">
        <w:tc>
          <w:tcPr>
            <w:tcW w:w="5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Autospacing="1" w:after="0" w:afterAutospacing="1" w:line="340" w:lineRule="atLeast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на сайте </w:t>
            </w:r>
            <w:r w:rsidR="008012D3"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="008012D3">
              <w:rPr>
                <w:rFonts w:ascii="Segoe UI" w:hAnsi="Segoe UI" w:cs="Segoe UI"/>
                <w:color w:val="1C1C1C"/>
                <w:sz w:val="28"/>
                <w:szCs w:val="28"/>
                <w:shd w:val="clear" w:color="auto" w:fill="FFFFFF"/>
              </w:rPr>
              <w:t>  </w:t>
            </w:r>
            <w:hyperlink r:id="rId6" w:tgtFrame="_blank" w:history="1">
              <w:r w:rsidR="008012D3" w:rsidRPr="004A2438">
                <w:rPr>
                  <w:rStyle w:val="a3"/>
                  <w:rFonts w:cs="Segoe UI"/>
                  <w:color w:val="196CBA"/>
                  <w:sz w:val="28"/>
                  <w:szCs w:val="28"/>
                  <w:u w:val="single"/>
                  <w:shd w:val="clear" w:color="auto" w:fill="FFFFFF"/>
                </w:rPr>
                <w:t>www.kilachevschool.uoirbitmo.ru</w:t>
              </w:r>
            </w:hyperlink>
          </w:p>
          <w:p w:rsidR="004A2438" w:rsidRPr="00BC7D25" w:rsidRDefault="004A2438" w:rsidP="007D450E">
            <w:pPr>
              <w:spacing w:before="100" w:beforeAutospacing="1" w:after="100" w:afterAutospacing="1" w:line="340" w:lineRule="atLeast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«Страничке педагога-психолога» в разделе «Советы психолога для родителей» рекомендаций родителям ««Как помочь своему ребенку подготовиться к экзаменам»»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ведение сайта</w:t>
            </w:r>
          </w:p>
        </w:tc>
      </w:tr>
      <w:tr w:rsidR="004A2438" w:rsidRPr="00BC7D25" w:rsidTr="007D450E">
        <w:tc>
          <w:tcPr>
            <w:tcW w:w="5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педагогического коллектива (консультирование, практические рекомендации по вопросам подготовки учащихся к ГИА, информирование об индивидуальных особенностях учащихся) – по запросу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A2438" w:rsidRPr="00BC7D25" w:rsidTr="007D450E">
        <w:tc>
          <w:tcPr>
            <w:tcW w:w="5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8012D3">
            <w:pPr>
              <w:spacing w:before="100" w:beforeAutospacing="1" w:after="0" w:line="240" w:lineRule="auto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совет по теме «Система работы </w:t>
            </w:r>
            <w:r w:rsidR="008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повышению качества подготовки учащихся к государственной итоговой аттестации на уровне основного и среднего общего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8012D3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4A2438" w:rsidRPr="00BC7D25" w:rsidTr="007D450E">
        <w:tc>
          <w:tcPr>
            <w:tcW w:w="5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ГИА-11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2438" w:rsidRPr="00BC7D25" w:rsidTr="007D450E">
        <w:tc>
          <w:tcPr>
            <w:tcW w:w="5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</w:t>
            </w:r>
            <w:r w:rsidR="008012D3"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 </w:t>
            </w:r>
            <w:r w:rsidR="008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="008012D3">
              <w:rPr>
                <w:rFonts w:ascii="Segoe UI" w:hAnsi="Segoe UI" w:cs="Segoe UI"/>
                <w:color w:val="1C1C1C"/>
                <w:sz w:val="28"/>
                <w:szCs w:val="28"/>
                <w:shd w:val="clear" w:color="auto" w:fill="FFFFFF"/>
              </w:rPr>
              <w:t>  </w:t>
            </w:r>
            <w:hyperlink r:id="rId7" w:tgtFrame="_blank" w:history="1">
              <w:r w:rsidR="008012D3" w:rsidRPr="004A2438">
                <w:rPr>
                  <w:rStyle w:val="a3"/>
                  <w:rFonts w:cs="Segoe UI"/>
                  <w:color w:val="196CBA"/>
                  <w:sz w:val="28"/>
                  <w:szCs w:val="28"/>
                  <w:u w:val="single"/>
                  <w:shd w:val="clear" w:color="auto" w:fill="FFFFFF"/>
                </w:rPr>
                <w:t>www.kilachevschool.uoirbitmo.ru</w:t>
              </w:r>
            </w:hyperlink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«Страничке педагога-психолога» в разделе «Советы психолога для детей» рекомендаций для учащихся «Как подготовиться к</w:t>
            </w:r>
            <w:r w:rsidRPr="00BC7D25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  </w:t>
            </w: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8012D3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ведение сайта</w:t>
            </w:r>
          </w:p>
        </w:tc>
      </w:tr>
      <w:tr w:rsidR="004A2438" w:rsidRPr="00BC7D25" w:rsidTr="007D450E">
        <w:tc>
          <w:tcPr>
            <w:tcW w:w="5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2D3" w:rsidRPr="008012D3" w:rsidRDefault="008012D3" w:rsidP="008012D3">
            <w:pPr>
              <w:tabs>
                <w:tab w:val="left" w:pos="993"/>
              </w:tabs>
              <w:ind w:right="3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012D3">
              <w:rPr>
                <w:rFonts w:ascii="Times New Roman" w:hAnsi="Times New Roman"/>
                <w:sz w:val="24"/>
                <w:szCs w:val="28"/>
              </w:rPr>
              <w:t xml:space="preserve">Изучение психологической готовности к ЕГЭ учащихся 11 класса </w:t>
            </w:r>
          </w:p>
          <w:p w:rsidR="008012D3" w:rsidRPr="008012D3" w:rsidRDefault="008012D3" w:rsidP="008012D3">
            <w:pPr>
              <w:tabs>
                <w:tab w:val="left" w:pos="993"/>
              </w:tabs>
              <w:ind w:right="3"/>
              <w:contextualSpacing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012D3">
              <w:rPr>
                <w:rFonts w:ascii="Times New Roman" w:hAnsi="Times New Roman"/>
                <w:sz w:val="24"/>
                <w:szCs w:val="28"/>
              </w:rPr>
              <w:t>Опросник</w:t>
            </w:r>
            <w:proofErr w:type="spellEnd"/>
            <w:r w:rsidRPr="008012D3">
              <w:rPr>
                <w:rFonts w:ascii="Times New Roman" w:hAnsi="Times New Roman"/>
                <w:sz w:val="24"/>
                <w:szCs w:val="28"/>
              </w:rPr>
              <w:t xml:space="preserve"> Казанцевой Г.Н. – «Изучение общей самооценки»</w:t>
            </w:r>
          </w:p>
          <w:p w:rsidR="004A2438" w:rsidRPr="004752D1" w:rsidRDefault="008012D3" w:rsidP="004752D1">
            <w:pPr>
              <w:tabs>
                <w:tab w:val="left" w:pos="993"/>
              </w:tabs>
              <w:ind w:right="3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012D3">
              <w:rPr>
                <w:rFonts w:ascii="Times New Roman" w:hAnsi="Times New Roman"/>
                <w:sz w:val="24"/>
                <w:szCs w:val="28"/>
              </w:rPr>
              <w:t>«Определение личностной и ситуативной тревожности » по Ч.Д. Спилбергу.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8012D3" w:rsidP="008012D3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A2438" w:rsidRPr="00BC7D25" w:rsidTr="007D450E">
        <w:tc>
          <w:tcPr>
            <w:tcW w:w="5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01B" w:rsidRPr="009C301B" w:rsidRDefault="004A2438" w:rsidP="007D450E">
            <w:pPr>
              <w:spacing w:before="100" w:beforeAutospacing="1" w:after="100" w:afterAutospacing="1" w:line="340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буклетов «Тебе выпускник» (советы психолога</w:t>
            </w:r>
            <w:proofErr w:type="gramStart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C301B">
              <w:rPr>
                <w:sz w:val="24"/>
                <w:szCs w:val="24"/>
              </w:rPr>
              <w:t>С</w:t>
            </w:r>
            <w:proofErr w:type="gramEnd"/>
            <w:r w:rsidR="009C301B">
              <w:rPr>
                <w:sz w:val="24"/>
                <w:szCs w:val="24"/>
              </w:rPr>
              <w:t>оветы родителям: «</w:t>
            </w:r>
            <w:r w:rsidR="009C301B" w:rsidRPr="009C301B">
              <w:rPr>
                <w:sz w:val="24"/>
                <w:szCs w:val="24"/>
              </w:rPr>
              <w:t>Мой ребенок готовится к экзамену</w:t>
            </w:r>
            <w:r w:rsidR="009C301B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A2438" w:rsidRPr="00BC7D25" w:rsidTr="007D450E">
        <w:tc>
          <w:tcPr>
            <w:tcW w:w="5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spellStart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«Как избежать беспокойства накануне ЕГЭ» (обучение учащихся приёмам снятия психического напряжения)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801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-апрель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A2438" w:rsidRPr="00BC7D25" w:rsidTr="007D450E">
        <w:tc>
          <w:tcPr>
            <w:tcW w:w="5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имитации ситуации сдачи ЕГЭ (участие в репетиционных экзаменах в форме ЕГЭ)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ИДЦ, заместитель директора</w:t>
            </w:r>
          </w:p>
        </w:tc>
      </w:tr>
      <w:tr w:rsidR="004A2438" w:rsidRPr="00BC7D25" w:rsidTr="007D450E">
        <w:tc>
          <w:tcPr>
            <w:tcW w:w="5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родительском собрании:</w:t>
            </w:r>
          </w:p>
          <w:p w:rsidR="004A2438" w:rsidRPr="00BC7D25" w:rsidRDefault="004A2438" w:rsidP="007D450E">
            <w:pPr>
              <w:spacing w:before="100" w:beforeAutospacing="1" w:after="100" w:afterAutospacing="1" w:line="340" w:lineRule="atLeast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1.«Как помочь детям в период подготовки и сдачи экзаменов. Практические рекомендации для родителей».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заместитель директора</w:t>
            </w:r>
          </w:p>
        </w:tc>
      </w:tr>
      <w:tr w:rsidR="004A2438" w:rsidRPr="00BC7D25" w:rsidTr="007D450E">
        <w:tc>
          <w:tcPr>
            <w:tcW w:w="5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консультации для родителей – по запросу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A2438" w:rsidRPr="00BC7D25" w:rsidTr="007D450E">
        <w:tc>
          <w:tcPr>
            <w:tcW w:w="5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Autospacing="1" w:after="0" w:afterAutospacing="1" w:line="340" w:lineRule="atLeast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</w:t>
            </w:r>
            <w:r w:rsidR="004752D1"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  </w:t>
            </w:r>
            <w:r w:rsidR="00475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</w:t>
            </w:r>
            <w:r w:rsidR="004752D1">
              <w:rPr>
                <w:rFonts w:ascii="Segoe UI" w:hAnsi="Segoe UI" w:cs="Segoe UI"/>
                <w:color w:val="1C1C1C"/>
                <w:sz w:val="28"/>
                <w:szCs w:val="28"/>
                <w:shd w:val="clear" w:color="auto" w:fill="FFFFFF"/>
              </w:rPr>
              <w:t>  </w:t>
            </w:r>
            <w:hyperlink r:id="rId8" w:tgtFrame="_blank" w:history="1">
              <w:r w:rsidR="004752D1" w:rsidRPr="004A2438">
                <w:rPr>
                  <w:rStyle w:val="a3"/>
                  <w:rFonts w:cs="Segoe UI"/>
                  <w:color w:val="196CBA"/>
                  <w:sz w:val="28"/>
                  <w:szCs w:val="28"/>
                  <w:u w:val="single"/>
                  <w:shd w:val="clear" w:color="auto" w:fill="FFFFFF"/>
                </w:rPr>
                <w:t>www.kilachevschool.uoirbitmo.ru</w:t>
              </w:r>
            </w:hyperlink>
          </w:p>
          <w:p w:rsidR="004A2438" w:rsidRPr="00BC7D25" w:rsidRDefault="004A2438" w:rsidP="007D450E">
            <w:pPr>
              <w:spacing w:before="100" w:beforeAutospacing="1" w:after="100" w:afterAutospacing="1" w:line="340" w:lineRule="atLeast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«Страничке педагога-психолога» в разделе «Советы психолога для родителей» рекомендаций родителям «Как помочь своему ребенку подготовиться к экзаменам»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учащихся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за ведение сайта</w:t>
            </w:r>
          </w:p>
        </w:tc>
      </w:tr>
      <w:tr w:rsidR="004A2438" w:rsidRPr="00BC7D25" w:rsidTr="007D450E">
        <w:tc>
          <w:tcPr>
            <w:tcW w:w="5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</w:tr>
      <w:tr w:rsidR="004A2438" w:rsidRPr="00BC7D25" w:rsidTr="007D450E">
        <w:tc>
          <w:tcPr>
            <w:tcW w:w="5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 педагогического коллектива (консультирование, практические рекомендации по вопросам подготовки учащихся к ЕГЭ, информирование об индивидуальных особенностях учащихся) – по запросу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A2438" w:rsidRPr="00BC7D25" w:rsidTr="007D450E">
        <w:tc>
          <w:tcPr>
            <w:tcW w:w="50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4752D1">
            <w:pPr>
              <w:spacing w:before="100" w:beforeAutospacing="1" w:after="100" w:afterAutospacing="1" w:line="340" w:lineRule="atLeast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по теме «Система работы по повышению качества подготовки учащихся к государственной итоговой аттестации на уровне основного и среднего общего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752D1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4A2438" w:rsidRPr="00BC7D25" w:rsidRDefault="004A2438" w:rsidP="007D450E">
            <w:pPr>
              <w:spacing w:before="100" w:beforeAutospacing="1" w:after="100" w:afterAutospacing="1" w:line="340" w:lineRule="atLeast"/>
              <w:jc w:val="center"/>
              <w:textAlignment w:val="top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BC7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</w:tbl>
    <w:p w:rsidR="004A2438" w:rsidRPr="00BC7D25" w:rsidRDefault="004A2438" w:rsidP="004A2438">
      <w:pPr>
        <w:spacing w:after="0" w:line="3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D25">
        <w:rPr>
          <w:rFonts w:ascii="Arial" w:eastAsia="Times New Roman" w:hAnsi="Arial" w:cs="Arial"/>
          <w:b/>
          <w:bCs/>
          <w:color w:val="000080"/>
          <w:sz w:val="23"/>
          <w:lang w:eastAsia="ru-RU"/>
        </w:rPr>
        <w:t> </w:t>
      </w:r>
    </w:p>
    <w:p w:rsidR="00E95A78" w:rsidRDefault="00E95A78"/>
    <w:sectPr w:rsidR="00E95A78" w:rsidSect="00E9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76BA"/>
    <w:multiLevelType w:val="hybridMultilevel"/>
    <w:tmpl w:val="36AA81BA"/>
    <w:lvl w:ilvl="0" w:tplc="7F3CA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2438"/>
    <w:rsid w:val="00426C90"/>
    <w:rsid w:val="004752D1"/>
    <w:rsid w:val="004A2438"/>
    <w:rsid w:val="008012D3"/>
    <w:rsid w:val="009C301B"/>
    <w:rsid w:val="00C376E6"/>
    <w:rsid w:val="00E9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2438"/>
    <w:rPr>
      <w:b/>
      <w:bCs/>
    </w:rPr>
  </w:style>
  <w:style w:type="paragraph" w:styleId="a4">
    <w:name w:val="List Paragraph"/>
    <w:basedOn w:val="a"/>
    <w:link w:val="a5"/>
    <w:uiPriority w:val="1"/>
    <w:qFormat/>
    <w:rsid w:val="008012D3"/>
    <w:pPr>
      <w:widowControl w:val="0"/>
      <w:autoSpaceDE w:val="0"/>
      <w:autoSpaceDN w:val="0"/>
      <w:spacing w:after="0" w:line="240" w:lineRule="auto"/>
      <w:ind w:left="113" w:firstLine="714"/>
      <w:jc w:val="both"/>
    </w:pPr>
    <w:rPr>
      <w:rFonts w:ascii="Arial" w:eastAsia="Times New Roman" w:hAnsi="Arial" w:cs="Times New Roman"/>
      <w:lang w:eastAsia="ru-RU" w:bidi="ru-RU"/>
    </w:rPr>
  </w:style>
  <w:style w:type="character" w:customStyle="1" w:styleId="a5">
    <w:name w:val="Абзац списка Знак"/>
    <w:basedOn w:val="a0"/>
    <w:link w:val="a4"/>
    <w:uiPriority w:val="1"/>
    <w:rsid w:val="008012D3"/>
    <w:rPr>
      <w:rFonts w:ascii="Arial" w:eastAsia="Times New Roman" w:hAnsi="Arial" w:cs="Times New Roman"/>
      <w:lang w:eastAsia="ru-RU" w:bidi="ru-RU"/>
    </w:rPr>
  </w:style>
  <w:style w:type="paragraph" w:customStyle="1" w:styleId="msotitle3">
    <w:name w:val="msotitle3"/>
    <w:rsid w:val="009C301B"/>
    <w:pPr>
      <w:spacing w:after="0" w:line="283" w:lineRule="auto"/>
    </w:pPr>
    <w:rPr>
      <w:rFonts w:ascii="Franklin Gothic Heavy" w:eastAsia="Times New Roman" w:hAnsi="Franklin Gothic Heavy" w:cs="Times New Roman"/>
      <w:color w:val="000000"/>
      <w:kern w:val="28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achevschool.uoirbitm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lachevschool.uoirbitm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lachevschool.uoirbitmo.ru/" TargetMode="External"/><Relationship Id="rId5" Type="http://schemas.openxmlformats.org/officeDocument/2006/relationships/hyperlink" Target="http://www.kilachevschool.uoirbitm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3</cp:revision>
  <dcterms:created xsi:type="dcterms:W3CDTF">2022-02-21T09:53:00Z</dcterms:created>
  <dcterms:modified xsi:type="dcterms:W3CDTF">2022-02-21T10:51:00Z</dcterms:modified>
</cp:coreProperties>
</file>