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                        Приложение № 7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         к Адаптированной основной       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>общеобразовательной программе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для  обучающихся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с умственной отсталостью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(интеллектуальными нарушениями)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>МОУ «</w:t>
      </w:r>
      <w:proofErr w:type="spellStart"/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>Килачевская</w:t>
      </w:r>
      <w:proofErr w:type="spellEnd"/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СОШ»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ind w:left="6521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</w:p>
    <w:p w:rsidR="006E2D3C" w:rsidRPr="00F81FFF" w:rsidRDefault="00343115" w:rsidP="00BF0D81">
      <w:pPr>
        <w:spacing w:after="0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BF0D8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E2D3C" w:rsidRPr="00F81FFF" w:rsidRDefault="006E2D3C" w:rsidP="00BF0D81">
      <w:pPr>
        <w:spacing w:after="0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  <w:r w:rsidRPr="00F81FFF">
        <w:rPr>
          <w:rFonts w:ascii="Liberation Serif" w:hAnsi="Liberation Serif" w:cs="Times New Roman"/>
          <w:sz w:val="36"/>
          <w:szCs w:val="36"/>
        </w:rPr>
        <w:t xml:space="preserve">Рабочая программа </w:t>
      </w:r>
    </w:p>
    <w:p w:rsidR="00343115" w:rsidRDefault="006E2D3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  <w:r w:rsidRPr="00F81FFF">
        <w:rPr>
          <w:rFonts w:ascii="Liberation Serif" w:hAnsi="Liberation Serif" w:cs="Times New Roman"/>
          <w:sz w:val="36"/>
          <w:szCs w:val="36"/>
        </w:rPr>
        <w:t>учебного предмета</w:t>
      </w:r>
    </w:p>
    <w:p w:rsidR="006E2D3C" w:rsidRPr="00F81FFF" w:rsidRDefault="00BE626D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 xml:space="preserve"> «Музыка»</w:t>
      </w:r>
    </w:p>
    <w:p w:rsidR="00B2234C" w:rsidRPr="00F81FFF" w:rsidRDefault="00B2234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B2234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  <w:r w:rsidRPr="00F81FFF">
        <w:rPr>
          <w:rFonts w:ascii="Liberation Serif" w:hAnsi="Liberation Serif" w:cs="Times New Roman"/>
          <w:sz w:val="36"/>
          <w:szCs w:val="36"/>
        </w:rPr>
        <w:t>5 класс</w:t>
      </w: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6E2D3C" w:rsidP="00BF0D81">
      <w:pPr>
        <w:spacing w:after="0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81FFF">
        <w:rPr>
          <w:rFonts w:ascii="Liberation Serif" w:hAnsi="Liberation Serif" w:cs="Times New Roman"/>
          <w:sz w:val="24"/>
          <w:szCs w:val="24"/>
        </w:rPr>
        <w:br w:type="page"/>
      </w:r>
    </w:p>
    <w:p w:rsidR="006E2D3C" w:rsidRPr="00BF0D81" w:rsidRDefault="00B2234C" w:rsidP="00BF0D8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644D9"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6E2D3C" w:rsidRPr="001644D9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6E2D3C" w:rsidRPr="00F81FFF" w:rsidRDefault="006E2D3C" w:rsidP="00BF0D81">
      <w:pPr>
        <w:shd w:val="clear" w:color="auto" w:fill="FFFFFF" w:themeFill="background1"/>
        <w:spacing w:after="0"/>
        <w:ind w:firstLine="709"/>
        <w:jc w:val="both"/>
        <w:rPr>
          <w:rStyle w:val="c0"/>
          <w:color w:val="000000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="002602EE" w:rsidRPr="00F81FFF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«Музыка</w:t>
      </w:r>
      <w:r w:rsidRPr="00F81FFF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5 класса составлена на основе нормативных документов:</w:t>
      </w:r>
    </w:p>
    <w:p w:rsidR="006E2D3C" w:rsidRPr="00F81FFF" w:rsidRDefault="006E2D3C" w:rsidP="00BF0D81">
      <w:pPr>
        <w:shd w:val="clear" w:color="auto" w:fill="FFFFFF" w:themeFill="background1"/>
        <w:spacing w:after="0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- 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AD1932" w:rsidRPr="00F81FFF" w:rsidRDefault="006E2D3C" w:rsidP="00BF0D81">
      <w:pPr>
        <w:pStyle w:val="a7"/>
        <w:spacing w:after="0"/>
        <w:ind w:left="0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 </w:t>
      </w:r>
    </w:p>
    <w:p w:rsidR="00AD1932" w:rsidRPr="00F81FFF" w:rsidRDefault="00AD1932" w:rsidP="00BF0D81">
      <w:pPr>
        <w:pStyle w:val="a7"/>
        <w:spacing w:after="0"/>
        <w:ind w:left="0"/>
        <w:jc w:val="both"/>
        <w:rPr>
          <w:sz w:val="28"/>
          <w:szCs w:val="28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ab/>
        <w:t xml:space="preserve">Программа направлена на расширение, углубление и систематизацию знаний и </w:t>
      </w:r>
      <w:proofErr w:type="gramStart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умений</w:t>
      </w:r>
      <w:proofErr w:type="gramEnd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551D7B" w:rsidRPr="00F81FFF" w:rsidRDefault="00551D7B" w:rsidP="00BF0D8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81FFF">
        <w:rPr>
          <w:rFonts w:ascii="Liberation Serif" w:hAnsi="Liberation Serif" w:cs="Times New Roman"/>
          <w:b/>
          <w:sz w:val="28"/>
          <w:szCs w:val="28"/>
        </w:rPr>
        <w:t>2</w:t>
      </w:r>
      <w:r w:rsidRPr="00F81FFF">
        <w:rPr>
          <w:rFonts w:ascii="Liberation Serif" w:hAnsi="Liberation Serif" w:cs="Times New Roman"/>
          <w:b/>
          <w:sz w:val="24"/>
          <w:szCs w:val="24"/>
        </w:rPr>
        <w:t>. Общая характеристика учебного предмета</w:t>
      </w:r>
    </w:p>
    <w:p w:rsidR="00AD1932" w:rsidRPr="00F81FFF" w:rsidRDefault="0083462D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«Музыка» ― учебный предмет, предназ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наченный для формирования у обучающих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ся с умственной отсталостью (интеллектуальными наруше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ниями) элементарных знаний, уме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ний и навыков в области музыкального искусст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ва, развития их музыкальных спо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собностей, мотивации к музыкальной деятельности.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 xml:space="preserve">Цель 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приобщение к музыкальной культуре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обучающихся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 xml:space="preserve"> </w:t>
      </w:r>
      <w:r w:rsidR="00F81FFF"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:</w:t>
      </w:r>
      <w:proofErr w:type="gramEnd"/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слушательскими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и доступными исполнительскими умениями).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формирование простейших эстетических ориентиров и их использование в организации обыденной жизни и праздника.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AD1932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композиционностъю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В содержание программы входит овладение обучающ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имися с умственной отсталос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тью (инте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ллектуальными нарушениями) в до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сту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пной для них форме и объеме следующи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ми видами музыкальной деятельности: воспри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ятие музыки, хоровое пение, элеме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нты музыкальной грамоты, игра на музыкальных инс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трументах детского оркестра. Содержание программного материала уро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ков состоит из э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лементарного теоретического 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lastRenderedPageBreak/>
        <w:t>мат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ериала, 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доступных видов музыкаль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ной деятельности, музы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кальных произведений для слуша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ния и ис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полнения, вокаль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ных упражнений.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Восприятие музыки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Жанровое разнообразие: праздничная, маршевая, колыбельная песни и пр.</w:t>
      </w:r>
    </w:p>
    <w:p w:rsidR="00AD1932" w:rsidRPr="00343115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343115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Слушание музыки: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передавать словами внутреннее содержание музыкального произведения;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различать части песни (запев, припев, проигрыш, окончание);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ознакомление с пением соло и хором; формирование представлений о различных музыкальных коллективах (ансамбль, оркестр);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знакомство с музыкальными инструментами и их звучанием (фортепиано, барабан, скрипка и др.)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Хоровое пение.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Песенный репертуар: произведения отечественн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ой музыкальной культуры; музы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ка народная и композиторская; детская, классическа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я, современная. Используемый пе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сенный материал должен быть доступным по смысл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у, отражать знакомые образы, со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бытия и явления, иметь простой ритмический рисунок мелодии, корот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кие музыкаль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ные фразы, соответствовать требованиям ор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ганизации щадящего режима по отноше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нию к детскому голосу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Жанровое разнообразие: игровые песни, песни-прибаутки, трудовые песни, колыбельные песни и пр.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Навык пения: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lastRenderedPageBreak/>
        <w:t>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пение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коротких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попевок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на одном дыхании;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развитие слухового внимания и чувства ритма в ходе специальных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ритмических упражнений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формирование понимания дирижерских жестов (внимание, вдох, начало и окончание пения);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пение спокойное, умеренное по темпу, ненапряженное и плавное в пределах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mezzo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piano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(умеренно тихо) и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mezzo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forte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(умеренно громко);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укрепление и постепенное расширение певческого диапазона ми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1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– ля1, ре1 – си1, до1 – до2.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получение эстетического наслаждения от собственного пения.</w:t>
      </w:r>
    </w:p>
    <w:p w:rsidR="00AD1932" w:rsidRPr="00343115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343115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Элементы музыкальной грамоты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Содержание: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ознакомление с высотой звука (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высокие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, средние, низкие);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ознакомление с динамическими особенностями музыки (громкая ― 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forte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, тихая ― 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piano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различать звук по длительности (долгие, короткие):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lastRenderedPageBreak/>
        <w:t xml:space="preserve">― 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до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мажор).</w:t>
      </w:r>
    </w:p>
    <w:p w:rsidR="00AD1932" w:rsidRPr="00403629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403629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Игра на музыкальных инструментах детского оркестра.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Жанровое разнообразие: марш, полька, вальс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Содержание: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обучение игре на ударно-шумовых инструментах (маракасы, бубен, треугольник; металлофон; ложки и др.);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обучение игре на балалайке или других доступных народных инструментах; </w:t>
      </w:r>
    </w:p>
    <w:p w:rsidR="0083462D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обучение игре на фортепиано.</w:t>
      </w:r>
    </w:p>
    <w:p w:rsidR="00551D7B" w:rsidRPr="00F81FFF" w:rsidRDefault="00551D7B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551D7B" w:rsidRPr="00403629" w:rsidRDefault="00551D7B" w:rsidP="00BF0D81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403629">
        <w:rPr>
          <w:rFonts w:ascii="Liberation Serif" w:hAnsi="Liberation Serif" w:cs="Times New Roman"/>
          <w:b/>
          <w:sz w:val="24"/>
          <w:szCs w:val="24"/>
        </w:rPr>
        <w:t>3. Описание места учебного предмета в учебном плане</w:t>
      </w:r>
    </w:p>
    <w:p w:rsidR="00551D7B" w:rsidRPr="00F81FFF" w:rsidRDefault="00551D7B" w:rsidP="00BF0D81">
      <w:pPr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51D7B" w:rsidRPr="00F81FFF" w:rsidRDefault="00551D7B" w:rsidP="00BF0D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На учебный предмет «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Музыка</w:t>
      </w:r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>» в у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чебном плане МОУ «</w:t>
      </w:r>
      <w:proofErr w:type="spellStart"/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СОШ» отводится в 5 классе 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–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1 час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</w:t>
      </w:r>
      <w:proofErr w:type="gramStart"/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proofErr w:type="gramEnd"/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Итого - 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(34 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час</w:t>
      </w:r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>) в год</w:t>
      </w:r>
    </w:p>
    <w:p w:rsidR="00551D7B" w:rsidRPr="00F81FFF" w:rsidRDefault="00551D7B" w:rsidP="00BF0D81">
      <w:pPr>
        <w:spacing w:after="0"/>
        <w:rPr>
          <w:sz w:val="28"/>
          <w:szCs w:val="28"/>
        </w:rPr>
      </w:pPr>
    </w:p>
    <w:p w:rsidR="006E2D3C" w:rsidRPr="00403629" w:rsidRDefault="006E2D3C" w:rsidP="00BF0D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03629">
        <w:rPr>
          <w:b/>
          <w:sz w:val="28"/>
          <w:szCs w:val="28"/>
        </w:rPr>
        <w:t>4. Личностные и предметные результаты освоения учебного предмета</w:t>
      </w:r>
    </w:p>
    <w:p w:rsidR="006E2D3C" w:rsidRPr="00F81FFF" w:rsidRDefault="006E2D3C" w:rsidP="00BF0D81">
      <w:pPr>
        <w:autoSpaceDN w:val="0"/>
        <w:spacing w:after="0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81FFF">
        <w:rPr>
          <w:rFonts w:ascii="Liberation Serif" w:eastAsia="Calibri" w:hAnsi="Liberation Serif" w:cs="Times New Roman"/>
          <w:sz w:val="24"/>
          <w:szCs w:val="24"/>
        </w:rPr>
        <w:t>Освоение обучающимися учебного предмета «</w:t>
      </w:r>
      <w:r w:rsidR="00403629">
        <w:rPr>
          <w:rFonts w:ascii="Liberation Serif" w:eastAsia="Calibri" w:hAnsi="Liberation Serif" w:cs="Times New Roman"/>
          <w:sz w:val="24"/>
          <w:szCs w:val="24"/>
        </w:rPr>
        <w:t>Музыка</w:t>
      </w:r>
      <w:r w:rsidRPr="00F81FFF">
        <w:rPr>
          <w:rFonts w:ascii="Liberation Serif" w:eastAsia="Calibri" w:hAnsi="Liberation Serif" w:cs="Times New Roman"/>
          <w:sz w:val="24"/>
          <w:szCs w:val="24"/>
        </w:rPr>
        <w:t xml:space="preserve">» предполагает достижение </w:t>
      </w:r>
      <w:r w:rsidR="004F7DE9">
        <w:rPr>
          <w:rFonts w:ascii="Liberation Serif" w:eastAsia="Calibri" w:hAnsi="Liberation Serif" w:cs="Times New Roman"/>
          <w:sz w:val="24"/>
          <w:szCs w:val="24"/>
        </w:rPr>
        <w:t xml:space="preserve"> ими </w:t>
      </w:r>
      <w:r w:rsidRPr="00F81FFF">
        <w:rPr>
          <w:rFonts w:ascii="Liberation Serif" w:eastAsia="Calibri" w:hAnsi="Liberation Serif" w:cs="Times New Roman"/>
          <w:sz w:val="24"/>
          <w:szCs w:val="24"/>
        </w:rPr>
        <w:t xml:space="preserve">двух видов результатов: личностных и предметных. </w:t>
      </w:r>
    </w:p>
    <w:p w:rsidR="00E563E2" w:rsidRDefault="00E563E2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E563E2" w:rsidRDefault="00E563E2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6E2D3C" w:rsidRPr="00403629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03629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F81FFF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F81FFF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lastRenderedPageBreak/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color w:val="00000A"/>
          <w:sz w:val="24"/>
          <w:szCs w:val="24"/>
        </w:rPr>
      </w:pPr>
    </w:p>
    <w:p w:rsidR="006E2D3C" w:rsidRPr="00403629" w:rsidRDefault="006E2D3C" w:rsidP="00BF0D81">
      <w:pPr>
        <w:pStyle w:val="1"/>
        <w:spacing w:after="0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 w:rsidRPr="00403629"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6E2D3C" w:rsidRPr="00F81FFF" w:rsidRDefault="006E2D3C" w:rsidP="00BF0D81">
      <w:pPr>
        <w:spacing w:after="0"/>
        <w:ind w:firstLine="709"/>
        <w:jc w:val="both"/>
      </w:pPr>
      <w:r w:rsidRPr="00F81FFF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E2D3C" w:rsidRPr="00F81FFF" w:rsidRDefault="006E2D3C" w:rsidP="00BF0D8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1FFF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F81FFF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F81FFF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6B4C58" w:rsidRPr="00F81FFF" w:rsidRDefault="006B4C58" w:rsidP="00BF0D8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6B4C58" w:rsidRPr="00F81FFF" w:rsidTr="006B4C58">
        <w:trPr>
          <w:trHeight w:val="520"/>
        </w:trPr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Личностные учебные действия: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Коммуникативные учебные действия: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Регулятивные учебные действия: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Познавательные учебные действия:</w:t>
            </w:r>
          </w:p>
        </w:tc>
      </w:tr>
      <w:tr w:rsidR="006B4C58" w:rsidRPr="00F81FFF" w:rsidTr="006B4C58"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Личностные учебные действия включают умения:  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*испытывать чувство гордости за свою страну;                                                          *гордиться школьными успехами и достижениями, как собственными, так и своих товарищей;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эмоционально откликаться на произведения литературы,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музыки, живописи и др.; *уважительно и бережно относиться к людям труда и результатам их деятельности;                                       *активно включаться в общеполезную социальную деятельность;                      *бережно относиться к культурно-историческому наследию родного края и страны.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Коммуникативные учебные действия включают умения:                                                        *вступать и поддерживать коммуникацию в разных ситуациях социального взаимодействия (учебных, трудовых, бытовых и др.);                                            *слушать собеседника; *вступать в диалог и поддерживать его;                                 *использовать разные виды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делового письма для решения жизненно значимых задач;                                  *использовать доступные источники и средства получения информации для решения коммуникативных и познавательных задач;                      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Регулятивные учебные действия включают  умения: 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*принимать и сохранять цели и задачи</w:t>
            </w:r>
            <w:r w:rsidRPr="00F81FFF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F81FFF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решения типовых учебных и практических задач;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*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осуществлять коллективный поиск средств их осуществления</w:t>
            </w:r>
            <w:proofErr w:type="gram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                               *осознанно действовать на основе разных видов инструкций для решения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практических и учебных задач;                         *осуществлять взаимный контроль в совместной  деятельности;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*обладать готовностью к осуществлению самоконтроля в процессе деятельности;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реагировать на внешний контроль и оценку, корректировать в соответствии с ней свою деятельность.             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Познавательные учебные действия включают  умения: 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*Дифференцированно воспринимать окружающий мир, его временно-про-</w:t>
            </w:r>
            <w:proofErr w:type="spell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странственную</w:t>
            </w:r>
            <w:proofErr w:type="spell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организацию;                      *использовать усвоенные логические операции  (сравнение, анализ, синтез, обобщение, классификацию, установление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аналогий, закономерностей, причинн</w:t>
            </w:r>
            <w:proofErr w:type="gram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следственных связей) на наглядном, доступном вербальном материале, основе практической деятельности в соответствии с индивидуальными возможностями;                                                                                                                  *использовать в жизни и деятельности некоторые </w:t>
            </w:r>
            <w:proofErr w:type="spell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знания, отражающие несложные, доступные существенные связи и отношения между объектами и процессами;                    </w:t>
            </w:r>
          </w:p>
        </w:tc>
      </w:tr>
    </w:tbl>
    <w:p w:rsidR="00FD2C24" w:rsidRPr="00F81FFF" w:rsidRDefault="00FD2C24" w:rsidP="00BF0D81">
      <w:pPr>
        <w:spacing w:after="0"/>
      </w:pPr>
    </w:p>
    <w:tbl>
      <w:tblPr>
        <w:tblpPr w:leftFromText="180" w:rightFromText="180" w:vertAnchor="text" w:horzAnchor="margin" w:tblpX="116" w:tblpY="22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6B4C58" w:rsidRPr="00F81FFF" w:rsidTr="006B4C58">
        <w:tc>
          <w:tcPr>
            <w:tcW w:w="1871" w:type="dxa"/>
          </w:tcPr>
          <w:p w:rsidR="00403629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Образовательная область. </w:t>
            </w:r>
          </w:p>
          <w:p w:rsidR="00403629" w:rsidRDefault="00403629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«Искусство»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Style w:val="FontStyle12"/>
                <w:rFonts w:ascii="Liberation Serif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1871" w:type="dxa"/>
          </w:tcPr>
          <w:p w:rsidR="00403629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6B4C58" w:rsidRPr="00F81FFF" w:rsidTr="006B4C58">
        <w:tc>
          <w:tcPr>
            <w:tcW w:w="1871" w:type="dxa"/>
          </w:tcPr>
          <w:p w:rsidR="00403629" w:rsidRDefault="00403629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</w:t>
            </w:r>
          </w:p>
          <w:p w:rsidR="006B4C58" w:rsidRPr="00F81FFF" w:rsidRDefault="00403629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к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t>ласс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-Осознанно выполнять  обязанности ученика, члена школьного коллектива, пользоваться  соответствующими  правилами.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Гордиться школьными  успехами и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достижениями как собственными, так и своих  товарищей.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Адекватно и эмоционально откликаться на произведения литературы, музыки, живописи  и др.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Уважительно и бережно относиться к людям труда и результатам их деятельности.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Активно включаться  в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обществено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>-полезную, социальную деятельность.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Осознанно относиться  к выбору профессии.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Бережно относиться  к культурно-историческому наследию родного края и страны.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Понимать личную ответственность за свои поступки  на основе  представлений об этических нормах и правилах 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поведения  в современном  обществе.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Соблюдать  правила  безопасного и бережного  отношения  и  поведения   в  природе и обществе.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разных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ситуациях  социального взаимодействи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учебных, бытовых, трудовых и др.).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Слушать собеседника,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вступать в диалог и поддерживать его, признавать возможность  существования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различных точек зрения и права каждого иметь свою точку зрения, аргументировать свою позицию.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Дифференцированно использовать разные виды речевых высказываний (вопросы, ответы, повествование, отрицание  и др.)  в коммуникативных ситуациях с учётом специфики участников (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возраст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>оциальный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статус, знакомый-незнакомый  и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др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Использовать разные  виды делового письма для решения жизненно значимых  задач.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Использовать 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- Осознанно действовать  на основе разных видов инструкций  для решения практических и учебных задач.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Осуществлять взаимный контроль в совместной деятельности, адекватно оценивать собственное  поведение и поведение  окружающих.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Осуществлять самооценку и    самоконтроль   в деятельности.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Адекватно  реагировать на внешний контроль и оценку.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Коррегировать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пространственную организацию.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Использовать логические действия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(сравнение, анализ, синтез, обобщение, установление причинно-следственных  связей, классификацию, установление  аналогий, закономерностей) на наглядном, доступном  вербальном материале, основе практической деятельности в соответствии с  индивидуальными возможностями обучающихся.</w:t>
            </w:r>
            <w:proofErr w:type="gramEnd"/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Применять  начальные сведения о сущности и особенностях объектов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процессов, явлений действительности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(природных, социальных</w:t>
            </w:r>
            <w:proofErr w:type="gramEnd"/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культурных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познавательных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и  практических  задач.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Использовать в жизни и деятельности  некоторые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межпредметные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 знания, отражающие доступные  существующие связи  и  отношения между  объектами  и процессами.</w:t>
            </w:r>
          </w:p>
        </w:tc>
      </w:tr>
    </w:tbl>
    <w:p w:rsidR="00F96306" w:rsidRPr="00F81FFF" w:rsidRDefault="00F96306" w:rsidP="00BF0D81">
      <w:pPr>
        <w:spacing w:after="0"/>
      </w:pPr>
    </w:p>
    <w:p w:rsidR="00DD211B" w:rsidRPr="00F81FFF" w:rsidRDefault="00DD211B" w:rsidP="00BF0D81">
      <w:pPr>
        <w:pStyle w:val="c4"/>
        <w:spacing w:before="0" w:beforeAutospacing="0" w:after="0" w:afterAutospacing="0" w:line="276" w:lineRule="auto"/>
        <w:jc w:val="center"/>
        <w:rPr>
          <w:rFonts w:ascii="Liberation Serif" w:hAnsi="Liberation Serif"/>
          <w:bCs/>
          <w:shd w:val="clear" w:color="auto" w:fill="FFFFFF"/>
        </w:rPr>
      </w:pPr>
    </w:p>
    <w:p w:rsidR="00F96306" w:rsidRPr="00403629" w:rsidRDefault="00F81FFF" w:rsidP="00BF0D81">
      <w:pPr>
        <w:pStyle w:val="c4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shd w:val="clear" w:color="auto" w:fill="FFFFFF"/>
        </w:rPr>
      </w:pPr>
      <w:r w:rsidRPr="00403629">
        <w:rPr>
          <w:rFonts w:ascii="Liberation Serif" w:hAnsi="Liberation Serif"/>
          <w:b/>
          <w:bCs/>
          <w:shd w:val="clear" w:color="auto" w:fill="FFFFFF"/>
        </w:rPr>
        <w:t>Предметные результаты учебного предмета « Музыка»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определение характера и содержания знакомых музыкальных произведений, предусмотренных Программой;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представления о некоторых музыкальных инструментах и их звучании (труба, баян, гитара);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пение с инструментальным сопровождением и без него (с помощью педагога);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правильная передача мелодии в диапазоне ре1-си1;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различение вступления, запева, припева, проигрыша, окончания песни;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различение песни, танца, марша;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 xml:space="preserve">передача ритмического рисунка </w:t>
      </w:r>
      <w:proofErr w:type="spellStart"/>
      <w:r w:rsidRPr="00F81FFF">
        <w:rPr>
          <w:rFonts w:ascii="Liberation Serif" w:hAnsi="Liberation Serif"/>
        </w:rPr>
        <w:t>попевок</w:t>
      </w:r>
      <w:proofErr w:type="spellEnd"/>
      <w:r w:rsidRPr="00F81FFF">
        <w:rPr>
          <w:rFonts w:ascii="Liberation Serif" w:hAnsi="Liberation Serif"/>
        </w:rPr>
        <w:t xml:space="preserve"> (хлопками, на металлофоне, голосом);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определение разнообразных по содержанию и характеру музыкальных произведений (</w:t>
      </w:r>
      <w:proofErr w:type="gramStart"/>
      <w:r w:rsidRPr="00F81FFF">
        <w:rPr>
          <w:rFonts w:ascii="Liberation Serif" w:hAnsi="Liberation Serif"/>
        </w:rPr>
        <w:t>веселые</w:t>
      </w:r>
      <w:proofErr w:type="gramEnd"/>
      <w:r w:rsidRPr="00F81FFF">
        <w:rPr>
          <w:rFonts w:ascii="Liberation Serif" w:hAnsi="Liberation Serif"/>
        </w:rPr>
        <w:t>, грустные и спокойные);</w:t>
      </w:r>
    </w:p>
    <w:p w:rsidR="005A232C" w:rsidRPr="00BF0D81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владение элементарными представлениями о нотной грамоте.</w:t>
      </w:r>
    </w:p>
    <w:p w:rsidR="005A232C" w:rsidRPr="00403629" w:rsidRDefault="007D5912" w:rsidP="00BF0D81">
      <w:pPr>
        <w:pStyle w:val="a9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Liberation Serif" w:hAnsi="Liberation Serif" w:cs="Liberation Serif"/>
          <w:b/>
        </w:rPr>
      </w:pPr>
      <w:r w:rsidRPr="00403629">
        <w:rPr>
          <w:rFonts w:ascii="Liberation Serif" w:hAnsi="Liberation Serif" w:cs="Liberation Serif"/>
          <w:b/>
          <w:bCs/>
        </w:rPr>
        <w:t xml:space="preserve">Планируемые результаты освоения учебного предмета </w:t>
      </w:r>
      <w:r w:rsidR="005A232C" w:rsidRPr="00403629">
        <w:rPr>
          <w:rFonts w:ascii="Liberation Serif" w:hAnsi="Liberation Serif" w:cs="Liberation Serif"/>
          <w:b/>
          <w:bCs/>
        </w:rPr>
        <w:t>«Музыка»</w:t>
      </w:r>
    </w:p>
    <w:p w:rsidR="007D5912" w:rsidRPr="00F81FFF" w:rsidRDefault="007D5912" w:rsidP="00BF0D81">
      <w:pPr>
        <w:pStyle w:val="a9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Liberation Serif" w:hAnsi="Liberation Serif" w:cs="Liberation Serif"/>
        </w:rPr>
      </w:pPr>
    </w:p>
    <w:p w:rsidR="009562A9" w:rsidRPr="009562A9" w:rsidRDefault="007D5912" w:rsidP="00BF0D81">
      <w:pPr>
        <w:pStyle w:val="120"/>
        <w:spacing w:line="276" w:lineRule="auto"/>
        <w:ind w:left="560"/>
      </w:pPr>
      <w:r w:rsidRPr="00EB4AC4">
        <w:rPr>
          <w:rFonts w:ascii="Liberation Serif" w:hAnsi="Liberation Serif"/>
          <w:sz w:val="24"/>
          <w:szCs w:val="24"/>
        </w:rPr>
        <w:t>Учащиеся должны знать:</w:t>
      </w:r>
      <w:r w:rsidR="00EB4AC4" w:rsidRPr="00EB4AC4">
        <w:t xml:space="preserve"> </w:t>
      </w:r>
      <w:r w:rsidR="009562A9" w:rsidRPr="009562A9">
        <w:rPr>
          <w:rFonts w:ascii="Liberation Serif" w:hAnsi="Liberation Serif"/>
          <w:b w:val="0"/>
          <w:sz w:val="24"/>
          <w:szCs w:val="24"/>
        </w:rPr>
        <w:tab/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роль музыки в жизни, трудовой деятельности и отдыхе людей;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размеры музыкальных произведений (2/4, 3/4, 4/4);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паузы (долгие, короткие);</w:t>
      </w:r>
    </w:p>
    <w:p w:rsid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proofErr w:type="gramStart"/>
      <w:r w:rsidRPr="009562A9">
        <w:rPr>
          <w:rFonts w:ascii="Liberation Serif" w:hAnsi="Liberation Serif"/>
          <w:b w:val="0"/>
          <w:sz w:val="24"/>
          <w:szCs w:val="24"/>
        </w:rPr>
        <w:t>народные музыкальные инструменты и их зву</w:t>
      </w:r>
      <w:r>
        <w:rPr>
          <w:rFonts w:ascii="Liberation Serif" w:hAnsi="Liberation Serif"/>
          <w:b w:val="0"/>
          <w:sz w:val="24"/>
          <w:szCs w:val="24"/>
        </w:rPr>
        <w:t xml:space="preserve">чание (домра,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ман¬долина</w:t>
      </w:r>
      <w:proofErr w:type="spellEnd"/>
      <w:r>
        <w:rPr>
          <w:rFonts w:ascii="Liberation Serif" w:hAnsi="Liberation Serif"/>
          <w:b w:val="0"/>
          <w:sz w:val="24"/>
          <w:szCs w:val="24"/>
        </w:rPr>
        <w:t>, баян,</w:t>
      </w:r>
      <w:proofErr w:type="gramEnd"/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 xml:space="preserve">гусли, свирель, гармонь, трещотка, деревянные </w:t>
      </w:r>
      <w:proofErr w:type="spellStart"/>
      <w:r w:rsidRPr="009562A9">
        <w:rPr>
          <w:rFonts w:ascii="Liberation Serif" w:hAnsi="Liberation Serif"/>
          <w:b w:val="0"/>
          <w:sz w:val="24"/>
          <w:szCs w:val="24"/>
        </w:rPr>
        <w:t>лож¬ки</w:t>
      </w:r>
      <w:proofErr w:type="spellEnd"/>
      <w:r w:rsidRPr="009562A9">
        <w:rPr>
          <w:rFonts w:ascii="Liberation Serif" w:hAnsi="Liberation Serif"/>
          <w:b w:val="0"/>
          <w:sz w:val="24"/>
          <w:szCs w:val="24"/>
        </w:rPr>
        <w:t xml:space="preserve">, бас-балалайка) 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lastRenderedPageBreak/>
        <w:t>несколько песен и самостоятельно исполнять их;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музыкальные профессии, специальности;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инструменты симфонического оркестра и их звучание: духовые деревянные (гобой, кларнет, фаг</w:t>
      </w:r>
      <w:r>
        <w:rPr>
          <w:rFonts w:ascii="Liberation Serif" w:hAnsi="Liberation Serif"/>
          <w:b w:val="0"/>
          <w:sz w:val="24"/>
          <w:szCs w:val="24"/>
        </w:rPr>
        <w:t>от), духовые медные (туба, тром</w:t>
      </w:r>
      <w:r w:rsidRPr="009562A9">
        <w:rPr>
          <w:rFonts w:ascii="Liberation Serif" w:hAnsi="Liberation Serif"/>
          <w:b w:val="0"/>
          <w:sz w:val="24"/>
          <w:szCs w:val="24"/>
        </w:rPr>
        <w:t>бон, валторна)</w:t>
      </w:r>
      <w:proofErr w:type="gramStart"/>
      <w:r w:rsidRPr="009562A9">
        <w:rPr>
          <w:rFonts w:ascii="Liberation Serif" w:hAnsi="Liberation Serif"/>
          <w:b w:val="0"/>
          <w:sz w:val="24"/>
          <w:szCs w:val="24"/>
        </w:rPr>
        <w:t>,у</w:t>
      </w:r>
      <w:proofErr w:type="gramEnd"/>
      <w:r w:rsidRPr="009562A9">
        <w:rPr>
          <w:rFonts w:ascii="Liberation Serif" w:hAnsi="Liberation Serif"/>
          <w:b w:val="0"/>
          <w:sz w:val="24"/>
          <w:szCs w:val="24"/>
        </w:rPr>
        <w:t>дарные (литавры, треугольник, тар</w:t>
      </w:r>
      <w:r>
        <w:rPr>
          <w:rFonts w:ascii="Liberation Serif" w:hAnsi="Liberation Serif"/>
          <w:b w:val="0"/>
          <w:sz w:val="24"/>
          <w:szCs w:val="24"/>
        </w:rPr>
        <w:t>елки, бубен, кси</w:t>
      </w:r>
      <w:r w:rsidRPr="009562A9">
        <w:rPr>
          <w:rFonts w:ascii="Liberation Serif" w:hAnsi="Liberation Serif"/>
          <w:b w:val="0"/>
          <w:sz w:val="24"/>
          <w:szCs w:val="24"/>
        </w:rPr>
        <w:t>лофон, кастаньеты), струнные инструменты.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правила поведения при занятиях любыми видами музыкальной деятельности.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sz w:val="24"/>
          <w:szCs w:val="24"/>
        </w:rPr>
      </w:pPr>
      <w:r w:rsidRPr="009562A9">
        <w:rPr>
          <w:rFonts w:ascii="Liberation Serif" w:hAnsi="Liberation Serif"/>
          <w:sz w:val="24"/>
          <w:szCs w:val="24"/>
        </w:rPr>
        <w:t>Учащиеся должны уметь: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самостоятельно начинать пение после вступления;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осмысленно и эмоционально исполнять песни ровным свободным звуком на всем диапазоне;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контролировать слухом пение окружающих;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применять полученные на</w:t>
      </w:r>
      <w:r>
        <w:rPr>
          <w:rFonts w:ascii="Liberation Serif" w:hAnsi="Liberation Serif"/>
          <w:b w:val="0"/>
          <w:sz w:val="24"/>
          <w:szCs w:val="24"/>
        </w:rPr>
        <w:t>выки при художественном исполне</w:t>
      </w:r>
      <w:r w:rsidRPr="009562A9">
        <w:rPr>
          <w:rFonts w:ascii="Liberation Serif" w:hAnsi="Liberation Serif"/>
          <w:b w:val="0"/>
          <w:sz w:val="24"/>
          <w:szCs w:val="24"/>
        </w:rPr>
        <w:t>нии музыкальных произведений;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самостоятельно заниматься музыкальной деятельностью;</w:t>
      </w:r>
    </w:p>
    <w:p w:rsidR="00E563E2" w:rsidRPr="00BF0D81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сдерживать эмоционально-поведенческие отклонени</w:t>
      </w:r>
      <w:r>
        <w:rPr>
          <w:rFonts w:ascii="Liberation Serif" w:hAnsi="Liberation Serif"/>
          <w:b w:val="0"/>
          <w:sz w:val="24"/>
          <w:szCs w:val="24"/>
        </w:rPr>
        <w:t>я на заня</w:t>
      </w:r>
      <w:r w:rsidRPr="009562A9">
        <w:rPr>
          <w:rFonts w:ascii="Liberation Serif" w:hAnsi="Liberation Serif"/>
          <w:b w:val="0"/>
          <w:sz w:val="24"/>
          <w:szCs w:val="24"/>
        </w:rPr>
        <w:t>тиях музыкой и во время концертных выступлений;</w:t>
      </w:r>
      <w:r w:rsidR="004F7DE9">
        <w:rPr>
          <w:rFonts w:ascii="Liberation Serif" w:hAnsi="Liberation Serif"/>
          <w:b w:val="0"/>
          <w:sz w:val="24"/>
          <w:szCs w:val="24"/>
        </w:rPr>
        <w:t xml:space="preserve">  </w:t>
      </w:r>
      <w:r w:rsidRPr="009562A9">
        <w:rPr>
          <w:rFonts w:ascii="Liberation Serif" w:hAnsi="Liberation Serif"/>
          <w:b w:val="0"/>
          <w:sz w:val="24"/>
          <w:szCs w:val="24"/>
        </w:rPr>
        <w:t>инсценировать песни.</w:t>
      </w:r>
    </w:p>
    <w:p w:rsidR="00E563E2" w:rsidRDefault="00E563E2" w:rsidP="00BF0D8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Liberation Serif" w:hAnsi="Liberation Serif"/>
          <w:b/>
          <w:bCs/>
        </w:rPr>
      </w:pPr>
    </w:p>
    <w:p w:rsidR="00E563E2" w:rsidRDefault="00E563E2" w:rsidP="00BF0D8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5. Содержание учебного предмета « Музыка» </w:t>
      </w:r>
    </w:p>
    <w:p w:rsidR="00E563E2" w:rsidRDefault="00E563E2" w:rsidP="00BF0D81">
      <w:pPr>
        <w:shd w:val="clear" w:color="auto" w:fill="FFFFFF"/>
        <w:ind w:left="14" w:right="4320"/>
        <w:jc w:val="both"/>
        <w:rPr>
          <w:rFonts w:ascii="Liberation Serif" w:hAnsi="Liberation Serif"/>
          <w:b/>
          <w:bCs/>
          <w:spacing w:val="-17"/>
          <w:w w:val="120"/>
        </w:rPr>
      </w:pPr>
      <w:r>
        <w:rPr>
          <w:rFonts w:ascii="Liberation Serif" w:hAnsi="Liberation Serif"/>
          <w:b/>
          <w:bCs/>
          <w:spacing w:val="-17"/>
          <w:w w:val="120"/>
        </w:rPr>
        <w:t xml:space="preserve"> 5 класс</w:t>
      </w:r>
    </w:p>
    <w:p w:rsidR="00E563E2" w:rsidRPr="00AF2ED8" w:rsidRDefault="00E563E2" w:rsidP="00BF0D81">
      <w:pPr>
        <w:shd w:val="clear" w:color="auto" w:fill="FFFFFF"/>
        <w:ind w:left="14" w:right="4320"/>
        <w:jc w:val="both"/>
        <w:rPr>
          <w:rFonts w:ascii="Liberation Serif" w:hAnsi="Liberation Serif"/>
          <w:b/>
          <w:bCs/>
          <w:spacing w:val="-3"/>
          <w:w w:val="120"/>
        </w:rPr>
      </w:pPr>
      <w:r w:rsidRPr="0052491F">
        <w:rPr>
          <w:rFonts w:ascii="Liberation Serif" w:hAnsi="Liberation Serif"/>
          <w:b/>
          <w:bCs/>
          <w:spacing w:val="-17"/>
          <w:w w:val="120"/>
        </w:rPr>
        <w:t>Пение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Исполнение песенного материала в диапазоне: </w:t>
      </w:r>
      <w:r w:rsidRPr="0052491F">
        <w:rPr>
          <w:rFonts w:ascii="Liberation Serif" w:hAnsi="Liberation Serif"/>
          <w:i/>
          <w:iCs/>
          <w:spacing w:val="-5"/>
        </w:rPr>
        <w:t xml:space="preserve">си </w:t>
      </w:r>
      <w:r w:rsidRPr="0052491F">
        <w:rPr>
          <w:rFonts w:ascii="Liberation Serif" w:hAnsi="Liberation Serif"/>
          <w:spacing w:val="-5"/>
        </w:rPr>
        <w:t xml:space="preserve">— </w:t>
      </w:r>
      <w:proofErr w:type="spellStart"/>
      <w:r w:rsidRPr="0052491F">
        <w:rPr>
          <w:rFonts w:ascii="Liberation Serif" w:hAnsi="Liberation Serif"/>
          <w:i/>
          <w:iCs/>
          <w:spacing w:val="-5"/>
        </w:rPr>
        <w:t>ре</w:t>
      </w:r>
      <w:r w:rsidRPr="0052491F">
        <w:rPr>
          <w:rFonts w:ascii="Liberation Serif" w:hAnsi="Liberation Serif"/>
          <w:i/>
          <w:iCs/>
          <w:spacing w:val="-5"/>
          <w:vertAlign w:val="subscript"/>
        </w:rPr>
        <w:t>у</w:t>
      </w:r>
      <w:proofErr w:type="spellEnd"/>
    </w:p>
    <w:p w:rsidR="00E563E2" w:rsidRPr="0052491F" w:rsidRDefault="00E563E2" w:rsidP="00BF0D81">
      <w:pPr>
        <w:shd w:val="clear" w:color="auto" w:fill="FFFFFF"/>
        <w:ind w:left="10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Развитие навыка концертного исполнения, уверенности в своих </w:t>
      </w:r>
      <w:r w:rsidRPr="0052491F">
        <w:rPr>
          <w:rFonts w:ascii="Liberation Serif" w:hAnsi="Liberation Serif"/>
          <w:spacing w:val="-4"/>
        </w:rPr>
        <w:t>силах, общительности, открытости.</w:t>
      </w:r>
    </w:p>
    <w:p w:rsidR="00E563E2" w:rsidRPr="0052491F" w:rsidRDefault="00E563E2" w:rsidP="00BF0D81">
      <w:pPr>
        <w:shd w:val="clear" w:color="auto" w:fill="FFFFFF"/>
        <w:ind w:left="10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>Совершенствование навыков певческого дыхания на более слож</w:t>
      </w:r>
      <w:r w:rsidRPr="0052491F">
        <w:rPr>
          <w:rFonts w:ascii="Liberation Serif" w:hAnsi="Liberation Serif"/>
          <w:spacing w:val="-8"/>
        </w:rPr>
        <w:softHyphen/>
      </w:r>
      <w:r w:rsidRPr="0052491F">
        <w:rPr>
          <w:rFonts w:ascii="Liberation Serif" w:hAnsi="Liberation Serif"/>
          <w:spacing w:val="-5"/>
        </w:rPr>
        <w:t>ном в сравнении с 4-м классом песенном материале, а также на ма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3"/>
        </w:rPr>
        <w:t>териале вокально-хоровых упражнений во время распевания.</w:t>
      </w:r>
    </w:p>
    <w:p w:rsidR="00E563E2" w:rsidRPr="0052491F" w:rsidRDefault="00E563E2" w:rsidP="00BF0D81">
      <w:pPr>
        <w:shd w:val="clear" w:color="auto" w:fill="FFFFFF"/>
        <w:ind w:left="14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навыка пения с разнообразной окраской звука в зави</w:t>
      </w:r>
      <w:r w:rsidRPr="0052491F">
        <w:rPr>
          <w:rFonts w:ascii="Liberation Serif" w:hAnsi="Liberation Serif"/>
          <w:spacing w:val="-4"/>
        </w:rPr>
        <w:softHyphen/>
        <w:t>симости от содержания и характера песни.</w:t>
      </w:r>
    </w:p>
    <w:p w:rsidR="00E563E2" w:rsidRPr="0052491F" w:rsidRDefault="00E563E2" w:rsidP="00BF0D81">
      <w:pPr>
        <w:shd w:val="clear" w:color="auto" w:fill="FFFFFF"/>
        <w:ind w:left="14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Развитие умения выполнять требования художественного ис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6"/>
        </w:rPr>
        <w:t xml:space="preserve">полнения при пении хором: ритмический рисунок, интонационный </w:t>
      </w:r>
      <w:r w:rsidRPr="0052491F">
        <w:rPr>
          <w:rFonts w:ascii="Liberation Serif" w:hAnsi="Liberation Serif"/>
          <w:spacing w:val="-4"/>
        </w:rPr>
        <w:t>строй, ансамблевая слаженность, динамические оттенки.</w:t>
      </w:r>
    </w:p>
    <w:p w:rsidR="00E563E2" w:rsidRPr="0052491F" w:rsidRDefault="00E563E2" w:rsidP="00BF0D81">
      <w:pPr>
        <w:shd w:val="clear" w:color="auto" w:fill="FFFFFF"/>
        <w:ind w:left="14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Продолжение работы над чистотой интонирования: </w:t>
      </w:r>
      <w:proofErr w:type="spellStart"/>
      <w:r w:rsidRPr="0052491F">
        <w:rPr>
          <w:rFonts w:ascii="Liberation Serif" w:hAnsi="Liberation Serif"/>
          <w:spacing w:val="-6"/>
        </w:rPr>
        <w:t>пропевание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2"/>
        </w:rPr>
        <w:t xml:space="preserve">отдельных трудных фраз и мелодических оборотов группой или </w:t>
      </w:r>
      <w:r w:rsidRPr="0052491F">
        <w:rPr>
          <w:rFonts w:ascii="Liberation Serif" w:hAnsi="Liberation Serif"/>
          <w:spacing w:val="-5"/>
        </w:rPr>
        <w:t>индивидуально.</w:t>
      </w:r>
    </w:p>
    <w:p w:rsidR="00E563E2" w:rsidRPr="0052491F" w:rsidRDefault="00E563E2" w:rsidP="00BF0D81">
      <w:pPr>
        <w:shd w:val="clear" w:color="auto" w:fill="FFFFFF"/>
        <w:ind w:left="14"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Совершенствование навыка четкого и внятного произношения </w:t>
      </w:r>
      <w:r w:rsidRPr="0052491F">
        <w:rPr>
          <w:rFonts w:ascii="Liberation Serif" w:hAnsi="Liberation Serif"/>
          <w:spacing w:val="-5"/>
        </w:rPr>
        <w:t>слов в текстах песен подвижного характера.</w:t>
      </w:r>
    </w:p>
    <w:p w:rsidR="00E563E2" w:rsidRPr="0052491F" w:rsidRDefault="00E563E2" w:rsidP="00BF0D81">
      <w:pPr>
        <w:shd w:val="clear" w:color="auto" w:fill="FFFFFF"/>
        <w:ind w:left="14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вокально-хоровых навыков при исполнении выучен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5"/>
        </w:rPr>
        <w:t>ных песен без сопровождения.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Работа над легким подвижным звуком и кантиленой.</w:t>
      </w:r>
    </w:p>
    <w:p w:rsidR="00E563E2" w:rsidRPr="0052491F" w:rsidRDefault="00E563E2" w:rsidP="00BF0D81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Повторение песен, разученных в 4-м классе.</w:t>
      </w:r>
    </w:p>
    <w:p w:rsidR="00E563E2" w:rsidRPr="0052491F" w:rsidRDefault="00E563E2" w:rsidP="00BF0D81">
      <w:pPr>
        <w:shd w:val="clear" w:color="auto" w:fill="FFFFFF"/>
        <w:ind w:left="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5"/>
        </w:rPr>
        <w:t>Слушание музыки</w:t>
      </w:r>
    </w:p>
    <w:p w:rsidR="00E563E2" w:rsidRPr="0052491F" w:rsidRDefault="00E563E2" w:rsidP="00BF0D81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Особенности национального фольклора. Определение жанра, </w:t>
      </w:r>
      <w:r w:rsidRPr="0052491F">
        <w:rPr>
          <w:rFonts w:ascii="Liberation Serif" w:hAnsi="Liberation Serif"/>
          <w:spacing w:val="-7"/>
        </w:rPr>
        <w:t xml:space="preserve">характерных особенностей песен. </w:t>
      </w:r>
      <w:proofErr w:type="spellStart"/>
      <w:r w:rsidRPr="0052491F">
        <w:rPr>
          <w:rFonts w:ascii="Liberation Serif" w:hAnsi="Liberation Serif"/>
          <w:spacing w:val="-7"/>
        </w:rPr>
        <w:t>Многожанровость</w:t>
      </w:r>
      <w:proofErr w:type="spellEnd"/>
      <w:r w:rsidRPr="0052491F">
        <w:rPr>
          <w:rFonts w:ascii="Liberation Serif" w:hAnsi="Liberation Serif"/>
          <w:spacing w:val="-7"/>
        </w:rPr>
        <w:t xml:space="preserve"> русской народ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2"/>
        </w:rPr>
        <w:t xml:space="preserve">ной песни как отражение разнообразия связей музыки с жизнью </w:t>
      </w:r>
      <w:r w:rsidRPr="0052491F">
        <w:rPr>
          <w:rFonts w:ascii="Liberation Serif" w:hAnsi="Liberation Serif"/>
          <w:spacing w:val="-6"/>
        </w:rPr>
        <w:t>народа и его бытом.</w:t>
      </w:r>
    </w:p>
    <w:p w:rsidR="00E563E2" w:rsidRPr="0052491F" w:rsidRDefault="00E563E2" w:rsidP="00BF0D81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lastRenderedPageBreak/>
        <w:t xml:space="preserve">Закрепление интереса к музыке различного характера, желания </w:t>
      </w:r>
      <w:r w:rsidRPr="0052491F">
        <w:rPr>
          <w:rFonts w:ascii="Liberation Serif" w:hAnsi="Liberation Serif"/>
          <w:spacing w:val="-4"/>
        </w:rPr>
        <w:t>высказываться о ней.</w:t>
      </w:r>
    </w:p>
    <w:p w:rsidR="00E563E2" w:rsidRPr="0052491F" w:rsidRDefault="00E563E2" w:rsidP="00BF0D81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Снятие эмоционального напряжения, вызванного условиями </w:t>
      </w:r>
      <w:r w:rsidRPr="0052491F">
        <w:rPr>
          <w:rFonts w:ascii="Liberation Serif" w:hAnsi="Liberation Serif"/>
          <w:spacing w:val="-4"/>
        </w:rPr>
        <w:t>обучения и проживания.</w:t>
      </w:r>
    </w:p>
    <w:p w:rsidR="00E563E2" w:rsidRPr="0052491F" w:rsidRDefault="00E563E2" w:rsidP="00BF0D81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Закрепление представлений о составе и звучании оркестра на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5"/>
        </w:rPr>
        <w:t xml:space="preserve">родных инструментов. </w:t>
      </w:r>
      <w:proofErr w:type="gramStart"/>
      <w:r w:rsidRPr="0052491F">
        <w:rPr>
          <w:rFonts w:ascii="Liberation Serif" w:hAnsi="Liberation Serif"/>
          <w:spacing w:val="-5"/>
        </w:rPr>
        <w:t>Народные музыкальные инструменты: дом</w:t>
      </w:r>
      <w:r w:rsidRPr="0052491F">
        <w:rPr>
          <w:rFonts w:ascii="Liberation Serif" w:hAnsi="Liberation Serif"/>
          <w:spacing w:val="-5"/>
        </w:rPr>
        <w:softHyphen/>
        <w:t>ра, мандолина, баян, свирель, гармонь, трещотка, деревянн</w:t>
      </w:r>
      <w:r w:rsidR="00BF0D81">
        <w:rPr>
          <w:rFonts w:ascii="Liberation Serif" w:hAnsi="Liberation Serif"/>
          <w:spacing w:val="-5"/>
        </w:rPr>
        <w:t>ые лож</w:t>
      </w:r>
      <w:r w:rsidR="00BF0D81">
        <w:rPr>
          <w:rFonts w:ascii="Liberation Serif" w:hAnsi="Liberation Serif"/>
          <w:spacing w:val="-5"/>
        </w:rPr>
        <w:softHyphen/>
        <w:t>ки, бас-балалайка и т. д</w:t>
      </w:r>
      <w:proofErr w:type="gramEnd"/>
    </w:p>
    <w:p w:rsidR="00E563E2" w:rsidRPr="0052491F" w:rsidRDefault="00E563E2" w:rsidP="00BF0D81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Повторное прослушивание произведений, из программы 4-го</w:t>
      </w:r>
      <w:r w:rsidRPr="0052491F">
        <w:rPr>
          <w:rFonts w:ascii="Liberation Serif" w:hAnsi="Liberation Serif"/>
          <w:spacing w:val="-3"/>
        </w:rPr>
        <w:br/>
      </w:r>
      <w:r w:rsidRPr="0052491F">
        <w:rPr>
          <w:rFonts w:ascii="Liberation Serif" w:hAnsi="Liberation Serif"/>
          <w:spacing w:val="-7"/>
        </w:rPr>
        <w:t>класса.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tabs>
          <w:tab w:val="left" w:pos="6221"/>
        </w:tabs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4"/>
        </w:rPr>
        <w:t>Музыкальная грамота</w:t>
      </w:r>
    </w:p>
    <w:p w:rsidR="00E563E2" w:rsidRPr="0052491F" w:rsidRDefault="00E563E2" w:rsidP="00BF0D81">
      <w:pPr>
        <w:shd w:val="clear" w:color="auto" w:fill="FFFFFF"/>
        <w:ind w:left="10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2"/>
        </w:rPr>
        <w:t xml:space="preserve">Элементарное понятие о нотной записи: нотный стан, нота, звук, </w:t>
      </w:r>
      <w:r w:rsidRPr="0052491F">
        <w:rPr>
          <w:rFonts w:ascii="Liberation Serif" w:hAnsi="Liberation Serif"/>
          <w:spacing w:val="-11"/>
        </w:rPr>
        <w:t>пауза.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Формирование элементарных понятий о размере: 2/4, 3/4, 4/4.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3"/>
        </w:rPr>
        <w:t>Музыкальный материал для пения</w:t>
      </w:r>
    </w:p>
    <w:p w:rsidR="00E563E2" w:rsidRPr="0052491F" w:rsidRDefault="00E563E2" w:rsidP="00BF0D81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/ </w:t>
      </w:r>
      <w:r w:rsidRPr="0052491F">
        <w:rPr>
          <w:rFonts w:ascii="Liberation Serif" w:hAnsi="Liberation Serif"/>
          <w:i/>
          <w:iCs/>
          <w:spacing w:val="-5"/>
        </w:rPr>
        <w:t>четверть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«Моя Россия» — муз. Г. Струве, ел. Н. Соловьевой.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«Из чего наш мир состоит» — муз. Б. Савельева, ел. М. </w:t>
      </w:r>
      <w:proofErr w:type="spellStart"/>
      <w:r w:rsidRPr="0052491F">
        <w:rPr>
          <w:rFonts w:ascii="Liberation Serif" w:hAnsi="Liberation Serif"/>
          <w:spacing w:val="-6"/>
        </w:rPr>
        <w:t>Танича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«Мальчишки и девчонки» — муз. А. Островского, ел. И. Дика.</w:t>
      </w:r>
    </w:p>
    <w:p w:rsidR="00E563E2" w:rsidRPr="0052491F" w:rsidRDefault="00E563E2" w:rsidP="00BF0D81">
      <w:pPr>
        <w:shd w:val="clear" w:color="auto" w:fill="FFFFFF"/>
        <w:ind w:left="14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 xml:space="preserve">«Расти, колосок». Из музыкально-поэтической композиции </w:t>
      </w:r>
      <w:r w:rsidRPr="0052491F">
        <w:rPr>
          <w:rFonts w:ascii="Liberation Serif" w:hAnsi="Liberation Serif"/>
          <w:spacing w:val="-8"/>
        </w:rPr>
        <w:t xml:space="preserve">«Как хлеб на стол приходит» — муз. Ю. </w:t>
      </w:r>
      <w:proofErr w:type="spellStart"/>
      <w:r w:rsidRPr="0052491F">
        <w:rPr>
          <w:rFonts w:ascii="Liberation Serif" w:hAnsi="Liberation Serif"/>
          <w:spacing w:val="-8"/>
        </w:rPr>
        <w:t>Чичкова</w:t>
      </w:r>
      <w:proofErr w:type="spellEnd"/>
      <w:r w:rsidRPr="0052491F">
        <w:rPr>
          <w:rFonts w:ascii="Liberation Serif" w:hAnsi="Liberation Serif"/>
          <w:spacing w:val="-8"/>
        </w:rPr>
        <w:t>, ел. П. Синявского.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«Учиться надо весело» — муз. С. Соснина, ел. М. </w:t>
      </w:r>
      <w:proofErr w:type="spellStart"/>
      <w:r w:rsidRPr="0052491F">
        <w:rPr>
          <w:rFonts w:ascii="Liberation Serif" w:hAnsi="Liberation Serif"/>
          <w:spacing w:val="-7"/>
        </w:rPr>
        <w:t>Пляцковского</w:t>
      </w:r>
      <w:proofErr w:type="spellEnd"/>
      <w:r w:rsidRPr="0052491F">
        <w:rPr>
          <w:rFonts w:ascii="Liberation Serif" w:hAnsi="Liberation Serif"/>
          <w:spacing w:val="-7"/>
        </w:rPr>
        <w:t>.</w:t>
      </w:r>
    </w:p>
    <w:p w:rsidR="00E563E2" w:rsidRPr="0052491F" w:rsidRDefault="00E563E2" w:rsidP="00BF0D81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«Земля хлебами славится». Из музыкально-поэтической компо</w:t>
      </w:r>
      <w:r w:rsidRPr="0052491F">
        <w:rPr>
          <w:rFonts w:ascii="Liberation Serif" w:hAnsi="Liberation Serif"/>
          <w:spacing w:val="-6"/>
        </w:rPr>
        <w:softHyphen/>
        <w:t xml:space="preserve">зиции «Как хлеб на стол приходит» — муз. Ю. </w:t>
      </w:r>
      <w:proofErr w:type="spellStart"/>
      <w:r w:rsidRPr="0052491F">
        <w:rPr>
          <w:rFonts w:ascii="Liberation Serif" w:hAnsi="Liberation Serif"/>
          <w:spacing w:val="-6"/>
        </w:rPr>
        <w:t>Чичкова</w:t>
      </w:r>
      <w:proofErr w:type="spellEnd"/>
      <w:r w:rsidRPr="0052491F">
        <w:rPr>
          <w:rFonts w:ascii="Liberation Serif" w:hAnsi="Liberation Serif"/>
          <w:spacing w:val="-6"/>
        </w:rPr>
        <w:t>, ел. П. Си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5"/>
        </w:rPr>
        <w:t>нявского.</w:t>
      </w:r>
    </w:p>
    <w:p w:rsidR="00E563E2" w:rsidRPr="0052491F" w:rsidRDefault="00E563E2" w:rsidP="00BF0D81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// </w:t>
      </w:r>
      <w:r w:rsidRPr="0052491F">
        <w:rPr>
          <w:rFonts w:ascii="Liberation Serif" w:hAnsi="Liberation Serif"/>
          <w:i/>
          <w:iCs/>
          <w:spacing w:val="-4"/>
        </w:rPr>
        <w:t>четверть</w:t>
      </w:r>
    </w:p>
    <w:p w:rsidR="00E563E2" w:rsidRPr="0052491F" w:rsidRDefault="00E563E2" w:rsidP="00BF0D81">
      <w:pPr>
        <w:shd w:val="clear" w:color="auto" w:fill="FFFFFF"/>
        <w:ind w:right="19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 xml:space="preserve">«Песенка Деда Мороза». Из мультфильма «Дед Мороз и лето» — </w:t>
      </w:r>
      <w:r w:rsidRPr="0052491F">
        <w:rPr>
          <w:rFonts w:ascii="Liberation Serif" w:hAnsi="Liberation Serif"/>
          <w:spacing w:val="-4"/>
        </w:rPr>
        <w:t xml:space="preserve">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E563E2" w:rsidRPr="0052491F" w:rsidRDefault="00E563E2" w:rsidP="00BF0D81">
      <w:pPr>
        <w:shd w:val="clear" w:color="auto" w:fill="FFFFFF"/>
        <w:ind w:left="5" w:righ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«Прекрасное далеко». Из телефильма «Гостья из будущего» — </w:t>
      </w:r>
      <w:r w:rsidRPr="0052491F">
        <w:rPr>
          <w:rFonts w:ascii="Liberation Serif" w:hAnsi="Liberation Serif"/>
          <w:spacing w:val="-4"/>
        </w:rPr>
        <w:t xml:space="preserve">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E563E2" w:rsidRPr="0052491F" w:rsidRDefault="00E563E2" w:rsidP="00BF0D81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«Большой хоровод» — муз. Б. Савельева, ел. Лены </w:t>
      </w:r>
      <w:proofErr w:type="spellStart"/>
      <w:r w:rsidRPr="0052491F">
        <w:rPr>
          <w:rFonts w:ascii="Liberation Serif" w:hAnsi="Liberation Serif"/>
          <w:spacing w:val="-6"/>
        </w:rPr>
        <w:t>Жигалкиной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7"/>
        </w:rPr>
        <w:t>и А. Хаита.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«Пойду ль я, выйду ль я» — русская народная песня.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«Пестрый колпачок» — муз. Г. Струве, ел. Н. Соловьевой.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«Наша елка» — муз. А. Островского, ел. 3. Петровой.</w:t>
      </w:r>
    </w:p>
    <w:p w:rsidR="00E563E2" w:rsidRPr="0052491F" w:rsidRDefault="00E563E2" w:rsidP="00BF0D81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6"/>
          <w:lang w:val="en-US"/>
        </w:rPr>
        <w:t>III</w:t>
      </w:r>
      <w:r w:rsidRPr="0052491F">
        <w:rPr>
          <w:rFonts w:ascii="Liberation Serif" w:hAnsi="Liberation Serif"/>
          <w:i/>
          <w:iCs/>
          <w:spacing w:val="-6"/>
        </w:rPr>
        <w:t xml:space="preserve"> четверть</w:t>
      </w:r>
    </w:p>
    <w:p w:rsidR="00E563E2" w:rsidRPr="0052491F" w:rsidRDefault="00E563E2" w:rsidP="00BF0D81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«Ванька-Встанька» — муз. А. Филиппа, ел. С. Маршака.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  <w:spacing w:val="-6"/>
        </w:rPr>
      </w:pPr>
      <w:r w:rsidRPr="0052491F">
        <w:rPr>
          <w:rFonts w:ascii="Liberation Serif" w:hAnsi="Liberation Serif"/>
          <w:spacing w:val="-6"/>
        </w:rPr>
        <w:t xml:space="preserve">«Из чего же» — муз. Ю. </w:t>
      </w:r>
      <w:proofErr w:type="spellStart"/>
      <w:r w:rsidRPr="0052491F">
        <w:rPr>
          <w:rFonts w:ascii="Liberation Serif" w:hAnsi="Liberation Serif"/>
          <w:spacing w:val="-6"/>
        </w:rPr>
        <w:t>Чичкова</w:t>
      </w:r>
      <w:proofErr w:type="spellEnd"/>
      <w:r w:rsidRPr="0052491F">
        <w:rPr>
          <w:rFonts w:ascii="Liberation Serif" w:hAnsi="Liberation Serif"/>
          <w:spacing w:val="-6"/>
        </w:rPr>
        <w:t xml:space="preserve">, ел. Я. </w:t>
      </w:r>
      <w:proofErr w:type="spellStart"/>
      <w:r w:rsidRPr="0052491F">
        <w:rPr>
          <w:rFonts w:ascii="Liberation Serif" w:hAnsi="Liberation Serif"/>
          <w:spacing w:val="-6"/>
        </w:rPr>
        <w:t>Халецкого</w:t>
      </w:r>
      <w:proofErr w:type="spellEnd"/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«Катюша» — муз. М.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Блантера</w:t>
      </w:r>
      <w:proofErr w:type="spellEnd"/>
      <w:r w:rsidRPr="0052491F">
        <w:rPr>
          <w:rFonts w:ascii="Liberation Serif" w:hAnsi="Liberation Serif"/>
          <w:spacing w:val="-3"/>
          <w:w w:val="101"/>
        </w:rPr>
        <w:t>, ел. М. Исаковского.</w:t>
      </w:r>
    </w:p>
    <w:p w:rsidR="00E563E2" w:rsidRPr="0052491F" w:rsidRDefault="00E563E2" w:rsidP="00BF0D81">
      <w:pPr>
        <w:shd w:val="clear" w:color="auto" w:fill="FFFFFF"/>
        <w:ind w:right="29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lastRenderedPageBreak/>
        <w:t xml:space="preserve">«Когда мои друзья со мной». Из кинофильма «По секрету всему </w:t>
      </w:r>
      <w:r w:rsidRPr="0052491F">
        <w:rPr>
          <w:rFonts w:ascii="Liberation Serif" w:hAnsi="Liberation Serif"/>
          <w:spacing w:val="-2"/>
          <w:w w:val="101"/>
        </w:rPr>
        <w:t xml:space="preserve">свету» — муз. В.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2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Пляцковского</w:t>
      </w:r>
      <w:proofErr w:type="spellEnd"/>
      <w:r w:rsidRPr="0052491F">
        <w:rPr>
          <w:rFonts w:ascii="Liberation Serif" w:hAnsi="Liberation Serif"/>
          <w:spacing w:val="-2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«Нам бы вырасти скорее» — муз. Г. Фрида, ел. Е.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Аксельрод</w:t>
      </w:r>
      <w:proofErr w:type="spellEnd"/>
      <w:r w:rsidRPr="0052491F">
        <w:rPr>
          <w:rFonts w:ascii="Liberation Serif" w:hAnsi="Liberation Serif"/>
          <w:spacing w:val="-3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«Лесное солнышко» — муз</w:t>
      </w:r>
      <w:proofErr w:type="gramStart"/>
      <w:r w:rsidRPr="0052491F">
        <w:rPr>
          <w:rFonts w:ascii="Liberation Serif" w:hAnsi="Liberation Serif"/>
          <w:spacing w:val="-3"/>
          <w:w w:val="101"/>
        </w:rPr>
        <w:t>.</w:t>
      </w:r>
      <w:proofErr w:type="gramEnd"/>
      <w:r w:rsidRPr="0052491F">
        <w:rPr>
          <w:rFonts w:ascii="Liberation Serif" w:hAnsi="Liberation Serif"/>
          <w:spacing w:val="-3"/>
          <w:w w:val="101"/>
        </w:rPr>
        <w:t xml:space="preserve"> </w:t>
      </w:r>
      <w:proofErr w:type="gramStart"/>
      <w:r w:rsidRPr="0052491F">
        <w:rPr>
          <w:rFonts w:ascii="Liberation Serif" w:hAnsi="Liberation Serif"/>
          <w:spacing w:val="-3"/>
          <w:w w:val="101"/>
        </w:rPr>
        <w:t>и</w:t>
      </w:r>
      <w:proofErr w:type="gramEnd"/>
      <w:r w:rsidRPr="0052491F">
        <w:rPr>
          <w:rFonts w:ascii="Liberation Serif" w:hAnsi="Liberation Serif"/>
          <w:spacing w:val="-3"/>
          <w:w w:val="101"/>
        </w:rPr>
        <w:t xml:space="preserve"> ел. Ю. Визбора.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«Облака»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>, ел. С. Козлова.</w:t>
      </w:r>
    </w:p>
    <w:p w:rsidR="00E563E2" w:rsidRPr="003D684A" w:rsidRDefault="00E563E2" w:rsidP="003D684A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«Три поросенка» — муз. М. Протасова, ел. Н. Соловьевой.</w:t>
      </w:r>
    </w:p>
    <w:p w:rsidR="00E563E2" w:rsidRPr="0052491F" w:rsidRDefault="00E563E2" w:rsidP="00BF0D81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7"/>
          <w:lang w:val="en-US"/>
        </w:rPr>
        <w:t>IV</w:t>
      </w:r>
      <w:r w:rsidRPr="0052491F">
        <w:rPr>
          <w:rFonts w:ascii="Liberation Serif" w:hAnsi="Liberation Serif"/>
          <w:i/>
          <w:iCs/>
          <w:spacing w:val="-7"/>
        </w:rPr>
        <w:t xml:space="preserve"> четверть</w:t>
      </w:r>
    </w:p>
    <w:p w:rsidR="00E563E2" w:rsidRPr="0052491F" w:rsidRDefault="00E563E2" w:rsidP="00BF0D81">
      <w:pPr>
        <w:shd w:val="clear" w:color="auto" w:fill="FFFFFF"/>
        <w:ind w:left="10" w:right="2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>«</w:t>
      </w:r>
      <w:proofErr w:type="spellStart"/>
      <w:r w:rsidRPr="0052491F">
        <w:rPr>
          <w:rFonts w:ascii="Liberation Serif" w:hAnsi="Liberation Serif"/>
          <w:spacing w:val="-4"/>
          <w:w w:val="101"/>
        </w:rPr>
        <w:t>Бу</w:t>
      </w:r>
      <w:proofErr w:type="spellEnd"/>
      <w:r w:rsidRPr="0052491F">
        <w:rPr>
          <w:rFonts w:ascii="Liberation Serif" w:hAnsi="Liberation Serif"/>
          <w:spacing w:val="-4"/>
          <w:w w:val="101"/>
        </w:rPr>
        <w:t>-</w:t>
      </w:r>
      <w:proofErr w:type="spellStart"/>
      <w:r w:rsidRPr="0052491F">
        <w:rPr>
          <w:rFonts w:ascii="Liberation Serif" w:hAnsi="Liberation Serif"/>
          <w:spacing w:val="-4"/>
          <w:w w:val="101"/>
        </w:rPr>
        <w:t>ра</w:t>
      </w:r>
      <w:proofErr w:type="spellEnd"/>
      <w:r w:rsidRPr="0052491F">
        <w:rPr>
          <w:rFonts w:ascii="Liberation Serif" w:hAnsi="Liberation Serif"/>
          <w:spacing w:val="-4"/>
          <w:w w:val="101"/>
        </w:rPr>
        <w:t>-</w:t>
      </w:r>
      <w:proofErr w:type="spellStart"/>
      <w:r w:rsidRPr="0052491F">
        <w:rPr>
          <w:rFonts w:ascii="Liberation Serif" w:hAnsi="Liberation Serif"/>
          <w:spacing w:val="-4"/>
          <w:w w:val="101"/>
        </w:rPr>
        <w:t>ти</w:t>
      </w:r>
      <w:proofErr w:type="spellEnd"/>
      <w:r w:rsidRPr="0052491F">
        <w:rPr>
          <w:rFonts w:ascii="Liberation Serif" w:hAnsi="Liberation Serif"/>
          <w:spacing w:val="-4"/>
          <w:w w:val="101"/>
        </w:rPr>
        <w:t xml:space="preserve">-но». Из телефильма «Приключения Буратино» — муз. </w:t>
      </w:r>
      <w:r w:rsidRPr="0052491F">
        <w:rPr>
          <w:rFonts w:ascii="Liberation Serif" w:hAnsi="Liberation Serif"/>
          <w:spacing w:val="-2"/>
          <w:w w:val="101"/>
        </w:rPr>
        <w:t xml:space="preserve">А. Рыбникова, ел. Ю.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Энтина</w:t>
      </w:r>
      <w:proofErr w:type="spellEnd"/>
      <w:r w:rsidRPr="0052491F">
        <w:rPr>
          <w:rFonts w:ascii="Liberation Serif" w:hAnsi="Liberation Serif"/>
          <w:spacing w:val="-2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  <w:w w:val="101"/>
        </w:rPr>
        <w:t xml:space="preserve">«Вместе весело шагать» — муз. В. </w:t>
      </w:r>
      <w:proofErr w:type="spellStart"/>
      <w:r w:rsidRPr="0052491F">
        <w:rPr>
          <w:rFonts w:ascii="Liberation Serif" w:hAnsi="Liberation Serif"/>
          <w:spacing w:val="-10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10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10"/>
          <w:w w:val="101"/>
        </w:rPr>
        <w:t>Матусовского</w:t>
      </w:r>
      <w:proofErr w:type="spellEnd"/>
      <w:r w:rsidRPr="0052491F">
        <w:rPr>
          <w:rFonts w:ascii="Liberation Serif" w:hAnsi="Liberation Serif"/>
          <w:spacing w:val="-10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«Калинка» — русская народная песня.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  <w:w w:val="101"/>
        </w:rPr>
        <w:t xml:space="preserve">«Дважды два четыре» — муз. В. </w:t>
      </w:r>
      <w:proofErr w:type="spellStart"/>
      <w:r w:rsidRPr="0052491F">
        <w:rPr>
          <w:rFonts w:ascii="Liberation Serif" w:hAnsi="Liberation Serif"/>
          <w:spacing w:val="-7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7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7"/>
          <w:w w:val="101"/>
        </w:rPr>
        <w:t>Пляцковского</w:t>
      </w:r>
      <w:proofErr w:type="spellEnd"/>
      <w:r w:rsidRPr="0052491F">
        <w:rPr>
          <w:rFonts w:ascii="Liberation Serif" w:hAnsi="Liberation Serif"/>
          <w:spacing w:val="-7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«Летние частушки» — муз. Е. Тиличеевой, ел. 3. Петровой.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 xml:space="preserve">«Картошка» — русская народная песня, обр. М. Иорданского. </w:t>
      </w:r>
      <w:r w:rsidRPr="0052491F">
        <w:rPr>
          <w:rFonts w:ascii="Liberation Serif" w:hAnsi="Liberation Serif"/>
          <w:spacing w:val="-2"/>
          <w:w w:val="101"/>
          <w:lang w:val="en-US"/>
        </w:rPr>
        <w:t>J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4"/>
          <w:w w:val="101"/>
        </w:rPr>
        <w:t>Музыкальные  произведения  для  слушания</w:t>
      </w:r>
    </w:p>
    <w:p w:rsidR="00E563E2" w:rsidRPr="0052491F" w:rsidRDefault="00E563E2" w:rsidP="00BF0D81">
      <w:pPr>
        <w:shd w:val="clear" w:color="auto" w:fill="FFFFFF"/>
        <w:tabs>
          <w:tab w:val="left" w:pos="6254"/>
        </w:tabs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Л. Бетховен. «Сурок».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w w:val="101"/>
        </w:rPr>
        <w:t xml:space="preserve">Л. Бетховен. «К </w:t>
      </w:r>
      <w:proofErr w:type="spellStart"/>
      <w:r w:rsidRPr="0052491F">
        <w:rPr>
          <w:rFonts w:ascii="Liberation Serif" w:hAnsi="Liberation Serif"/>
          <w:w w:val="101"/>
        </w:rPr>
        <w:t>Элизе</w:t>
      </w:r>
      <w:proofErr w:type="spellEnd"/>
      <w:r w:rsidRPr="0052491F">
        <w:rPr>
          <w:rFonts w:ascii="Liberation Serif" w:hAnsi="Liberation Serif"/>
          <w:w w:val="101"/>
        </w:rPr>
        <w:t>».</w:t>
      </w:r>
    </w:p>
    <w:p w:rsidR="00E563E2" w:rsidRPr="0052491F" w:rsidRDefault="00E563E2" w:rsidP="00BF0D81">
      <w:pPr>
        <w:shd w:val="clear" w:color="auto" w:fill="FFFFFF"/>
        <w:tabs>
          <w:tab w:val="left" w:pos="6259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Р. Вагнер. Увертюра к 3 акту. Из оперы «</w:t>
      </w:r>
      <w:proofErr w:type="spellStart"/>
      <w:r w:rsidRPr="0052491F">
        <w:rPr>
          <w:rFonts w:ascii="Liberation Serif" w:hAnsi="Liberation Serif"/>
          <w:spacing w:val="-2"/>
          <w:w w:val="101"/>
        </w:rPr>
        <w:t>Лоэнгрин</w:t>
      </w:r>
      <w:proofErr w:type="spellEnd"/>
      <w:r w:rsidRPr="0052491F">
        <w:rPr>
          <w:rFonts w:ascii="Liberation Serif" w:hAnsi="Liberation Serif"/>
          <w:spacing w:val="-2"/>
          <w:w w:val="101"/>
        </w:rPr>
        <w:t>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tabs>
          <w:tab w:val="left" w:pos="6250"/>
        </w:tabs>
        <w:ind w:left="19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 xml:space="preserve">Э. Григ. «Утро». «Танец </w:t>
      </w:r>
      <w:proofErr w:type="spellStart"/>
      <w:r w:rsidRPr="0052491F">
        <w:rPr>
          <w:rFonts w:ascii="Liberation Serif" w:hAnsi="Liberation Serif"/>
          <w:spacing w:val="-2"/>
          <w:w w:val="101"/>
        </w:rPr>
        <w:t>Анитры</w:t>
      </w:r>
      <w:proofErr w:type="spellEnd"/>
      <w:r w:rsidRPr="0052491F">
        <w:rPr>
          <w:rFonts w:ascii="Liberation Serif" w:hAnsi="Liberation Serif"/>
          <w:spacing w:val="-2"/>
          <w:w w:val="101"/>
        </w:rPr>
        <w:t>». Из музыки к драме Г. Ибсен</w:t>
      </w:r>
      <w:r w:rsidRPr="0052491F">
        <w:rPr>
          <w:rFonts w:ascii="Liberation Serif" w:hAnsi="Liberation Serif"/>
          <w:spacing w:val="-2"/>
          <w:w w:val="101"/>
        </w:rPr>
        <w:br/>
      </w:r>
      <w:r w:rsidRPr="0052491F">
        <w:rPr>
          <w:rFonts w:ascii="Liberation Serif" w:hAnsi="Liberation Serif"/>
          <w:spacing w:val="-7"/>
          <w:w w:val="101"/>
        </w:rPr>
        <w:t xml:space="preserve">«Пер </w:t>
      </w:r>
      <w:proofErr w:type="spellStart"/>
      <w:r w:rsidRPr="0052491F">
        <w:rPr>
          <w:rFonts w:ascii="Liberation Serif" w:hAnsi="Liberation Serif"/>
          <w:spacing w:val="-7"/>
          <w:w w:val="101"/>
        </w:rPr>
        <w:t>Гюнт</w:t>
      </w:r>
      <w:proofErr w:type="spellEnd"/>
      <w:r w:rsidRPr="0052491F">
        <w:rPr>
          <w:rFonts w:ascii="Liberation Serif" w:hAnsi="Liberation Serif"/>
          <w:spacing w:val="-7"/>
          <w:w w:val="101"/>
        </w:rPr>
        <w:t>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И. Штраус. «Полька», соч. № 214.</w:t>
      </w:r>
    </w:p>
    <w:p w:rsidR="00E563E2" w:rsidRPr="0052491F" w:rsidRDefault="00E563E2" w:rsidP="00BF0D81">
      <w:pPr>
        <w:shd w:val="clear" w:color="auto" w:fill="FFFFFF"/>
        <w:tabs>
          <w:tab w:val="left" w:pos="6283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>Р. Шуман. «Грезы», соч. 15, № 7.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tabs>
          <w:tab w:val="left" w:pos="6302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Е. Гаврилин. «Тарантелла». Из балета «Анюта».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4"/>
          <w:w w:val="101"/>
        </w:rPr>
        <w:t xml:space="preserve">И. Дунаевский. Увертюра. </w:t>
      </w:r>
      <w:proofErr w:type="gramStart"/>
      <w:r w:rsidRPr="0052491F">
        <w:rPr>
          <w:rFonts w:ascii="Liberation Serif" w:hAnsi="Liberation Serif"/>
          <w:spacing w:val="4"/>
          <w:w w:val="101"/>
        </w:rPr>
        <w:t>Из</w:t>
      </w:r>
      <w:proofErr w:type="gramEnd"/>
      <w:r w:rsidRPr="0052491F">
        <w:rPr>
          <w:rFonts w:ascii="Liberation Serif" w:hAnsi="Liberation Serif"/>
          <w:spacing w:val="4"/>
          <w:w w:val="101"/>
        </w:rPr>
        <w:t xml:space="preserve"> к/ф «</w:t>
      </w:r>
      <w:proofErr w:type="gramStart"/>
      <w:r w:rsidRPr="0052491F">
        <w:rPr>
          <w:rFonts w:ascii="Liberation Serif" w:hAnsi="Liberation Serif"/>
          <w:spacing w:val="4"/>
          <w:w w:val="101"/>
        </w:rPr>
        <w:t>Дети</w:t>
      </w:r>
      <w:proofErr w:type="gramEnd"/>
      <w:r w:rsidRPr="0052491F">
        <w:rPr>
          <w:rFonts w:ascii="Liberation Serif" w:hAnsi="Liberation Serif"/>
          <w:spacing w:val="4"/>
          <w:w w:val="101"/>
        </w:rPr>
        <w:t xml:space="preserve"> капитана Гранта».</w:t>
      </w:r>
    </w:p>
    <w:p w:rsidR="00E563E2" w:rsidRPr="0052491F" w:rsidRDefault="00E563E2" w:rsidP="00BF0D81">
      <w:pPr>
        <w:shd w:val="clear" w:color="auto" w:fill="FFFFFF"/>
        <w:ind w:left="19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М. Мусоргский. «Рассвет на Москве-реке». Вступление к опере «</w:t>
      </w:r>
      <w:proofErr w:type="spellStart"/>
      <w:r w:rsidRPr="0052491F">
        <w:rPr>
          <w:rFonts w:ascii="Liberation Serif" w:hAnsi="Liberation Serif"/>
          <w:spacing w:val="-2"/>
          <w:w w:val="101"/>
        </w:rPr>
        <w:t>Хованщина</w:t>
      </w:r>
      <w:proofErr w:type="spellEnd"/>
      <w:r w:rsidRPr="0052491F">
        <w:rPr>
          <w:rFonts w:ascii="Liberation Serif" w:hAnsi="Liberation Serif"/>
          <w:spacing w:val="-2"/>
          <w:w w:val="101"/>
        </w:rPr>
        <w:t>».</w:t>
      </w:r>
    </w:p>
    <w:p w:rsidR="00E563E2" w:rsidRPr="0052491F" w:rsidRDefault="00E563E2" w:rsidP="00BF0D81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С. Никитин, В. Берковский, П.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Мориа</w:t>
      </w:r>
      <w:proofErr w:type="spellEnd"/>
      <w:r w:rsidRPr="0052491F">
        <w:rPr>
          <w:rFonts w:ascii="Liberation Serif" w:hAnsi="Liberation Serif"/>
          <w:spacing w:val="-3"/>
          <w:w w:val="101"/>
        </w:rPr>
        <w:t>. «Под музыку Вивальди».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w w:val="101"/>
        </w:rPr>
        <w:t>А. Петров. «Вальс». Из кинофильма «Берегись автомобиля».</w:t>
      </w:r>
    </w:p>
    <w:p w:rsidR="00E563E2" w:rsidRPr="0052491F" w:rsidRDefault="00E563E2" w:rsidP="00BF0D81">
      <w:pPr>
        <w:shd w:val="clear" w:color="auto" w:fill="FFFFFF"/>
        <w:ind w:left="24" w:right="1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  <w:w w:val="101"/>
        </w:rPr>
        <w:t xml:space="preserve">«Дорога добра». Из мультфильма «Приключения Маленького </w:t>
      </w:r>
      <w:r w:rsidRPr="0052491F">
        <w:rPr>
          <w:rFonts w:ascii="Liberation Serif" w:hAnsi="Liberation Serif"/>
          <w:spacing w:val="-3"/>
          <w:w w:val="101"/>
        </w:rPr>
        <w:t xml:space="preserve">Мука» — муз. М. Минкова, ел. Ю.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Энтина</w:t>
      </w:r>
      <w:proofErr w:type="spellEnd"/>
      <w:r w:rsidRPr="0052491F">
        <w:rPr>
          <w:rFonts w:ascii="Liberation Serif" w:hAnsi="Liberation Serif"/>
          <w:spacing w:val="-3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19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 xml:space="preserve">«Песенка для тебя». Из телефильма «Про Красную шапочку» — </w:t>
      </w:r>
      <w:r w:rsidRPr="0052491F">
        <w:rPr>
          <w:rFonts w:ascii="Liberation Serif" w:hAnsi="Liberation Serif"/>
          <w:spacing w:val="-2"/>
          <w:w w:val="101"/>
        </w:rPr>
        <w:t>муз. А. Рыбникова, ел. Ю. Михайлова.</w:t>
      </w:r>
    </w:p>
    <w:p w:rsidR="00E563E2" w:rsidRPr="0052491F" w:rsidRDefault="00E563E2" w:rsidP="00BF0D81">
      <w:pPr>
        <w:shd w:val="clear" w:color="auto" w:fill="FFFFFF"/>
        <w:ind w:left="14" w:right="2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  <w:w w:val="101"/>
        </w:rPr>
        <w:t xml:space="preserve">Вступление к кинофильму «Новые приключения неуловимых» — </w:t>
      </w:r>
      <w:r w:rsidRPr="0052491F">
        <w:rPr>
          <w:rFonts w:ascii="Liberation Serif" w:hAnsi="Liberation Serif"/>
          <w:spacing w:val="-4"/>
          <w:w w:val="101"/>
        </w:rPr>
        <w:t>муз. Я. Френкеля.</w:t>
      </w:r>
    </w:p>
    <w:p w:rsidR="00E563E2" w:rsidRPr="00F81FFF" w:rsidRDefault="00E563E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</w:p>
    <w:p w:rsidR="00E563E2" w:rsidRDefault="00E563E2" w:rsidP="003D684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b/>
          <w:bCs/>
        </w:rPr>
      </w:pPr>
    </w:p>
    <w:p w:rsidR="007D5912" w:rsidRPr="007828EB" w:rsidRDefault="007828EB" w:rsidP="00BF0D8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6.</w:t>
      </w:r>
      <w:r w:rsidR="00DD211B" w:rsidRPr="007828EB">
        <w:rPr>
          <w:rFonts w:ascii="Liberation Serif" w:hAnsi="Liberation Serif"/>
          <w:b/>
          <w:bCs/>
        </w:rPr>
        <w:t xml:space="preserve"> </w:t>
      </w:r>
      <w:r w:rsidR="007D5912" w:rsidRPr="007828EB">
        <w:rPr>
          <w:rFonts w:ascii="Liberation Serif" w:hAnsi="Liberation Serif"/>
          <w:b/>
          <w:bCs/>
        </w:rPr>
        <w:t>Тематическое планирование с указанием количества часов, отводимых на изучение темы.</w:t>
      </w:r>
    </w:p>
    <w:p w:rsidR="007828EB" w:rsidRPr="00CE6275" w:rsidRDefault="00BE626D" w:rsidP="00BF0D8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 класс</w:t>
      </w:r>
    </w:p>
    <w:tbl>
      <w:tblPr>
        <w:tblpPr w:leftFromText="180" w:rightFromText="180" w:vertAnchor="text" w:horzAnchor="margin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765"/>
        <w:gridCol w:w="1134"/>
      </w:tblGrid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  <w:b/>
              </w:rPr>
            </w:pPr>
            <w:r w:rsidRPr="00CE6275">
              <w:rPr>
                <w:rFonts w:ascii="Liberation Serif" w:hAnsi="Liberation Serif"/>
                <w:b/>
              </w:rPr>
              <w:t>№ урока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  <w:b/>
              </w:rPr>
            </w:pPr>
            <w:r w:rsidRPr="00CE6275">
              <w:rPr>
                <w:rFonts w:ascii="Liberation Serif" w:hAnsi="Liberation Serif"/>
                <w:b/>
              </w:rPr>
              <w:t>наименование темы урока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  <w:b/>
              </w:rPr>
            </w:pPr>
            <w:r w:rsidRPr="00CE6275">
              <w:rPr>
                <w:rFonts w:ascii="Liberation Serif" w:hAnsi="Liberation Serif"/>
                <w:b/>
              </w:rPr>
              <w:t>Кол-во часов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7765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  <w:b/>
              </w:rPr>
            </w:pPr>
            <w:r w:rsidRPr="00CE6275">
              <w:rPr>
                <w:rFonts w:ascii="Liberation Serif" w:hAnsi="Liberation Serif"/>
                <w:b/>
              </w:rPr>
              <w:t>Раздел 1. Музыка и литература – 17 часов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7828EB" w:rsidRPr="00CE6275" w:rsidTr="00BF0D81">
        <w:trPr>
          <w:trHeight w:val="559"/>
        </w:trPr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Что роднит музыку с литературой.   ИОТ-16-2016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Вокальная музыка.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3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Русские народные песни.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4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Вокальная музыка. 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5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Фольклор в музыке русских композиторов.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6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Фольклор в музыке русских композиторов.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7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Жанры инструментальной и вокальной музыки. 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8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Вторая жизнь песни.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9</w:t>
            </w:r>
          </w:p>
        </w:tc>
        <w:tc>
          <w:tcPr>
            <w:tcW w:w="7765" w:type="dxa"/>
            <w:vAlign w:val="center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Вторая жизнь песни.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10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Всю жизнь мою несу родину в душе…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11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Писатели и поэты о музыке и музыкантах.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12</w:t>
            </w:r>
          </w:p>
        </w:tc>
        <w:tc>
          <w:tcPr>
            <w:tcW w:w="7765" w:type="dxa"/>
            <w:vAlign w:val="center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Писатели и поэты о музыке и музыкантах.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13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Первое путешествие в музыкальный театр. Опера.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14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Второе путешествие в музыкальный театр. Балет.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15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Музыка в театре, кино, на телевидении.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16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Третье путешествие в музыкальный театр. Мюзикл.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17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Мир композитора. 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65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  <w:b/>
              </w:rPr>
            </w:pPr>
            <w:r w:rsidRPr="00CE6275">
              <w:rPr>
                <w:rFonts w:ascii="Liberation Serif" w:hAnsi="Liberation Serif"/>
                <w:b/>
              </w:rPr>
              <w:t xml:space="preserve">Раздел 2. Музыка и изобразительное искусство </w:t>
            </w:r>
            <w:proofErr w:type="gramStart"/>
            <w:r w:rsidRPr="00CE6275">
              <w:rPr>
                <w:rFonts w:ascii="Liberation Serif" w:hAnsi="Liberation Serif"/>
                <w:b/>
              </w:rPr>
              <w:t xml:space="preserve">( </w:t>
            </w:r>
            <w:proofErr w:type="gramEnd"/>
            <w:r w:rsidRPr="00CE6275">
              <w:rPr>
                <w:rFonts w:ascii="Liberation Serif" w:hAnsi="Liberation Serif"/>
                <w:b/>
              </w:rPr>
              <w:t>18 час)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18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Что роднит музыку с изобразительным искусством.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19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proofErr w:type="gramStart"/>
            <w:r w:rsidRPr="00CE6275">
              <w:rPr>
                <w:rFonts w:ascii="Liberation Serif" w:hAnsi="Liberation Serif"/>
              </w:rPr>
              <w:t>Небесное</w:t>
            </w:r>
            <w:proofErr w:type="gramEnd"/>
            <w:r w:rsidRPr="00CE6275">
              <w:rPr>
                <w:rFonts w:ascii="Liberation Serif" w:hAnsi="Liberation Serif"/>
              </w:rPr>
              <w:t xml:space="preserve"> и земное в звуках и красках.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20</w:t>
            </w:r>
          </w:p>
        </w:tc>
        <w:tc>
          <w:tcPr>
            <w:tcW w:w="7765" w:type="dxa"/>
            <w:vAlign w:val="center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Звать через прошлое к настоящему. 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21</w:t>
            </w:r>
          </w:p>
        </w:tc>
        <w:tc>
          <w:tcPr>
            <w:tcW w:w="7765" w:type="dxa"/>
            <w:vAlign w:val="center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Звать через прошлое к настоящему. 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Музыкальная живопись и живописная музыка.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23</w:t>
            </w:r>
          </w:p>
        </w:tc>
        <w:tc>
          <w:tcPr>
            <w:tcW w:w="7765" w:type="dxa"/>
            <w:vAlign w:val="center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Музыкальная живопись и живописная музыка.</w:t>
            </w:r>
          </w:p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rPr>
          <w:trHeight w:val="557"/>
        </w:trPr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24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proofErr w:type="spellStart"/>
            <w:r w:rsidRPr="00CE6275">
              <w:rPr>
                <w:rFonts w:ascii="Liberation Serif" w:hAnsi="Liberation Serif"/>
              </w:rPr>
              <w:t>Колокольность</w:t>
            </w:r>
            <w:proofErr w:type="spellEnd"/>
            <w:r w:rsidRPr="00CE6275">
              <w:rPr>
                <w:rFonts w:ascii="Liberation Serif" w:hAnsi="Liberation Serif"/>
              </w:rPr>
              <w:t xml:space="preserve"> в музыке и изобразительном искусстве.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25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Портрет в музыке и изобразительном искусстве.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26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Волшебная палочка дирижера.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27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Волшебная палочка дирижера. Образы борьбы и победы в искусстве.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28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Застывшая музыка.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29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Полифония в музыке и живописи. 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30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Музыка на мольберте.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31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Импрессионизм в музыке и живописи.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32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О подвигах, о доблести и славе...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33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В каждой мимолетности вижу я миры…</w:t>
            </w:r>
          </w:p>
        </w:tc>
        <w:tc>
          <w:tcPr>
            <w:tcW w:w="1134" w:type="dxa"/>
          </w:tcPr>
          <w:p w:rsidR="007828EB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7828EB" w:rsidRPr="00CE6275" w:rsidTr="00BF0D81">
        <w:tc>
          <w:tcPr>
            <w:tcW w:w="848" w:type="dxa"/>
          </w:tcPr>
          <w:p w:rsidR="007828EB" w:rsidRPr="00CE6275" w:rsidRDefault="007828EB" w:rsidP="00BF0D81">
            <w:pPr>
              <w:jc w:val="center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34</w:t>
            </w:r>
          </w:p>
        </w:tc>
        <w:tc>
          <w:tcPr>
            <w:tcW w:w="7765" w:type="dxa"/>
          </w:tcPr>
          <w:p w:rsidR="007828EB" w:rsidRPr="00CE6275" w:rsidRDefault="007828EB" w:rsidP="00BF0D81">
            <w:pPr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 xml:space="preserve">Мир композитора. С веком наравне. </w:t>
            </w:r>
          </w:p>
        </w:tc>
        <w:tc>
          <w:tcPr>
            <w:tcW w:w="1134" w:type="dxa"/>
          </w:tcPr>
          <w:p w:rsidR="00BE626D" w:rsidRPr="00CE6275" w:rsidRDefault="007828EB" w:rsidP="00BF0D81">
            <w:pPr>
              <w:jc w:val="both"/>
              <w:rPr>
                <w:rFonts w:ascii="Liberation Serif" w:hAnsi="Liberation Serif"/>
              </w:rPr>
            </w:pPr>
            <w:r w:rsidRPr="00CE6275">
              <w:rPr>
                <w:rFonts w:ascii="Liberation Serif" w:hAnsi="Liberation Serif"/>
              </w:rPr>
              <w:t>1</w:t>
            </w:r>
          </w:p>
        </w:tc>
      </w:tr>
      <w:tr w:rsidR="00BE626D" w:rsidRPr="00CE6275" w:rsidTr="00BF0D81">
        <w:tc>
          <w:tcPr>
            <w:tcW w:w="848" w:type="dxa"/>
          </w:tcPr>
          <w:p w:rsidR="00BE626D" w:rsidRPr="00CE6275" w:rsidRDefault="00BE626D" w:rsidP="00BF0D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65" w:type="dxa"/>
          </w:tcPr>
          <w:p w:rsidR="00BE626D" w:rsidRPr="00BE626D" w:rsidRDefault="00BE626D" w:rsidP="00BF0D81">
            <w:pPr>
              <w:jc w:val="right"/>
              <w:rPr>
                <w:rFonts w:ascii="Liberation Serif" w:hAnsi="Liberation Serif"/>
                <w:b/>
              </w:rPr>
            </w:pPr>
            <w:r w:rsidRPr="00BE626D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134" w:type="dxa"/>
          </w:tcPr>
          <w:p w:rsidR="00BE626D" w:rsidRPr="00BE626D" w:rsidRDefault="00BE626D" w:rsidP="00BF0D81">
            <w:pPr>
              <w:jc w:val="right"/>
              <w:rPr>
                <w:rFonts w:ascii="Liberation Serif" w:hAnsi="Liberation Serif"/>
                <w:b/>
              </w:rPr>
            </w:pPr>
            <w:r w:rsidRPr="00BE626D">
              <w:rPr>
                <w:rFonts w:ascii="Liberation Serif" w:hAnsi="Liberation Serif"/>
                <w:b/>
              </w:rPr>
              <w:t>34ч.</w:t>
            </w:r>
          </w:p>
        </w:tc>
      </w:tr>
    </w:tbl>
    <w:p w:rsidR="007828EB" w:rsidRPr="00CE6275" w:rsidRDefault="007828EB" w:rsidP="00BF0D81">
      <w:pPr>
        <w:rPr>
          <w:rFonts w:ascii="Liberation Serif" w:hAnsi="Liberation Serif"/>
        </w:rPr>
      </w:pPr>
    </w:p>
    <w:p w:rsidR="00EC747E" w:rsidRPr="003D684A" w:rsidRDefault="00B2234C" w:rsidP="003D684A">
      <w:pPr>
        <w:jc w:val="center"/>
        <w:rPr>
          <w:rFonts w:ascii="Liberation Serif" w:hAnsi="Liberation Serif"/>
          <w:sz w:val="24"/>
        </w:rPr>
      </w:pPr>
      <w:r w:rsidRPr="007828EB">
        <w:rPr>
          <w:rFonts w:ascii="Liberation Serif" w:hAnsi="Liberation Serif"/>
          <w:b/>
          <w:sz w:val="24"/>
        </w:rPr>
        <w:t>7. Материально-техническое обеспечение образовательного процесса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Сборники песен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Книги о музыке и музыкантах.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пособия,  энциклопедии  </w:t>
      </w:r>
    </w:p>
    <w:p w:rsidR="0092700F" w:rsidRPr="00205E80" w:rsidRDefault="0092700F" w:rsidP="00BF0D81">
      <w:pPr>
        <w:pStyle w:val="2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205E8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Таблицы  нотные примеры;</w:t>
      </w:r>
    </w:p>
    <w:p w:rsidR="0092700F" w:rsidRPr="00205E80" w:rsidRDefault="0092700F" w:rsidP="00BF0D81">
      <w:pPr>
        <w:pStyle w:val="21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205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Схемы:  расположение инструментов и оркестровых групп в различных видах оркестров;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Транспарант: поэтический текст Гимна России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Портреты композиторов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Портреты исполнителей                                                                            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Дидактический раздаточный материал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Видеофильмы с записью фрагментов из оперных спектаклей                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Видеофильмы с записью фрагментов из балетных спектаклей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Видеофильмы, посвященные творчеству </w:t>
      </w:r>
      <w:proofErr w:type="gram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выдающихся</w:t>
      </w:r>
      <w:proofErr w:type="gramEnd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отечественных 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зарубежных композиторов                                                                         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Видеофильмы с записью фрагментов из мюзиклов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Видеофильмы с записью выступлений выдающихся отечественных и зарубежных певцов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Видеофильмы с записью известных хоровых коллективов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эскизы декораций к музыкально-театральным спектаклям (иллюстрации к литературным первоисточникам музыкальных произведений)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изображения музыкантов, играющих на различных инструментах;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фотографии и репродукции картин крупнейших центров мировой музыкальной культуры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jc w:val="both"/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:rsidR="0092700F" w:rsidRPr="00205E80" w:rsidRDefault="0092700F" w:rsidP="00BF0D81">
      <w:pPr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Музыкальный центр с возможностью воспроизведения компакт-дисков и магнитных записей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Экран (на штативе или навесной)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92700F" w:rsidRPr="00205E80" w:rsidRDefault="00DE7B34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92700F" w:rsidRPr="00205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узыкальные инструменты</w:t>
      </w:r>
    </w:p>
    <w:tbl>
      <w:tblPr>
        <w:tblStyle w:val="ac"/>
        <w:tblW w:w="9226" w:type="dxa"/>
        <w:tblLayout w:type="fixed"/>
        <w:tblLook w:val="04A0" w:firstRow="1" w:lastRow="0" w:firstColumn="1" w:lastColumn="0" w:noHBand="0" w:noVBand="1"/>
      </w:tblPr>
      <w:tblGrid>
        <w:gridCol w:w="7513"/>
        <w:gridCol w:w="1713"/>
      </w:tblGrid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205E80">
              <w:rPr>
                <w:color w:val="000000" w:themeColor="text1"/>
                <w:kern w:val="36"/>
                <w:sz w:val="24"/>
                <w:szCs w:val="24"/>
              </w:rPr>
              <w:t>Количество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Синтезатор </w:t>
            </w:r>
            <w:proofErr w:type="spellStart"/>
            <w:proofErr w:type="gramStart"/>
            <w:r w:rsidRPr="00205E80">
              <w:rPr>
                <w:color w:val="000000" w:themeColor="text1"/>
                <w:sz w:val="24"/>
                <w:szCs w:val="24"/>
              </w:rPr>
              <w:t>Синтезатор</w:t>
            </w:r>
            <w:proofErr w:type="spellEnd"/>
            <w:proofErr w:type="gramEnd"/>
            <w:r w:rsidRPr="00205E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Casio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WK-240  + стойка со стойкой для синтезатора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rPr>
          <w:trHeight w:val="446"/>
        </w:trPr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Барабан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Бубны. </w:t>
            </w:r>
            <w:r w:rsidRPr="00205E80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05E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Треугольник </w:t>
            </w:r>
            <w:r w:rsidRPr="00205E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Трещетки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Рубель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Бубенцы  </w:t>
            </w:r>
            <w:r w:rsidRPr="00205E80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05E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 Ксилофон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Маракасы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Тамбурин 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Флейта блок флейта </w:t>
            </w: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браннер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Панфлейта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Флейта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lastRenderedPageBreak/>
              <w:t xml:space="preserve">Пюпитр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Палочка дирижерская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Аккордеон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Баян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Гармонь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Ложки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Мандолина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Балалайка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Гитара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Скрипка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2700F" w:rsidRPr="00157ADB" w:rsidRDefault="0092700F" w:rsidP="00BF0D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7E" w:rsidRPr="00F81FFF" w:rsidRDefault="00EC747E" w:rsidP="00BF0D81">
      <w:pPr>
        <w:spacing w:after="0"/>
        <w:jc w:val="both"/>
        <w:rPr>
          <w:rFonts w:ascii="Liberation Serif" w:hAnsi="Liberation Serif"/>
          <w:bCs/>
          <w:sz w:val="24"/>
          <w:szCs w:val="24"/>
        </w:rPr>
      </w:pPr>
      <w:bookmarkStart w:id="0" w:name="_GoBack"/>
      <w:bookmarkEnd w:id="0"/>
    </w:p>
    <w:sectPr w:rsidR="00EC747E" w:rsidRPr="00F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D823480"/>
    <w:lvl w:ilvl="0" w:tplc="948A19EA">
      <w:start w:val="1"/>
      <w:numFmt w:val="bullet"/>
      <w:lvlText w:val="О"/>
      <w:lvlJc w:val="left"/>
    </w:lvl>
    <w:lvl w:ilvl="1" w:tplc="82EE69B4">
      <w:numFmt w:val="decimal"/>
      <w:lvlText w:val=""/>
      <w:lvlJc w:val="left"/>
    </w:lvl>
    <w:lvl w:ilvl="2" w:tplc="B35EAB2A">
      <w:numFmt w:val="decimal"/>
      <w:lvlText w:val=""/>
      <w:lvlJc w:val="left"/>
    </w:lvl>
    <w:lvl w:ilvl="3" w:tplc="DBA85DCE">
      <w:numFmt w:val="decimal"/>
      <w:lvlText w:val=""/>
      <w:lvlJc w:val="left"/>
    </w:lvl>
    <w:lvl w:ilvl="4" w:tplc="3EB27D68">
      <w:numFmt w:val="decimal"/>
      <w:lvlText w:val=""/>
      <w:lvlJc w:val="left"/>
    </w:lvl>
    <w:lvl w:ilvl="5" w:tplc="6A50FE84">
      <w:numFmt w:val="decimal"/>
      <w:lvlText w:val=""/>
      <w:lvlJc w:val="left"/>
    </w:lvl>
    <w:lvl w:ilvl="6" w:tplc="C1288F46">
      <w:numFmt w:val="decimal"/>
      <w:lvlText w:val=""/>
      <w:lvlJc w:val="left"/>
    </w:lvl>
    <w:lvl w:ilvl="7" w:tplc="0F22CD78">
      <w:numFmt w:val="decimal"/>
      <w:lvlText w:val=""/>
      <w:lvlJc w:val="left"/>
    </w:lvl>
    <w:lvl w:ilvl="8" w:tplc="26AE637C">
      <w:numFmt w:val="decimal"/>
      <w:lvlText w:val=""/>
      <w:lvlJc w:val="left"/>
    </w:lvl>
  </w:abstractNum>
  <w:abstractNum w:abstractNumId="1">
    <w:nsid w:val="01DB6E4C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24904"/>
    <w:multiLevelType w:val="hybridMultilevel"/>
    <w:tmpl w:val="CFB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2FF3"/>
    <w:multiLevelType w:val="hybridMultilevel"/>
    <w:tmpl w:val="849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0B4F"/>
    <w:multiLevelType w:val="hybridMultilevel"/>
    <w:tmpl w:val="1BA25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982FDB"/>
    <w:multiLevelType w:val="hybridMultilevel"/>
    <w:tmpl w:val="484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8E7"/>
    <w:multiLevelType w:val="hybridMultilevel"/>
    <w:tmpl w:val="B1E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1E73"/>
    <w:multiLevelType w:val="hybridMultilevel"/>
    <w:tmpl w:val="8CD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7C48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09B2"/>
    <w:multiLevelType w:val="hybridMultilevel"/>
    <w:tmpl w:val="561CE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F902BE"/>
    <w:multiLevelType w:val="hybridMultilevel"/>
    <w:tmpl w:val="CBC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2A78"/>
    <w:multiLevelType w:val="hybridMultilevel"/>
    <w:tmpl w:val="EEE8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6E0E"/>
    <w:multiLevelType w:val="hybridMultilevel"/>
    <w:tmpl w:val="DFAA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6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00F6"/>
    <w:rsid w:val="00072DDE"/>
    <w:rsid w:val="00076F39"/>
    <w:rsid w:val="000B5584"/>
    <w:rsid w:val="000C07F7"/>
    <w:rsid w:val="000F2517"/>
    <w:rsid w:val="000F489E"/>
    <w:rsid w:val="00100018"/>
    <w:rsid w:val="00101070"/>
    <w:rsid w:val="001102CF"/>
    <w:rsid w:val="00111D95"/>
    <w:rsid w:val="001138B3"/>
    <w:rsid w:val="00123752"/>
    <w:rsid w:val="00124868"/>
    <w:rsid w:val="00145C2D"/>
    <w:rsid w:val="00146605"/>
    <w:rsid w:val="00160C36"/>
    <w:rsid w:val="001627EF"/>
    <w:rsid w:val="0016434F"/>
    <w:rsid w:val="001644D9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4AA8"/>
    <w:rsid w:val="00256819"/>
    <w:rsid w:val="002602EE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7FFB"/>
    <w:rsid w:val="00302A24"/>
    <w:rsid w:val="00302FD7"/>
    <w:rsid w:val="0031042A"/>
    <w:rsid w:val="0031132E"/>
    <w:rsid w:val="00316DF3"/>
    <w:rsid w:val="00324621"/>
    <w:rsid w:val="00325B7E"/>
    <w:rsid w:val="00327665"/>
    <w:rsid w:val="003324AA"/>
    <w:rsid w:val="00343115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608A"/>
    <w:rsid w:val="003B194B"/>
    <w:rsid w:val="003B5BC6"/>
    <w:rsid w:val="003B66E6"/>
    <w:rsid w:val="003B6D0C"/>
    <w:rsid w:val="003C337F"/>
    <w:rsid w:val="003C4A66"/>
    <w:rsid w:val="003C709B"/>
    <w:rsid w:val="003D089A"/>
    <w:rsid w:val="003D684A"/>
    <w:rsid w:val="003D772A"/>
    <w:rsid w:val="003F03A6"/>
    <w:rsid w:val="003F14B5"/>
    <w:rsid w:val="003F1DE7"/>
    <w:rsid w:val="004003B6"/>
    <w:rsid w:val="004027D1"/>
    <w:rsid w:val="00403629"/>
    <w:rsid w:val="0040542D"/>
    <w:rsid w:val="00425829"/>
    <w:rsid w:val="00427964"/>
    <w:rsid w:val="00430356"/>
    <w:rsid w:val="0044655F"/>
    <w:rsid w:val="0045007E"/>
    <w:rsid w:val="00451086"/>
    <w:rsid w:val="004575DF"/>
    <w:rsid w:val="004656A3"/>
    <w:rsid w:val="00474E14"/>
    <w:rsid w:val="004772E9"/>
    <w:rsid w:val="004B2089"/>
    <w:rsid w:val="004B40C7"/>
    <w:rsid w:val="004C480F"/>
    <w:rsid w:val="004D10AC"/>
    <w:rsid w:val="004D238E"/>
    <w:rsid w:val="004D68FE"/>
    <w:rsid w:val="004E58D8"/>
    <w:rsid w:val="004F7DE9"/>
    <w:rsid w:val="00500E3C"/>
    <w:rsid w:val="00504680"/>
    <w:rsid w:val="005064A9"/>
    <w:rsid w:val="00517EC2"/>
    <w:rsid w:val="00521236"/>
    <w:rsid w:val="005244A7"/>
    <w:rsid w:val="00530F13"/>
    <w:rsid w:val="005406BB"/>
    <w:rsid w:val="00543AA2"/>
    <w:rsid w:val="00550B43"/>
    <w:rsid w:val="00551D7B"/>
    <w:rsid w:val="00555113"/>
    <w:rsid w:val="00556368"/>
    <w:rsid w:val="005653DB"/>
    <w:rsid w:val="005710F1"/>
    <w:rsid w:val="00572934"/>
    <w:rsid w:val="00573BD0"/>
    <w:rsid w:val="005872AC"/>
    <w:rsid w:val="00587EBB"/>
    <w:rsid w:val="005A232C"/>
    <w:rsid w:val="005A7B55"/>
    <w:rsid w:val="005B4F2C"/>
    <w:rsid w:val="005B6CD1"/>
    <w:rsid w:val="005C26CD"/>
    <w:rsid w:val="005D1BEE"/>
    <w:rsid w:val="005D479A"/>
    <w:rsid w:val="005E1867"/>
    <w:rsid w:val="005F0A3E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A77EC"/>
    <w:rsid w:val="006B4C58"/>
    <w:rsid w:val="006C63D1"/>
    <w:rsid w:val="006C6FED"/>
    <w:rsid w:val="006C7134"/>
    <w:rsid w:val="006D06BB"/>
    <w:rsid w:val="006E2D3C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3331"/>
    <w:rsid w:val="00775845"/>
    <w:rsid w:val="00780E24"/>
    <w:rsid w:val="00781859"/>
    <w:rsid w:val="007828EB"/>
    <w:rsid w:val="00782B23"/>
    <w:rsid w:val="00785C63"/>
    <w:rsid w:val="00786D4C"/>
    <w:rsid w:val="00795CC2"/>
    <w:rsid w:val="007A3166"/>
    <w:rsid w:val="007B4C6F"/>
    <w:rsid w:val="007C15D9"/>
    <w:rsid w:val="007C632E"/>
    <w:rsid w:val="007D55FF"/>
    <w:rsid w:val="007D5912"/>
    <w:rsid w:val="00802ABF"/>
    <w:rsid w:val="00807E3A"/>
    <w:rsid w:val="00813C2C"/>
    <w:rsid w:val="00817BFA"/>
    <w:rsid w:val="008321D0"/>
    <w:rsid w:val="00833828"/>
    <w:rsid w:val="0083390E"/>
    <w:rsid w:val="0083462D"/>
    <w:rsid w:val="008373AF"/>
    <w:rsid w:val="0084185B"/>
    <w:rsid w:val="008636EA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5AB3"/>
    <w:rsid w:val="009175C5"/>
    <w:rsid w:val="0091797A"/>
    <w:rsid w:val="009202CD"/>
    <w:rsid w:val="00923804"/>
    <w:rsid w:val="0092700F"/>
    <w:rsid w:val="00931BDD"/>
    <w:rsid w:val="009341A7"/>
    <w:rsid w:val="00937D4A"/>
    <w:rsid w:val="00940B05"/>
    <w:rsid w:val="00943AFB"/>
    <w:rsid w:val="00943BC6"/>
    <w:rsid w:val="009562A9"/>
    <w:rsid w:val="00961D1D"/>
    <w:rsid w:val="009735B2"/>
    <w:rsid w:val="0097730C"/>
    <w:rsid w:val="00984C37"/>
    <w:rsid w:val="0098521E"/>
    <w:rsid w:val="009949D5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E5944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B4D67"/>
    <w:rsid w:val="00AB6C2C"/>
    <w:rsid w:val="00AC2C8E"/>
    <w:rsid w:val="00AC3AAC"/>
    <w:rsid w:val="00AC69AE"/>
    <w:rsid w:val="00AD1932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17F52"/>
    <w:rsid w:val="00B2234C"/>
    <w:rsid w:val="00B31C78"/>
    <w:rsid w:val="00B453F8"/>
    <w:rsid w:val="00B45DBE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D48B6"/>
    <w:rsid w:val="00BE626D"/>
    <w:rsid w:val="00BF0985"/>
    <w:rsid w:val="00BF0D81"/>
    <w:rsid w:val="00BF0F53"/>
    <w:rsid w:val="00C13BAF"/>
    <w:rsid w:val="00C13CF5"/>
    <w:rsid w:val="00C171E6"/>
    <w:rsid w:val="00C17425"/>
    <w:rsid w:val="00C20B11"/>
    <w:rsid w:val="00C210F0"/>
    <w:rsid w:val="00C232F9"/>
    <w:rsid w:val="00C45361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4FB9"/>
    <w:rsid w:val="00CA63C1"/>
    <w:rsid w:val="00CB7D88"/>
    <w:rsid w:val="00CC1D65"/>
    <w:rsid w:val="00CC3455"/>
    <w:rsid w:val="00CE19AA"/>
    <w:rsid w:val="00CE1C50"/>
    <w:rsid w:val="00CE4BA7"/>
    <w:rsid w:val="00CE7741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11B"/>
    <w:rsid w:val="00DD25AD"/>
    <w:rsid w:val="00DD5F6C"/>
    <w:rsid w:val="00DD7EE9"/>
    <w:rsid w:val="00DE2C84"/>
    <w:rsid w:val="00DE7B3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30368"/>
    <w:rsid w:val="00E30811"/>
    <w:rsid w:val="00E334AC"/>
    <w:rsid w:val="00E36AC5"/>
    <w:rsid w:val="00E5192F"/>
    <w:rsid w:val="00E563E2"/>
    <w:rsid w:val="00E6100C"/>
    <w:rsid w:val="00E7286E"/>
    <w:rsid w:val="00E91AA3"/>
    <w:rsid w:val="00E91E4E"/>
    <w:rsid w:val="00E9271A"/>
    <w:rsid w:val="00EA2BE7"/>
    <w:rsid w:val="00EA3AEA"/>
    <w:rsid w:val="00EA51C6"/>
    <w:rsid w:val="00EB3017"/>
    <w:rsid w:val="00EB3570"/>
    <w:rsid w:val="00EB35BD"/>
    <w:rsid w:val="00EB4AC4"/>
    <w:rsid w:val="00EB767A"/>
    <w:rsid w:val="00EB7765"/>
    <w:rsid w:val="00EC2997"/>
    <w:rsid w:val="00EC5924"/>
    <w:rsid w:val="00EC747E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56B59"/>
    <w:rsid w:val="00F7436D"/>
    <w:rsid w:val="00F81FFF"/>
    <w:rsid w:val="00F84054"/>
    <w:rsid w:val="00F900B2"/>
    <w:rsid w:val="00F9113D"/>
    <w:rsid w:val="00F9177D"/>
    <w:rsid w:val="00F94CBE"/>
    <w:rsid w:val="00F96306"/>
    <w:rsid w:val="00FA1468"/>
    <w:rsid w:val="00FA2654"/>
    <w:rsid w:val="00FA2B2B"/>
    <w:rsid w:val="00FA356F"/>
    <w:rsid w:val="00FC55E1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uiPriority w:val="59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21">
    <w:name w:val="Body Text 2"/>
    <w:basedOn w:val="a"/>
    <w:link w:val="22"/>
    <w:uiPriority w:val="99"/>
    <w:unhideWhenUsed/>
    <w:rsid w:val="0092700F"/>
    <w:pPr>
      <w:spacing w:after="120" w:line="48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00F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uiPriority w:val="59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21">
    <w:name w:val="Body Text 2"/>
    <w:basedOn w:val="a"/>
    <w:link w:val="22"/>
    <w:uiPriority w:val="99"/>
    <w:unhideWhenUsed/>
    <w:rsid w:val="0092700F"/>
    <w:pPr>
      <w:spacing w:after="120" w:line="48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00F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22</cp:revision>
  <dcterms:created xsi:type="dcterms:W3CDTF">2020-10-15T03:35:00Z</dcterms:created>
  <dcterms:modified xsi:type="dcterms:W3CDTF">2020-11-16T09:43:00Z</dcterms:modified>
</cp:coreProperties>
</file>