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88" w:rsidRPr="00E71766" w:rsidRDefault="00486A88" w:rsidP="00E71766">
      <w:pPr>
        <w:ind w:firstLine="680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25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МОУ «Килачевская СОШ»,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6C2F12" w:rsidRPr="0033087F" w:rsidRDefault="006C2F12" w:rsidP="006C2F12">
      <w:pPr>
        <w:ind w:left="5670"/>
        <w:rPr>
          <w:rFonts w:ascii="Liberation Serif" w:hAnsi="Liberation Serif"/>
          <w:sz w:val="24"/>
          <w:szCs w:val="24"/>
        </w:rPr>
      </w:pPr>
    </w:p>
    <w:p w:rsidR="006C2F12" w:rsidRPr="00AC3C48" w:rsidRDefault="006C2F12" w:rsidP="006C2F12">
      <w:pPr>
        <w:ind w:left="4253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486A88" w:rsidRPr="00E71766" w:rsidRDefault="00486A88" w:rsidP="00E71766">
      <w:pPr>
        <w:ind w:firstLine="680"/>
        <w:jc w:val="both"/>
        <w:rPr>
          <w:rFonts w:ascii="Liberation Serif" w:hAnsi="Liberation Serif"/>
          <w:i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 xml:space="preserve">учебного предмета  </w:t>
      </w:r>
    </w:p>
    <w:p w:rsidR="00290D9F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>«Основы исследовательской деятельности»</w:t>
      </w: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 xml:space="preserve"> </w:t>
      </w:r>
    </w:p>
    <w:p w:rsidR="00290D9F" w:rsidRPr="00E71766" w:rsidRDefault="00290D9F" w:rsidP="00E71766">
      <w:pPr>
        <w:ind w:firstLine="680"/>
        <w:jc w:val="center"/>
        <w:rPr>
          <w:rFonts w:ascii="Liberation Serif" w:hAnsi="Liberation Serif"/>
          <w:sz w:val="32"/>
          <w:szCs w:val="32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32"/>
          <w:szCs w:val="32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P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415FE" w:rsidRDefault="00486A88" w:rsidP="00E71766">
      <w:pPr>
        <w:ind w:firstLine="680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lastRenderedPageBreak/>
        <w:t>1</w:t>
      </w:r>
      <w:r w:rsidR="001572CB" w:rsidRPr="00E71766">
        <w:rPr>
          <w:rFonts w:ascii="Liberation Serif" w:eastAsia="Times New Roman" w:hAnsi="Liberation Serif"/>
          <w:b/>
          <w:bCs/>
          <w:sz w:val="24"/>
          <w:szCs w:val="24"/>
        </w:rPr>
        <w:t>.Планируемые результаты освоения учебного предмета</w:t>
      </w:r>
      <w:r w:rsid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«Основы исследовательской деятельности»</w:t>
      </w:r>
    </w:p>
    <w:p w:rsidR="00E71766" w:rsidRPr="008804A3" w:rsidRDefault="00E71766" w:rsidP="00E71766">
      <w:pPr>
        <w:pStyle w:val="a7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rFonts w:ascii="Liberation Serif" w:hAnsi="Liberation Serif"/>
          <w:b/>
          <w:bCs/>
        </w:rPr>
      </w:pP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8804A3">
        <w:rPr>
          <w:rFonts w:ascii="Liberation Serif" w:hAnsi="Liberation Serif" w:cs="Times New Roman"/>
          <w:b/>
          <w:bCs/>
          <w:sz w:val="24"/>
          <w:szCs w:val="24"/>
        </w:rPr>
        <w:t>ведущие целевые установки</w:t>
      </w:r>
      <w:r w:rsidRPr="008804A3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8804A3">
        <w:rPr>
          <w:rFonts w:ascii="Liberation Serif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Cs/>
          <w:sz w:val="24"/>
          <w:szCs w:val="24"/>
        </w:rPr>
        <w:t>В стру</w:t>
      </w:r>
      <w:r w:rsidRPr="008804A3">
        <w:rPr>
          <w:rFonts w:ascii="Liberation Serif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8804A3">
        <w:rPr>
          <w:rFonts w:ascii="Liberation Serif" w:hAnsi="Liberation Serif" w:cs="Times New Roman"/>
          <w:b/>
          <w:sz w:val="24"/>
          <w:szCs w:val="24"/>
        </w:rPr>
        <w:t xml:space="preserve">следующие группы: 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/>
          <w:sz w:val="24"/>
          <w:szCs w:val="24"/>
        </w:rPr>
        <w:t xml:space="preserve">1. Личностные результаты </w:t>
      </w:r>
      <w:r w:rsidRPr="008804A3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804A3">
        <w:rPr>
          <w:rFonts w:ascii="Liberation Serif" w:hAnsi="Liberation Serif" w:cs="Times New Roman"/>
          <w:b/>
          <w:sz w:val="24"/>
          <w:szCs w:val="24"/>
        </w:rPr>
        <w:t xml:space="preserve">исключительно </w:t>
      </w:r>
      <w:proofErr w:type="spellStart"/>
      <w:r w:rsidRPr="008804A3">
        <w:rPr>
          <w:rFonts w:ascii="Liberation Serif" w:hAnsi="Liberation Serif" w:cs="Times New Roman"/>
          <w:b/>
          <w:sz w:val="24"/>
          <w:szCs w:val="24"/>
        </w:rPr>
        <w:t>неперсонифицированной</w:t>
      </w:r>
      <w:proofErr w:type="spellEnd"/>
      <w:r w:rsidRPr="008804A3">
        <w:rPr>
          <w:rFonts w:ascii="Liberation Serif" w:hAnsi="Liberation Serif" w:cs="Times New Roman"/>
          <w:sz w:val="24"/>
          <w:szCs w:val="24"/>
        </w:rPr>
        <w:t xml:space="preserve"> информации. 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/>
          <w:sz w:val="24"/>
          <w:szCs w:val="24"/>
        </w:rPr>
        <w:t xml:space="preserve">2. </w:t>
      </w:r>
      <w:proofErr w:type="spellStart"/>
      <w:r w:rsidRPr="008804A3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8804A3">
        <w:rPr>
          <w:rFonts w:ascii="Liberation Serif" w:hAnsi="Liberation Serif" w:cs="Times New Roman"/>
          <w:b/>
          <w:sz w:val="24"/>
          <w:szCs w:val="24"/>
        </w:rPr>
        <w:t xml:space="preserve"> результаты </w:t>
      </w:r>
      <w:r w:rsidRPr="008804A3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04A3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8804A3">
        <w:rPr>
          <w:rFonts w:ascii="Liberation Serif" w:hAnsi="Liberation Serif" w:cs="Times New Roman"/>
          <w:sz w:val="24"/>
          <w:szCs w:val="24"/>
        </w:rPr>
        <w:t xml:space="preserve"> результатов. 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/>
          <w:sz w:val="24"/>
          <w:szCs w:val="24"/>
        </w:rPr>
        <w:t xml:space="preserve">3. Предметные результаты </w:t>
      </w:r>
      <w:r w:rsidRPr="008804A3">
        <w:rPr>
          <w:rFonts w:ascii="Liberation Serif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8804A3">
        <w:rPr>
          <w:rFonts w:ascii="Liberation Serif" w:hAnsi="Liberation Serif"/>
          <w:b/>
          <w:sz w:val="24"/>
          <w:szCs w:val="24"/>
        </w:rPr>
        <w:t xml:space="preserve"> «</w:t>
      </w:r>
      <w:r w:rsidRPr="008804A3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8804A3">
        <w:rPr>
          <w:rFonts w:ascii="Liberation Serif" w:hAnsi="Liberation Serif"/>
          <w:sz w:val="24"/>
          <w:szCs w:val="24"/>
        </w:rPr>
        <w:t>оценки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04A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04A3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804A3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804A3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04A3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8804A3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E71766" w:rsidRPr="008804A3" w:rsidRDefault="00E71766" w:rsidP="00E71766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</w:t>
      </w:r>
      <w:r>
        <w:rPr>
          <w:rStyle w:val="20"/>
          <w:rFonts w:ascii="Liberation Serif" w:hAnsi="Liberation Serif"/>
          <w:color w:val="auto"/>
          <w:sz w:val="24"/>
          <w:szCs w:val="24"/>
        </w:rPr>
        <w:t>Основы исследовательской деятельности</w:t>
      </w: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8804A3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8804A3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804A3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8804A3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804A3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804A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804A3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804A3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804A3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71766" w:rsidRPr="008804A3" w:rsidRDefault="00E71766" w:rsidP="00E7176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8804A3">
        <w:rPr>
          <w:rFonts w:ascii="Liberation Serif" w:hAnsi="Liberation Serif" w:cs="Times New Roman"/>
          <w:sz w:val="24"/>
          <w:szCs w:val="24"/>
        </w:rPr>
        <w:t xml:space="preserve">. </w:t>
      </w:r>
      <w:proofErr w:type="spellStart"/>
      <w:r w:rsidRPr="008804A3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804A3">
        <w:rPr>
          <w:rFonts w:ascii="Liberation Serif" w:hAnsi="Liberation Serif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8804A3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804A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9.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71766" w:rsidRPr="008804A3" w:rsidRDefault="00E71766" w:rsidP="00E71766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8804A3">
        <w:rPr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8804A3">
        <w:rPr>
          <w:rFonts w:ascii="Liberation Serif" w:hAnsi="Liberation Serif"/>
          <w:color w:val="auto"/>
          <w:sz w:val="24"/>
          <w:szCs w:val="24"/>
        </w:rPr>
        <w:t xml:space="preserve"> результаты </w:t>
      </w: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</w:t>
      </w:r>
      <w:r>
        <w:rPr>
          <w:rStyle w:val="20"/>
          <w:rFonts w:ascii="Liberation Serif" w:hAnsi="Liberation Serif"/>
          <w:color w:val="auto"/>
          <w:sz w:val="24"/>
          <w:szCs w:val="24"/>
        </w:rPr>
        <w:t>Основы исследовательской деятельности</w:t>
      </w: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8804A3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8804A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804A3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8804A3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8804A3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8804A3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8804A3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804A3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8804A3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8804A3">
        <w:rPr>
          <w:rFonts w:ascii="Liberation Serif" w:hAnsi="Liberation Serif"/>
          <w:sz w:val="24"/>
          <w:szCs w:val="24"/>
        </w:rPr>
        <w:t>На уроках по учебному предмету «</w:t>
      </w:r>
      <w:r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» будет продолжена работа по формированию и развитию </w:t>
      </w:r>
      <w:r w:rsidRPr="008804A3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8804A3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804A3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8804A3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При изучении учебного предмета «</w:t>
      </w:r>
      <w:r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»  обучающиеся усовершенствуют приобретенные на первом уровне </w:t>
      </w:r>
      <w:r w:rsidRPr="008804A3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8804A3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804A3">
        <w:rPr>
          <w:rFonts w:ascii="Liberation Serif" w:hAnsi="Liberation Serif"/>
          <w:sz w:val="24"/>
          <w:szCs w:val="24"/>
        </w:rPr>
        <w:t>В ходе изучения учебного предмета «</w:t>
      </w:r>
      <w:r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» обучающиеся </w:t>
      </w:r>
      <w:r w:rsidRPr="008804A3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8804A3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71766" w:rsidRPr="008804A3" w:rsidRDefault="00E71766" w:rsidP="00E7176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E71766" w:rsidRPr="008804A3" w:rsidRDefault="00E71766" w:rsidP="00E71766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8804A3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</w:t>
      </w:r>
      <w:r w:rsidRPr="008804A3">
        <w:rPr>
          <w:rFonts w:ascii="Liberation Serif" w:hAnsi="Liberation Serif"/>
          <w:sz w:val="24"/>
          <w:szCs w:val="24"/>
        </w:rPr>
        <w:lastRenderedPageBreak/>
        <w:t xml:space="preserve">применять способ проверки достоверности информации;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8804A3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8804A3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804A3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8804A3">
        <w:rPr>
          <w:rFonts w:ascii="Liberation Serif" w:hAnsi="Liberation Serif"/>
          <w:sz w:val="24"/>
          <w:szCs w:val="24"/>
        </w:rPr>
        <w:t>, и наоборот;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8804A3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04A3">
        <w:rPr>
          <w:rFonts w:ascii="Liberation Serif" w:hAnsi="Liberation Serif"/>
          <w:sz w:val="24"/>
          <w:szCs w:val="24"/>
        </w:rPr>
        <w:t>non-fiction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lastRenderedPageBreak/>
        <w:t>- выражать свое отношение к природе через рисунки, сочинения, модели, проектные работы.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E71766" w:rsidRPr="008804A3" w:rsidRDefault="00E71766" w:rsidP="00E71766">
      <w:pPr>
        <w:tabs>
          <w:tab w:val="left" w:pos="993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E71766" w:rsidRPr="008804A3" w:rsidRDefault="00E71766" w:rsidP="00E71766">
      <w:pPr>
        <w:pStyle w:val="a7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804A3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8804A3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71766" w:rsidRPr="008804A3" w:rsidRDefault="00E71766" w:rsidP="00E71766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</w:t>
      </w:r>
      <w:r w:rsidRPr="008804A3">
        <w:rPr>
          <w:rFonts w:ascii="Liberation Serif" w:hAnsi="Liberation Serif"/>
          <w:sz w:val="24"/>
          <w:szCs w:val="24"/>
        </w:rPr>
        <w:lastRenderedPageBreak/>
        <w:t xml:space="preserve">смысловых блоков своего выступления;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71766" w:rsidRPr="008804A3" w:rsidRDefault="00E71766" w:rsidP="00E7176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8804A3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4415FE" w:rsidRPr="00E71766" w:rsidRDefault="001572CB" w:rsidP="00E71766">
      <w:pPr>
        <w:numPr>
          <w:ilvl w:val="0"/>
          <w:numId w:val="1"/>
        </w:numPr>
        <w:tabs>
          <w:tab w:val="left" w:pos="135"/>
        </w:tabs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развитие личных и общественных склонностей, индивидуализация обучения, стимулирование инициативы и творческих возможностей учеников;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способность к личностному самоопределению, способность ставить цели и строить жизненные планы;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развитие компетенций сотрудничества со сверстниками, взрослыми в образовательной, общественно полезной, проектной и других видах деятельности.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4415FE" w:rsidRPr="00E71766" w:rsidRDefault="001572CB" w:rsidP="00E71766">
      <w:pPr>
        <w:ind w:firstLine="680"/>
        <w:jc w:val="both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организовывать эффективный поиск ресурсов, необходимых для достижения п</w:t>
      </w:r>
      <w:r w:rsidR="00E71766">
        <w:rPr>
          <w:rFonts w:ascii="Liberation Serif" w:eastAsia="Times New Roman" w:hAnsi="Liberation Serif"/>
          <w:sz w:val="24"/>
          <w:szCs w:val="24"/>
        </w:rPr>
        <w:t>оставленной цели.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2</w:t>
      </w:r>
      <w:r w:rsidR="001572CB" w:rsidRPr="00E71766">
        <w:rPr>
          <w:rFonts w:ascii="Liberation Serif" w:eastAsia="Times New Roman" w:hAnsi="Liberation Serif"/>
          <w:b/>
          <w:bCs/>
          <w:sz w:val="24"/>
          <w:szCs w:val="24"/>
        </w:rPr>
        <w:t>.Содержание учебного предмета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Введение- 1 час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lastRenderedPageBreak/>
        <w:t>Что такое проект. Виды проектов: волонтерские, социально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й направленности, бизнес- планы, </w:t>
      </w:r>
      <w:r w:rsidRPr="00E71766">
        <w:rPr>
          <w:rFonts w:ascii="Liberation Serif" w:eastAsia="Times New Roman" w:hAnsi="Liberation Serif"/>
          <w:sz w:val="24"/>
          <w:szCs w:val="24"/>
        </w:rPr>
        <w:t xml:space="preserve">проекты - прорывы. Проекты в современном мире проектирования. Требования к проекту. </w:t>
      </w: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Примеры проектов и их обсуждение</w:t>
      </w:r>
      <w:r w:rsidRPr="00E71766">
        <w:rPr>
          <w:rFonts w:ascii="Liberation Serif" w:eastAsia="Times New Roman" w:hAnsi="Liberation Serif"/>
          <w:sz w:val="24"/>
          <w:szCs w:val="24"/>
        </w:rPr>
        <w:t>.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Выбор учениками учебного проекта из перечня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проектов, предлагаемых учителем. Просмотр и обсуждение презентаций проектов, выполненных учащимися предыдущих лет.</w:t>
      </w:r>
    </w:p>
    <w:p w:rsidR="004415FE" w:rsidRPr="00E71766" w:rsidRDefault="001572CB" w:rsidP="00E71766">
      <w:pPr>
        <w:tabs>
          <w:tab w:val="left" w:pos="8762"/>
        </w:tabs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Подготовка к разработке учебного проекта. </w:t>
      </w:r>
      <w:r w:rsidRPr="00E71766">
        <w:rPr>
          <w:rFonts w:ascii="Liberation Serif" w:eastAsia="Times New Roman" w:hAnsi="Liberation Serif"/>
          <w:sz w:val="24"/>
          <w:szCs w:val="24"/>
        </w:rPr>
        <w:t>Формулировка  темы  проекта,</w:t>
      </w:r>
      <w:r w:rsidRPr="00E71766">
        <w:rPr>
          <w:rFonts w:ascii="Liberation Serif" w:hAnsi="Liberation Serif"/>
          <w:sz w:val="24"/>
          <w:szCs w:val="24"/>
        </w:rPr>
        <w:tab/>
      </w:r>
      <w:r w:rsidRPr="00E71766">
        <w:rPr>
          <w:rFonts w:ascii="Liberation Serif" w:eastAsia="Times New Roman" w:hAnsi="Liberation Serif"/>
          <w:sz w:val="24"/>
          <w:szCs w:val="24"/>
        </w:rPr>
        <w:t>гипотезы.</w:t>
      </w: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Формулировка задач. Ожидаемые результаты. Продукт проекта.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Планирование выполнения проекта</w:t>
      </w:r>
      <w:r w:rsidRPr="00E71766">
        <w:rPr>
          <w:rFonts w:ascii="Liberation Serif" w:eastAsia="Times New Roman" w:hAnsi="Liberation Serif"/>
          <w:sz w:val="24"/>
          <w:szCs w:val="24"/>
        </w:rPr>
        <w:t>.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Составление плана выполнения проекта с указанием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мероприятий, сроков, ответственных: подготовительный, основной (практический), заключительный этап.</w:t>
      </w: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Содержание проекта. </w:t>
      </w:r>
      <w:r w:rsidRPr="00E71766">
        <w:rPr>
          <w:rFonts w:ascii="Liberation Serif" w:eastAsia="Times New Roman" w:hAnsi="Liberation Serif"/>
          <w:sz w:val="24"/>
          <w:szCs w:val="24"/>
        </w:rPr>
        <w:t>Обоснование актуальности проекта.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Изучение литературных и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 xml:space="preserve">интернет – источников по теме проекта. Работа по структурированию полученной теоретической информации и составление текстовых файлов с возможными иллюстрациями или фото, документами. Практическая часть проекта: исследовательская работа (анкетирование опросы, обработка данных, составление диаграмм и графиков), поэтапное изготовление продукта проекта с технологическим описанием последовательности действий и фиксацией на виде или фото. Обоснование финансовых затрат на проект. Заключение и выводы, подтверждающие выполнение поставленных задач в начале проекта. Описание умений, которым научились в ходе работы над проектом. Составление списка использованной литературы и </w:t>
      </w:r>
      <w:proofErr w:type="gramStart"/>
      <w:r w:rsidRPr="00E71766">
        <w:rPr>
          <w:rFonts w:ascii="Liberation Serif" w:eastAsia="Times New Roman" w:hAnsi="Liberation Serif"/>
          <w:sz w:val="24"/>
          <w:szCs w:val="24"/>
        </w:rPr>
        <w:t>интернет-источников</w:t>
      </w:r>
      <w:proofErr w:type="gramEnd"/>
      <w:r w:rsidRPr="00E71766">
        <w:rPr>
          <w:rFonts w:ascii="Liberation Serif" w:eastAsia="Times New Roman" w:hAnsi="Liberation Serif"/>
          <w:sz w:val="24"/>
          <w:szCs w:val="24"/>
        </w:rPr>
        <w:t>.</w:t>
      </w: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Работа над презентацией проекта</w:t>
      </w:r>
      <w:r w:rsidR="00064A48" w:rsidRPr="00E71766">
        <w:rPr>
          <w:rFonts w:ascii="Liberation Serif" w:eastAsia="Times New Roman" w:hAnsi="Liberation Serif"/>
          <w:b/>
          <w:bCs/>
          <w:sz w:val="24"/>
          <w:szCs w:val="24"/>
        </w:rPr>
        <w:t>.</w:t>
      </w: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Создание сценария мультимедиа презентации для представления. Отбор информации для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презентации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 путем структурирования</w:t>
      </w:r>
      <w:r w:rsidR="00E71766">
        <w:rPr>
          <w:rFonts w:ascii="Liberation Serif" w:eastAsia="Times New Roman" w:hAnsi="Liberation Serif"/>
          <w:sz w:val="24"/>
          <w:szCs w:val="24"/>
        </w:rPr>
        <w:tab/>
        <w:t xml:space="preserve">текстового файла, видео и фото. </w:t>
      </w:r>
      <w:r w:rsidRPr="00E71766">
        <w:rPr>
          <w:rFonts w:ascii="Liberation Serif" w:eastAsia="Times New Roman" w:hAnsi="Liberation Serif"/>
          <w:sz w:val="24"/>
          <w:szCs w:val="24"/>
        </w:rPr>
        <w:t>Оформление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 приложений</w:t>
      </w:r>
      <w:r w:rsidRPr="00E71766">
        <w:rPr>
          <w:rFonts w:ascii="Liberation Serif" w:eastAsia="Times New Roman" w:hAnsi="Liberation Serif"/>
          <w:sz w:val="24"/>
          <w:szCs w:val="24"/>
        </w:rPr>
        <w:t>, выполненных к проекту. Публичная презентация, рефлексия по итогам выполнения проекта.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486A88" w:rsidP="00E71766">
      <w:pPr>
        <w:tabs>
          <w:tab w:val="left" w:pos="1015"/>
        </w:tabs>
        <w:ind w:firstLine="680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3.</w:t>
      </w:r>
      <w:r w:rsidR="001572CB" w:rsidRPr="00E71766">
        <w:rPr>
          <w:rFonts w:ascii="Liberation Serif" w:eastAsia="Times New Roman" w:hAnsi="Liberation Serif"/>
          <w:b/>
          <w:bCs/>
          <w:sz w:val="24"/>
          <w:szCs w:val="24"/>
        </w:rPr>
        <w:t>Тематическое планирование с указанием количества часов, отводимых на содержание каждой темы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260"/>
        <w:gridCol w:w="1820"/>
        <w:gridCol w:w="3000"/>
        <w:gridCol w:w="1540"/>
      </w:tblGrid>
      <w:tr w:rsidR="004415FE" w:rsidRPr="00E71766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1572CB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4415FE" w:rsidRPr="00E71766" w:rsidRDefault="00290D9F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1572CB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4415FE" w:rsidRPr="00E71766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1572CB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4415FE" w:rsidRPr="00E71766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Введение -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1572CB" w:rsidP="00E7176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1 час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E71766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Что такое проект. Требования к проекту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415FE" w:rsidRPr="00E71766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</w:tcBorders>
            <w:vAlign w:val="bottom"/>
          </w:tcPr>
          <w:p w:rsidR="004415FE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Работа над проектом – 6</w:t>
            </w:r>
            <w:r w:rsidR="001572CB"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DB751B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080" w:type="dxa"/>
            <w:gridSpan w:val="2"/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Примеры проектов и их обсуждение.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64A48" w:rsidRPr="00E71766">
        <w:trPr>
          <w:trHeight w:val="26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Выбор   учеником   учебного   проекта   из   перечня   проектов,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E71766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предлагаемых</w:t>
            </w:r>
            <w:proofErr w:type="gramEnd"/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 xml:space="preserve"> учителем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9A762E">
        <w:trPr>
          <w:trHeight w:val="53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Формулировка темы проекта, гипотезы, задач.</w:t>
            </w:r>
          </w:p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Ожидаемые результаты. Описание продукта проекта.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415FE" w:rsidRPr="00E71766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Планирование   выполнения   проекта.   Подготовительный   этап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E71766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проекта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5C4A98">
        <w:trPr>
          <w:trHeight w:val="5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Планирование выполнения проекта. Основной этап проекта</w:t>
            </w:r>
          </w:p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Планирование выполнения проекта. Заключительный этап проекта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415FE" w:rsidRPr="00E71766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381663">
        <w:trPr>
          <w:trHeight w:val="5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Изучение литературных и интернет – источников по теме проекта</w:t>
            </w:r>
          </w:p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Структурированию  полученной  теоретической  информации 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64A48" w:rsidRPr="00E71766" w:rsidTr="00064A48">
        <w:trPr>
          <w:trHeight w:val="330"/>
        </w:trPr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составление текстовых файлов, фото, документами</w:t>
            </w:r>
            <w:r w:rsidRPr="00E7176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064A48">
        <w:trPr>
          <w:trHeight w:val="197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 работа:  анкетирование  опросы,  обработка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E71766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данных, составление диаграмм и графиков</w:t>
            </w:r>
            <w:r w:rsidR="00064A48" w:rsidRPr="00E71766">
              <w:rPr>
                <w:rFonts w:ascii="Liberation Serif" w:eastAsia="Times New Roman" w:hAnsi="Liberation Serif"/>
                <w:sz w:val="24"/>
                <w:szCs w:val="24"/>
              </w:rPr>
              <w:t>. Поэтапное изготовление продукта проекта. Обоснование финансовых затрат на проект</w:t>
            </w:r>
            <w:r w:rsidR="00064A48" w:rsidRPr="00E7176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64A48" w:rsidRPr="00E71766" w:rsidTr="00467FAF">
        <w:trPr>
          <w:trHeight w:val="53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Заключение и выводы, умения, которым научился в ходе проекта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F04D40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64A48" w:rsidRPr="00E71766">
        <w:trPr>
          <w:trHeight w:val="26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Составление  списка</w:t>
            </w:r>
          </w:p>
        </w:tc>
        <w:tc>
          <w:tcPr>
            <w:tcW w:w="1820" w:type="dxa"/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использованной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литературы   и  интернет-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124B2E">
        <w:trPr>
          <w:trHeight w:val="28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источников</w:t>
            </w:r>
          </w:p>
        </w:tc>
        <w:tc>
          <w:tcPr>
            <w:tcW w:w="1820" w:type="dxa"/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>
        <w:trPr>
          <w:trHeight w:val="268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Оформление приложений</w:t>
            </w:r>
            <w:proofErr w:type="gramStart"/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 xml:space="preserve"> ,</w:t>
            </w:r>
            <w:proofErr w:type="gramEnd"/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 xml:space="preserve"> выполненных к проекту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E71766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</w:tcBorders>
            <w:vAlign w:val="bottom"/>
          </w:tcPr>
          <w:p w:rsidR="004415FE" w:rsidRPr="00E71766" w:rsidRDefault="001572CB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Раб</w:t>
            </w:r>
            <w:r w:rsidR="00064A48"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ота над презентацией проекта – 2</w:t>
            </w:r>
            <w:r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час</w:t>
            </w:r>
            <w:r w:rsidR="00064A48"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1D7B8F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Создание сценария мультимедиа презентации для представления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064A48" w:rsidRPr="00E71766">
        <w:trPr>
          <w:trHeight w:val="26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Отбор  информации</w:t>
            </w:r>
          </w:p>
        </w:tc>
        <w:tc>
          <w:tcPr>
            <w:tcW w:w="1820" w:type="dxa"/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для  презентации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путем  структурирования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E71766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4415FE" w:rsidRPr="00E71766" w:rsidRDefault="001572CB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текстового файла, видео и фото.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E71766" w:rsidTr="005C751A">
        <w:trPr>
          <w:trHeight w:val="26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080" w:type="dxa"/>
            <w:gridSpan w:val="2"/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Создание презентации.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E71766" w:rsidRDefault="0040466F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064A48" w:rsidRPr="00E71766">
        <w:trPr>
          <w:trHeight w:val="266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проекта. Рефлексия по итогам выполнения проекта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E71766">
        <w:trPr>
          <w:trHeight w:val="2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1572CB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4415FE" w:rsidP="00E717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E71766" w:rsidRDefault="00064A48" w:rsidP="00E717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1766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9</w:t>
            </w:r>
            <w:r w:rsidR="001572CB" w:rsidRPr="00E71766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 xml:space="preserve"> час</w:t>
            </w:r>
            <w:r w:rsidRPr="00E71766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ов</w:t>
            </w:r>
          </w:p>
        </w:tc>
      </w:tr>
    </w:tbl>
    <w:p w:rsidR="004415FE" w:rsidRPr="00E71766" w:rsidRDefault="004415FE" w:rsidP="006C2F12">
      <w:pPr>
        <w:rPr>
          <w:rFonts w:ascii="Liberation Serif" w:hAnsi="Liberation Serif"/>
          <w:sz w:val="24"/>
          <w:szCs w:val="24"/>
        </w:rPr>
        <w:sectPr w:rsidR="004415FE" w:rsidRPr="00E71766">
          <w:pgSz w:w="11900" w:h="16838"/>
          <w:pgMar w:top="1135" w:right="846" w:bottom="1440" w:left="1280" w:header="0" w:footer="0" w:gutter="0"/>
          <w:cols w:space="720" w:equalWidth="0">
            <w:col w:w="9780"/>
          </w:cols>
        </w:sectPr>
      </w:pPr>
    </w:p>
    <w:p w:rsidR="001572CB" w:rsidRPr="00E71766" w:rsidRDefault="001572CB" w:rsidP="006C2F12">
      <w:pPr>
        <w:rPr>
          <w:rFonts w:ascii="Liberation Serif" w:hAnsi="Liberation Serif"/>
          <w:sz w:val="24"/>
          <w:szCs w:val="24"/>
        </w:rPr>
      </w:pPr>
    </w:p>
    <w:sectPr w:rsidR="001572CB" w:rsidRPr="00E71766" w:rsidSect="004415F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2DCE8DC"/>
    <w:lvl w:ilvl="0" w:tplc="EBB417D4">
      <w:start w:val="1"/>
      <w:numFmt w:val="bullet"/>
      <w:lvlText w:val="-"/>
      <w:lvlJc w:val="left"/>
    </w:lvl>
    <w:lvl w:ilvl="1" w:tplc="71729042">
      <w:numFmt w:val="decimal"/>
      <w:lvlText w:val=""/>
      <w:lvlJc w:val="left"/>
    </w:lvl>
    <w:lvl w:ilvl="2" w:tplc="CFE404C6">
      <w:numFmt w:val="decimal"/>
      <w:lvlText w:val=""/>
      <w:lvlJc w:val="left"/>
    </w:lvl>
    <w:lvl w:ilvl="3" w:tplc="61CC4DD8">
      <w:numFmt w:val="decimal"/>
      <w:lvlText w:val=""/>
      <w:lvlJc w:val="left"/>
    </w:lvl>
    <w:lvl w:ilvl="4" w:tplc="BDE48972">
      <w:numFmt w:val="decimal"/>
      <w:lvlText w:val=""/>
      <w:lvlJc w:val="left"/>
    </w:lvl>
    <w:lvl w:ilvl="5" w:tplc="50D208DC">
      <w:numFmt w:val="decimal"/>
      <w:lvlText w:val=""/>
      <w:lvlJc w:val="left"/>
    </w:lvl>
    <w:lvl w:ilvl="6" w:tplc="34564990">
      <w:numFmt w:val="decimal"/>
      <w:lvlText w:val=""/>
      <w:lvlJc w:val="left"/>
    </w:lvl>
    <w:lvl w:ilvl="7" w:tplc="95544BF4">
      <w:numFmt w:val="decimal"/>
      <w:lvlText w:val=""/>
      <w:lvlJc w:val="left"/>
    </w:lvl>
    <w:lvl w:ilvl="8" w:tplc="608A0B56">
      <w:numFmt w:val="decimal"/>
      <w:lvlText w:val=""/>
      <w:lvlJc w:val="left"/>
    </w:lvl>
  </w:abstractNum>
  <w:abstractNum w:abstractNumId="1">
    <w:nsid w:val="00006784"/>
    <w:multiLevelType w:val="hybridMultilevel"/>
    <w:tmpl w:val="5B240FF8"/>
    <w:lvl w:ilvl="0" w:tplc="E19E170E">
      <w:start w:val="61"/>
      <w:numFmt w:val="upperLetter"/>
      <w:lvlText w:val="%1."/>
      <w:lvlJc w:val="left"/>
    </w:lvl>
    <w:lvl w:ilvl="1" w:tplc="DAC8D6F8">
      <w:numFmt w:val="decimal"/>
      <w:lvlText w:val=""/>
      <w:lvlJc w:val="left"/>
    </w:lvl>
    <w:lvl w:ilvl="2" w:tplc="A56C8910">
      <w:numFmt w:val="decimal"/>
      <w:lvlText w:val=""/>
      <w:lvlJc w:val="left"/>
    </w:lvl>
    <w:lvl w:ilvl="3" w:tplc="BE6E0E1A">
      <w:numFmt w:val="decimal"/>
      <w:lvlText w:val=""/>
      <w:lvlJc w:val="left"/>
    </w:lvl>
    <w:lvl w:ilvl="4" w:tplc="62840186">
      <w:numFmt w:val="decimal"/>
      <w:lvlText w:val=""/>
      <w:lvlJc w:val="left"/>
    </w:lvl>
    <w:lvl w:ilvl="5" w:tplc="D40207CC">
      <w:numFmt w:val="decimal"/>
      <w:lvlText w:val=""/>
      <w:lvlJc w:val="left"/>
    </w:lvl>
    <w:lvl w:ilvl="6" w:tplc="77D0DE24">
      <w:numFmt w:val="decimal"/>
      <w:lvlText w:val=""/>
      <w:lvlJc w:val="left"/>
    </w:lvl>
    <w:lvl w:ilvl="7" w:tplc="95B49EB6">
      <w:numFmt w:val="decimal"/>
      <w:lvlText w:val=""/>
      <w:lvlJc w:val="left"/>
    </w:lvl>
    <w:lvl w:ilvl="8" w:tplc="46BADEB4">
      <w:numFmt w:val="decimal"/>
      <w:lvlText w:val=""/>
      <w:lvlJc w:val="left"/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15FE"/>
    <w:rsid w:val="00064A48"/>
    <w:rsid w:val="001572CB"/>
    <w:rsid w:val="00290D9F"/>
    <w:rsid w:val="003655F0"/>
    <w:rsid w:val="0040466F"/>
    <w:rsid w:val="004415FE"/>
    <w:rsid w:val="00486A88"/>
    <w:rsid w:val="004D653E"/>
    <w:rsid w:val="0061414E"/>
    <w:rsid w:val="006C2F12"/>
    <w:rsid w:val="00BD4428"/>
    <w:rsid w:val="00E71766"/>
    <w:rsid w:val="00F2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E"/>
  </w:style>
  <w:style w:type="paragraph" w:styleId="2">
    <w:name w:val="heading 2"/>
    <w:basedOn w:val="a"/>
    <w:next w:val="a"/>
    <w:link w:val="20"/>
    <w:qFormat/>
    <w:rsid w:val="00E7176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bCs/>
      <w:color w:val="8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71766"/>
    <w:rPr>
      <w:rFonts w:ascii="Cambria" w:eastAsia="Times New Roman" w:hAnsi="Cambria"/>
      <w:b/>
      <w:bCs/>
      <w:color w:val="808080"/>
      <w:sz w:val="20"/>
      <w:szCs w:val="20"/>
    </w:rPr>
  </w:style>
  <w:style w:type="paragraph" w:customStyle="1" w:styleId="ConsPlusNormal">
    <w:name w:val="ConsPlusNormal"/>
    <w:rsid w:val="00E71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717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E71766"/>
    <w:rPr>
      <w:rFonts w:ascii="Calibri" w:eastAsia="Times New Roman" w:hAnsi="Calibri" w:cs="Calibri"/>
    </w:rPr>
  </w:style>
  <w:style w:type="paragraph" w:styleId="a7">
    <w:name w:val="List Paragraph"/>
    <w:basedOn w:val="a"/>
    <w:link w:val="a8"/>
    <w:uiPriority w:val="34"/>
    <w:qFormat/>
    <w:rsid w:val="00E7176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8">
    <w:name w:val="Абзац списка Знак"/>
    <w:link w:val="a7"/>
    <w:uiPriority w:val="34"/>
    <w:locked/>
    <w:rsid w:val="00E71766"/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1766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кассир</cp:lastModifiedBy>
  <cp:revision>9</cp:revision>
  <dcterms:created xsi:type="dcterms:W3CDTF">2019-12-07T16:02:00Z</dcterms:created>
  <dcterms:modified xsi:type="dcterms:W3CDTF">2020-01-11T10:51:00Z</dcterms:modified>
</cp:coreProperties>
</file>