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41" w:rsidRPr="00FC3F17" w:rsidRDefault="007A3C41" w:rsidP="007A3C41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Приложение № </w:t>
      </w:r>
    </w:p>
    <w:p w:rsidR="007A3C41" w:rsidRPr="00FC3F17" w:rsidRDefault="007A3C41" w:rsidP="007A3C41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7A3C41" w:rsidRPr="00FC3F17" w:rsidRDefault="007A3C41" w:rsidP="007A3C41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C3F17">
        <w:rPr>
          <w:rFonts w:ascii="Liberation Serif" w:hAnsi="Liberation Serif"/>
          <w:sz w:val="24"/>
          <w:szCs w:val="24"/>
        </w:rPr>
        <w:t xml:space="preserve">программе для обучающихся с умственной отсталостью (интеллектуальными </w:t>
      </w:r>
      <w:proofErr w:type="gramEnd"/>
    </w:p>
    <w:p w:rsidR="007A3C41" w:rsidRPr="00FC3F17" w:rsidRDefault="007A3C41" w:rsidP="007A3C41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нарушениями) МОУ «Килачевская СОШ»,</w:t>
      </w:r>
    </w:p>
    <w:p w:rsidR="007A3C41" w:rsidRPr="00FC3F17" w:rsidRDefault="007A3C41" w:rsidP="007A3C41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C3F17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FC3F17">
        <w:rPr>
          <w:rFonts w:ascii="Liberation Serif" w:hAnsi="Liberation Serif"/>
          <w:sz w:val="24"/>
          <w:szCs w:val="24"/>
        </w:rPr>
        <w:t xml:space="preserve"> приказом МОУ «Килачевская</w:t>
      </w:r>
    </w:p>
    <w:p w:rsidR="007A3C41" w:rsidRPr="00FC3F17" w:rsidRDefault="007A3C41" w:rsidP="007A3C41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FC3F17">
        <w:rPr>
          <w:rFonts w:ascii="Liberation Serif" w:hAnsi="Liberation Serif"/>
          <w:sz w:val="24"/>
          <w:szCs w:val="24"/>
        </w:rPr>
        <w:t>СОШ» от 31.08.2016 г.  №66-п</w:t>
      </w:r>
    </w:p>
    <w:p w:rsidR="007A3C41" w:rsidRDefault="007A3C41" w:rsidP="002E104E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F230B">
        <w:rPr>
          <w:rFonts w:ascii="Liberation Serif" w:hAnsi="Liberation Serif" w:cs="Times New Roman"/>
          <w:b/>
          <w:sz w:val="36"/>
          <w:szCs w:val="36"/>
        </w:rPr>
        <w:t xml:space="preserve">Рабочая программа </w:t>
      </w:r>
    </w:p>
    <w:p w:rsidR="002E104E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>
        <w:rPr>
          <w:rFonts w:ascii="Liberation Serif" w:hAnsi="Liberation Serif" w:cs="Times New Roman"/>
          <w:b/>
          <w:sz w:val="36"/>
          <w:szCs w:val="36"/>
        </w:rPr>
        <w:t>коррекционно-развивающего курса</w:t>
      </w:r>
    </w:p>
    <w:p w:rsidR="002E104E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>
        <w:rPr>
          <w:rFonts w:ascii="Liberation Serif" w:hAnsi="Liberation Serif" w:cs="Times New Roman"/>
          <w:b/>
          <w:sz w:val="36"/>
          <w:szCs w:val="36"/>
        </w:rPr>
        <w:t>«</w:t>
      </w:r>
      <w:r w:rsidR="00FD110C">
        <w:rPr>
          <w:rFonts w:ascii="Liberation Serif" w:hAnsi="Liberation Serif" w:cs="Times New Roman"/>
          <w:b/>
          <w:sz w:val="36"/>
          <w:szCs w:val="36"/>
        </w:rPr>
        <w:t>Логопедические занятия</w:t>
      </w:r>
      <w:r>
        <w:rPr>
          <w:rFonts w:ascii="Liberation Serif" w:hAnsi="Liberation Serif" w:cs="Times New Roman"/>
          <w:b/>
          <w:sz w:val="36"/>
          <w:szCs w:val="36"/>
        </w:rPr>
        <w:t>»</w:t>
      </w:r>
    </w:p>
    <w:p w:rsidR="002E104E" w:rsidRPr="008B7236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>
        <w:rPr>
          <w:rFonts w:ascii="Liberation Serif" w:hAnsi="Liberation Serif" w:cs="Times New Roman"/>
          <w:b/>
          <w:sz w:val="36"/>
          <w:szCs w:val="36"/>
        </w:rPr>
        <w:t>5-6 класс</w:t>
      </w: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2E104E" w:rsidRPr="00AF230B" w:rsidRDefault="002E104E" w:rsidP="002E104E">
      <w:pPr>
        <w:spacing w:after="0" w:line="240" w:lineRule="auto"/>
        <w:rPr>
          <w:rFonts w:ascii="Liberation Serif" w:hAnsi="Liberation Serif" w:cs="Times New Roman"/>
          <w:sz w:val="36"/>
          <w:szCs w:val="36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E104E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7A3C41" w:rsidRDefault="007A3C41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7A3C41" w:rsidRDefault="007A3C41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7A3C41" w:rsidRPr="00AF230B" w:rsidRDefault="007A3C41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E104E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E104E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2E104E" w:rsidRPr="00AF230B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7A3C41" w:rsidRPr="007A3C41" w:rsidRDefault="007A3C41" w:rsidP="007A3C41">
      <w:pPr>
        <w:pStyle w:val="Heading1"/>
        <w:numPr>
          <w:ilvl w:val="0"/>
          <w:numId w:val="13"/>
        </w:numPr>
        <w:spacing w:line="240" w:lineRule="auto"/>
        <w:outlineLvl w:val="9"/>
        <w:rPr>
          <w:rFonts w:ascii="Liberation Serif" w:hAnsi="Liberation Serif"/>
          <w:sz w:val="24"/>
          <w:szCs w:val="24"/>
        </w:rPr>
      </w:pPr>
      <w:r w:rsidRPr="007A3C41">
        <w:rPr>
          <w:rFonts w:ascii="Liberation Serif" w:hAnsi="Liberation Serif"/>
          <w:color w:val="000000"/>
          <w:spacing w:val="-8"/>
          <w:sz w:val="24"/>
          <w:szCs w:val="24"/>
        </w:rPr>
        <w:lastRenderedPageBreak/>
        <w:t>Планируемые результаты освоения</w:t>
      </w:r>
      <w:r w:rsidRPr="007A3C41">
        <w:rPr>
          <w:rFonts w:ascii="Liberation Serif" w:hAnsi="Liberation Serif"/>
          <w:b w:val="0"/>
          <w:sz w:val="24"/>
          <w:szCs w:val="24"/>
        </w:rPr>
        <w:t xml:space="preserve"> </w:t>
      </w:r>
      <w:r w:rsidRPr="007A3C41">
        <w:rPr>
          <w:rFonts w:ascii="Liberation Serif" w:hAnsi="Liberation Serif"/>
          <w:sz w:val="24"/>
          <w:szCs w:val="24"/>
        </w:rPr>
        <w:t>коррекционно-развивающего курса:</w:t>
      </w:r>
    </w:p>
    <w:p w:rsidR="007A3C41" w:rsidRDefault="007A3C41" w:rsidP="001815D3">
      <w:pPr>
        <w:pStyle w:val="Heading1"/>
        <w:spacing w:line="240" w:lineRule="auto"/>
        <w:ind w:left="0" w:firstLine="709"/>
        <w:outlineLvl w:val="9"/>
        <w:rPr>
          <w:rFonts w:ascii="Liberation Serif" w:hAnsi="Liberation Serif"/>
          <w:b w:val="0"/>
          <w:sz w:val="24"/>
        </w:rPr>
      </w:pPr>
    </w:p>
    <w:p w:rsidR="007A3C41" w:rsidRPr="0038439C" w:rsidRDefault="007A3C41" w:rsidP="007A3C41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описывать признаки предметов и узнавать предметы по их признакам;</w:t>
      </w:r>
    </w:p>
    <w:p w:rsidR="007A3C41" w:rsidRPr="0038439C" w:rsidRDefault="007A3C41" w:rsidP="007A3C41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выделять существенные признаки предметов;</w:t>
      </w:r>
    </w:p>
    <w:p w:rsidR="007A3C41" w:rsidRPr="0038439C" w:rsidRDefault="007A3C41" w:rsidP="007A3C41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сравнивать между собой предметы, явления;</w:t>
      </w:r>
    </w:p>
    <w:p w:rsidR="007A3C41" w:rsidRPr="0038439C" w:rsidRDefault="007A3C41" w:rsidP="007A3C41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обобщать, делать несложные выводы;</w:t>
      </w:r>
    </w:p>
    <w:p w:rsidR="007A3C41" w:rsidRPr="0038439C" w:rsidRDefault="007A3C41" w:rsidP="007A3C41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классифицировать явления, предметы;</w:t>
      </w:r>
    </w:p>
    <w:p w:rsidR="007A3C41" w:rsidRPr="0038439C" w:rsidRDefault="007A3C41" w:rsidP="007A3C41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определять последовательность событий;</w:t>
      </w:r>
    </w:p>
    <w:p w:rsidR="007A3C41" w:rsidRPr="0038439C" w:rsidRDefault="007A3C41" w:rsidP="007A3C41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судить о противоположных явлениях;</w:t>
      </w:r>
    </w:p>
    <w:p w:rsidR="007A3C41" w:rsidRPr="0038439C" w:rsidRDefault="007A3C41" w:rsidP="007A3C41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давать определения тем или иным понятиям;</w:t>
      </w:r>
    </w:p>
    <w:p w:rsidR="007A3C41" w:rsidRPr="0038439C" w:rsidRDefault="007A3C41" w:rsidP="007A3C41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определять отношения между предметами типа «род» - «вид»;</w:t>
      </w:r>
    </w:p>
    <w:p w:rsidR="007A3C41" w:rsidRPr="0038439C" w:rsidRDefault="007A3C41" w:rsidP="007A3C41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выявлять функциональные отношения между понятиями;</w:t>
      </w:r>
    </w:p>
    <w:p w:rsidR="007A3C41" w:rsidRDefault="007A3C41" w:rsidP="007A3C41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выявлять закономерности и проводить аналогии.</w:t>
      </w:r>
    </w:p>
    <w:p w:rsidR="007A3C41" w:rsidRPr="0038439C" w:rsidRDefault="007A3C41" w:rsidP="007A3C41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/>
          <w:color w:val="000000" w:themeColor="text1"/>
          <w:szCs w:val="21"/>
        </w:rPr>
      </w:pPr>
    </w:p>
    <w:p w:rsidR="001815D3" w:rsidRPr="000E0ED8" w:rsidRDefault="001815D3" w:rsidP="001815D3">
      <w:pPr>
        <w:pStyle w:val="Heading1"/>
        <w:spacing w:line="240" w:lineRule="auto"/>
        <w:ind w:left="0" w:firstLine="709"/>
        <w:outlineLvl w:val="9"/>
        <w:rPr>
          <w:rFonts w:ascii="Liberation Serif" w:hAnsi="Liberation Serif"/>
          <w:b w:val="0"/>
          <w:sz w:val="24"/>
        </w:rPr>
      </w:pPr>
      <w:r w:rsidRPr="000E0ED8">
        <w:rPr>
          <w:rFonts w:ascii="Liberation Serif" w:hAnsi="Liberation Serif"/>
          <w:b w:val="0"/>
          <w:sz w:val="24"/>
        </w:rPr>
        <w:t>Цели и задачи коррекционно-развивающего курса:</w:t>
      </w:r>
    </w:p>
    <w:p w:rsidR="001815D3" w:rsidRPr="000E0ED8" w:rsidRDefault="001815D3" w:rsidP="001815D3">
      <w:pPr>
        <w:pStyle w:val="a5"/>
        <w:ind w:firstLine="709"/>
        <w:jc w:val="both"/>
        <w:rPr>
          <w:rFonts w:ascii="Liberation Serif" w:hAnsi="Liberation Serif"/>
          <w:sz w:val="24"/>
        </w:rPr>
      </w:pPr>
      <w:r w:rsidRPr="000E0ED8">
        <w:rPr>
          <w:rFonts w:ascii="Liberation Serif" w:hAnsi="Liberation Serif"/>
          <w:spacing w:val="-71"/>
          <w:sz w:val="24"/>
          <w:u w:val="single"/>
        </w:rPr>
        <w:t xml:space="preserve"> </w:t>
      </w:r>
      <w:r w:rsidRPr="000E0ED8">
        <w:rPr>
          <w:rFonts w:ascii="Liberation Serif" w:hAnsi="Liberation Serif"/>
          <w:sz w:val="24"/>
        </w:rPr>
        <w:t>Цель – коррекция дефектов устной и письменной речи учащихся, способствующей успешной адаптации в учебной деятельности и дальнейшей социализации детей логопатов.</w:t>
      </w:r>
    </w:p>
    <w:p w:rsidR="001815D3" w:rsidRPr="000E0ED8" w:rsidRDefault="001815D3" w:rsidP="001815D3">
      <w:pPr>
        <w:pStyle w:val="a5"/>
        <w:ind w:firstLine="709"/>
        <w:jc w:val="both"/>
        <w:rPr>
          <w:rFonts w:ascii="Liberation Serif" w:hAnsi="Liberation Serif"/>
          <w:sz w:val="24"/>
        </w:rPr>
      </w:pPr>
      <w:r w:rsidRPr="000E0ED8">
        <w:rPr>
          <w:rFonts w:ascii="Liberation Serif" w:hAnsi="Liberation Serif"/>
          <w:spacing w:val="-71"/>
          <w:sz w:val="24"/>
          <w:u w:val="single"/>
        </w:rPr>
        <w:t xml:space="preserve"> </w:t>
      </w:r>
      <w:r w:rsidRPr="000E0ED8">
        <w:rPr>
          <w:rFonts w:ascii="Liberation Serif" w:hAnsi="Liberation Serif"/>
          <w:sz w:val="24"/>
        </w:rPr>
        <w:t>Основные задачи:</w:t>
      </w:r>
    </w:p>
    <w:p w:rsidR="001815D3" w:rsidRPr="000E0ED8" w:rsidRDefault="001815D3" w:rsidP="001815D3">
      <w:pPr>
        <w:pStyle w:val="a7"/>
        <w:numPr>
          <w:ilvl w:val="0"/>
          <w:numId w:val="7"/>
        </w:numPr>
        <w:tabs>
          <w:tab w:val="left" w:pos="1355"/>
        </w:tabs>
        <w:ind w:left="0" w:firstLine="709"/>
        <w:jc w:val="both"/>
        <w:rPr>
          <w:rFonts w:ascii="Liberation Serif" w:hAnsi="Liberation Serif"/>
          <w:sz w:val="24"/>
        </w:rPr>
      </w:pPr>
      <w:r w:rsidRPr="000E0ED8">
        <w:rPr>
          <w:rFonts w:ascii="Liberation Serif" w:hAnsi="Liberation Serif"/>
          <w:sz w:val="24"/>
        </w:rPr>
        <w:t xml:space="preserve">Создать условия для формирования правильного звукопроизношения и закрепление </w:t>
      </w:r>
      <w:proofErr w:type="gramStart"/>
      <w:r w:rsidRPr="000E0ED8">
        <w:rPr>
          <w:rFonts w:ascii="Liberation Serif" w:hAnsi="Liberation Serif"/>
          <w:sz w:val="24"/>
        </w:rPr>
        <w:t>его</w:t>
      </w:r>
      <w:proofErr w:type="gramEnd"/>
      <w:r w:rsidRPr="000E0ED8">
        <w:rPr>
          <w:rFonts w:ascii="Liberation Serif" w:hAnsi="Liberation Serif"/>
          <w:sz w:val="24"/>
        </w:rPr>
        <w:t xml:space="preserve"> на словесном материале исходя из индивидуальных особенностей,</w:t>
      </w:r>
      <w:r w:rsidRPr="000E0ED8">
        <w:rPr>
          <w:rFonts w:ascii="Liberation Serif" w:hAnsi="Liberation Serif"/>
          <w:spacing w:val="-1"/>
          <w:sz w:val="24"/>
        </w:rPr>
        <w:t xml:space="preserve"> </w:t>
      </w:r>
      <w:r w:rsidRPr="000E0ED8">
        <w:rPr>
          <w:rFonts w:ascii="Liberation Serif" w:hAnsi="Liberation Serif"/>
          <w:sz w:val="24"/>
        </w:rPr>
        <w:t>учащихся.</w:t>
      </w:r>
    </w:p>
    <w:p w:rsidR="001815D3" w:rsidRPr="000E0ED8" w:rsidRDefault="001815D3" w:rsidP="001815D3">
      <w:pPr>
        <w:pStyle w:val="a7"/>
        <w:numPr>
          <w:ilvl w:val="0"/>
          <w:numId w:val="7"/>
        </w:numPr>
        <w:tabs>
          <w:tab w:val="left" w:pos="1355"/>
        </w:tabs>
        <w:ind w:left="0" w:firstLine="709"/>
        <w:jc w:val="both"/>
        <w:rPr>
          <w:rFonts w:ascii="Liberation Serif" w:hAnsi="Liberation Serif"/>
          <w:sz w:val="24"/>
        </w:rPr>
      </w:pPr>
      <w:r w:rsidRPr="000E0ED8">
        <w:rPr>
          <w:rFonts w:ascii="Liberation Serif" w:hAnsi="Liberation Serif"/>
          <w:sz w:val="24"/>
        </w:rPr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1815D3" w:rsidRPr="000E0ED8" w:rsidRDefault="001815D3" w:rsidP="001815D3">
      <w:pPr>
        <w:pStyle w:val="a7"/>
        <w:numPr>
          <w:ilvl w:val="0"/>
          <w:numId w:val="7"/>
        </w:numPr>
        <w:tabs>
          <w:tab w:val="left" w:pos="1355"/>
        </w:tabs>
        <w:ind w:left="0" w:firstLine="709"/>
        <w:jc w:val="both"/>
        <w:rPr>
          <w:rFonts w:ascii="Liberation Serif" w:hAnsi="Liberation Serif"/>
          <w:sz w:val="24"/>
        </w:rPr>
      </w:pPr>
      <w:r w:rsidRPr="000E0ED8">
        <w:rPr>
          <w:rFonts w:ascii="Liberation Serif" w:hAnsi="Liberation Serif"/>
          <w:sz w:val="24"/>
        </w:rPr>
        <w:t>Обогащать и активировать словарный запас детей, развивать коммуникативные навыки посредством повышения уровня общего речевого развития</w:t>
      </w:r>
      <w:r w:rsidRPr="000E0ED8">
        <w:rPr>
          <w:rFonts w:ascii="Liberation Serif" w:hAnsi="Liberation Serif"/>
          <w:spacing w:val="-4"/>
          <w:sz w:val="24"/>
        </w:rPr>
        <w:t xml:space="preserve"> </w:t>
      </w:r>
      <w:r w:rsidRPr="000E0ED8">
        <w:rPr>
          <w:rFonts w:ascii="Liberation Serif" w:hAnsi="Liberation Serif"/>
          <w:sz w:val="24"/>
        </w:rPr>
        <w:t>детей.</w:t>
      </w:r>
    </w:p>
    <w:p w:rsidR="001815D3" w:rsidRPr="000E0ED8" w:rsidRDefault="001815D3" w:rsidP="001815D3">
      <w:pPr>
        <w:pStyle w:val="a7"/>
        <w:numPr>
          <w:ilvl w:val="0"/>
          <w:numId w:val="7"/>
        </w:numPr>
        <w:tabs>
          <w:tab w:val="left" w:pos="1355"/>
        </w:tabs>
        <w:ind w:left="0" w:firstLine="709"/>
        <w:jc w:val="both"/>
        <w:rPr>
          <w:rFonts w:ascii="Liberation Serif" w:hAnsi="Liberation Serif"/>
          <w:sz w:val="24"/>
        </w:rPr>
      </w:pPr>
      <w:r w:rsidRPr="000E0ED8">
        <w:rPr>
          <w:rFonts w:ascii="Liberation Serif" w:hAnsi="Liberation Serif"/>
          <w:sz w:val="24"/>
        </w:rPr>
        <w:t>Создать условия для коррекции и развития познавательной деятельности учащихся (</w:t>
      </w:r>
      <w:proofErr w:type="spellStart"/>
      <w:r w:rsidRPr="000E0ED8">
        <w:rPr>
          <w:rFonts w:ascii="Liberation Serif" w:hAnsi="Liberation Serif"/>
          <w:sz w:val="24"/>
        </w:rPr>
        <w:t>общеинтеллектуальных</w:t>
      </w:r>
      <w:proofErr w:type="spellEnd"/>
      <w:r w:rsidRPr="000E0ED8">
        <w:rPr>
          <w:rFonts w:ascii="Liberation Serif" w:hAnsi="Liberation Serif"/>
          <w:sz w:val="24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</w:t>
      </w:r>
      <w:r w:rsidRPr="000E0ED8">
        <w:rPr>
          <w:rFonts w:ascii="Liberation Serif" w:hAnsi="Liberation Serif"/>
          <w:spacing w:val="-6"/>
          <w:sz w:val="24"/>
        </w:rPr>
        <w:t xml:space="preserve"> </w:t>
      </w:r>
      <w:r w:rsidRPr="000E0ED8">
        <w:rPr>
          <w:rFonts w:ascii="Liberation Serif" w:hAnsi="Liberation Serif"/>
          <w:sz w:val="24"/>
        </w:rPr>
        <w:t>моторики.</w:t>
      </w:r>
    </w:p>
    <w:p w:rsidR="002E104E" w:rsidRPr="00C94ECD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E104E" w:rsidRPr="007A3C41" w:rsidRDefault="002E104E" w:rsidP="007A3C41">
      <w:pPr>
        <w:pStyle w:val="a7"/>
        <w:numPr>
          <w:ilvl w:val="0"/>
          <w:numId w:val="13"/>
        </w:numPr>
        <w:jc w:val="center"/>
        <w:rPr>
          <w:rFonts w:ascii="Liberation Serif" w:hAnsi="Liberation Serif"/>
          <w:b/>
          <w:sz w:val="24"/>
          <w:szCs w:val="24"/>
        </w:rPr>
      </w:pPr>
      <w:r w:rsidRPr="007A3C41">
        <w:rPr>
          <w:rFonts w:ascii="Liberation Serif" w:hAnsi="Liberation Serif"/>
          <w:b/>
          <w:sz w:val="24"/>
          <w:szCs w:val="24"/>
        </w:rPr>
        <w:t>Содержание коррекционно-развивающего курса</w:t>
      </w:r>
    </w:p>
    <w:p w:rsidR="002E104E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4941F2" w:rsidRDefault="004941F2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5 класс</w:t>
      </w:r>
    </w:p>
    <w:p w:rsidR="004941F2" w:rsidRPr="004941F2" w:rsidRDefault="004941F2" w:rsidP="004941F2">
      <w:pPr>
        <w:pStyle w:val="a7"/>
        <w:numPr>
          <w:ilvl w:val="0"/>
          <w:numId w:val="3"/>
        </w:numPr>
        <w:tabs>
          <w:tab w:val="left" w:pos="1281"/>
        </w:tabs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4941F2">
        <w:rPr>
          <w:rFonts w:ascii="Liberation Serif" w:hAnsi="Liberation Serif"/>
          <w:b/>
          <w:sz w:val="24"/>
          <w:szCs w:val="24"/>
        </w:rPr>
        <w:t>Обследование устной и письменной</w:t>
      </w:r>
      <w:r w:rsidRPr="004941F2">
        <w:rPr>
          <w:rFonts w:ascii="Liberation Serif" w:hAnsi="Liberation Serif"/>
          <w:b/>
          <w:spacing w:val="-8"/>
          <w:sz w:val="24"/>
          <w:szCs w:val="24"/>
        </w:rPr>
        <w:t xml:space="preserve"> </w:t>
      </w:r>
      <w:r w:rsidRPr="004941F2">
        <w:rPr>
          <w:rFonts w:ascii="Liberation Serif" w:hAnsi="Liberation Serif"/>
          <w:b/>
          <w:sz w:val="24"/>
          <w:szCs w:val="24"/>
        </w:rPr>
        <w:t>речи</w:t>
      </w:r>
    </w:p>
    <w:p w:rsidR="004941F2" w:rsidRPr="004941F2" w:rsidRDefault="004941F2" w:rsidP="004941F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  <w:sectPr w:rsidR="004941F2" w:rsidRPr="004941F2" w:rsidSect="004941F2">
          <w:type w:val="continuous"/>
          <w:pgSz w:w="11910" w:h="16840"/>
          <w:pgMar w:top="1134" w:right="850" w:bottom="1134" w:left="1701" w:header="0" w:footer="978" w:gutter="0"/>
          <w:cols w:space="720"/>
        </w:sectPr>
      </w:pP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lastRenderedPageBreak/>
        <w:t xml:space="preserve">Проведение первичной диагностики. Обследовать речь на уровне понимания слов, предложений, грамматических форм, текста. Выявить степень </w:t>
      </w:r>
      <w:proofErr w:type="spellStart"/>
      <w:r w:rsidRPr="004941F2">
        <w:rPr>
          <w:rFonts w:ascii="Liberation Serif" w:hAnsi="Liberation Serif"/>
          <w:sz w:val="24"/>
          <w:szCs w:val="24"/>
        </w:rPr>
        <w:t>сформированности</w:t>
      </w:r>
      <w:proofErr w:type="spellEnd"/>
      <w:r w:rsidRPr="004941F2">
        <w:rPr>
          <w:rFonts w:ascii="Liberation Serif" w:hAnsi="Liberation Serif"/>
          <w:sz w:val="24"/>
          <w:szCs w:val="24"/>
        </w:rPr>
        <w:t xml:space="preserve"> развернутого самостоятельного высказывания. Выявить степень </w:t>
      </w:r>
      <w:proofErr w:type="spellStart"/>
      <w:r w:rsidRPr="004941F2">
        <w:rPr>
          <w:rFonts w:ascii="Liberation Serif" w:hAnsi="Liberation Serif"/>
          <w:sz w:val="24"/>
          <w:szCs w:val="24"/>
        </w:rPr>
        <w:t>сформированности</w:t>
      </w:r>
      <w:proofErr w:type="spellEnd"/>
      <w:r w:rsidRPr="004941F2">
        <w:rPr>
          <w:rFonts w:ascii="Liberation Serif" w:hAnsi="Liberation Serif"/>
          <w:sz w:val="24"/>
          <w:szCs w:val="24"/>
        </w:rPr>
        <w:t xml:space="preserve"> развернутого самостоятельного высказывания. Выявить соответствует ли словарь возрастной норме; точность употребления лексических значений слов. Выявить правильность построения грамматической структуры предложения; характер использования падежных форм существительных; правильность употребления рода различных частей речи; форм единственного и множественного числа. Выявить степень владения слоговой структуры. Выявить наличие нарушений звукопроизношений. Выявить наличие нарушений чтения и</w:t>
      </w:r>
      <w:r w:rsidRPr="004941F2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письма.</w:t>
      </w:r>
    </w:p>
    <w:p w:rsidR="004941F2" w:rsidRPr="004941F2" w:rsidRDefault="004941F2" w:rsidP="004941F2">
      <w:pPr>
        <w:pStyle w:val="Heading1"/>
        <w:numPr>
          <w:ilvl w:val="0"/>
          <w:numId w:val="3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Ударение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Закрепить умение выделять безударный гласный. Закрепить умение определять безударный гласный в слове.</w:t>
      </w:r>
    </w:p>
    <w:p w:rsidR="004941F2" w:rsidRPr="004941F2" w:rsidRDefault="004941F2" w:rsidP="004941F2">
      <w:pPr>
        <w:pStyle w:val="Heading1"/>
        <w:numPr>
          <w:ilvl w:val="0"/>
          <w:numId w:val="3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Предлоги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 xml:space="preserve">На практическом уровне закрепить знания о предлогах. Закрепить правописание предлогов со словами. Закрепить практические навыки на письме, в устной речи. Показать </w:t>
      </w:r>
      <w:r w:rsidRPr="004941F2">
        <w:rPr>
          <w:rFonts w:ascii="Liberation Serif" w:hAnsi="Liberation Serif"/>
          <w:sz w:val="24"/>
          <w:szCs w:val="24"/>
        </w:rPr>
        <w:lastRenderedPageBreak/>
        <w:t>отличие предлога.</w:t>
      </w:r>
    </w:p>
    <w:p w:rsidR="004941F2" w:rsidRPr="004941F2" w:rsidRDefault="004941F2" w:rsidP="004941F2">
      <w:pPr>
        <w:pStyle w:val="Heading1"/>
        <w:numPr>
          <w:ilvl w:val="0"/>
          <w:numId w:val="3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Звуковой</w:t>
      </w:r>
      <w:r w:rsidRPr="004941F2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анализ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Совершенствовать умение различать гласные на слух, в произношении и на письме. Наблюдать в сравнении артикуляцию парных гласных, отмечая сходство. Учить слышать твердое и мягкое звучание согласных. Учить слышать мягкие согласные на конце слова. Учить детей слышать мягкие согласные перед гласными второго ряда.</w:t>
      </w:r>
    </w:p>
    <w:p w:rsidR="004941F2" w:rsidRPr="004941F2" w:rsidRDefault="004941F2" w:rsidP="004941F2">
      <w:pPr>
        <w:pStyle w:val="Heading1"/>
        <w:numPr>
          <w:ilvl w:val="0"/>
          <w:numId w:val="3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Дифференциация</w:t>
      </w:r>
      <w:r w:rsidRPr="004941F2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согласных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Учить различать данные звуки, сравнивая их по акустическим и артикуляционным признакам на слух и в произношении.</w:t>
      </w:r>
    </w:p>
    <w:p w:rsidR="004941F2" w:rsidRPr="004941F2" w:rsidRDefault="004941F2" w:rsidP="004941F2">
      <w:pPr>
        <w:pStyle w:val="Heading1"/>
        <w:numPr>
          <w:ilvl w:val="0"/>
          <w:numId w:val="3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Состав</w:t>
      </w:r>
      <w:r w:rsidRPr="004941F2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слова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Совершенствовать умение подбирать родственные слова. Упражнять в подборе однокоренных слов. Познакомить с понятием «сложные слова». Учить выделять в сложных словах корни и соединительные гласные. Учить образовывать новые слова с помощью приставок, суффиксов. Учить правильно, употреблять формы слов (в зависимости от контекста). Закрепить знания учащихся по теме, тренировочные упражнения. Учить различать предлоги и приставки, правильно оформлять их в письменной</w:t>
      </w:r>
      <w:r w:rsidRPr="004941F2">
        <w:rPr>
          <w:rFonts w:ascii="Liberation Serif" w:hAnsi="Liberation Serif"/>
          <w:spacing w:val="-14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речи.</w:t>
      </w:r>
    </w:p>
    <w:p w:rsidR="004941F2" w:rsidRPr="004941F2" w:rsidRDefault="004941F2" w:rsidP="004941F2">
      <w:pPr>
        <w:pStyle w:val="Heading1"/>
        <w:numPr>
          <w:ilvl w:val="0"/>
          <w:numId w:val="3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Предложение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Совершенствовать умение отличать сочетания слов от законченного предложения. Совершенствовать умение составлять грамматически правильное предложение. Формировать представление об интонации и знаках препинания. Тренировать учащихся в составлении сложносочиненных предложений. Учить составлять простые предложения. Учить строить предложения по заданному вопросу. Тренировать учащихся в выделении простых и сложных предложений из сплошного текста, правильно расставлять знаки препинания на письме.</w:t>
      </w:r>
    </w:p>
    <w:p w:rsidR="004941F2" w:rsidRPr="004941F2" w:rsidRDefault="004941F2" w:rsidP="004941F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  <w:sectPr w:rsidR="004941F2" w:rsidRPr="004941F2" w:rsidSect="004941F2">
          <w:type w:val="continuous"/>
          <w:pgSz w:w="11910" w:h="16840"/>
          <w:pgMar w:top="1134" w:right="850" w:bottom="1134" w:left="1701" w:header="0" w:footer="978" w:gutter="0"/>
          <w:cols w:space="720"/>
        </w:sectPr>
      </w:pPr>
    </w:p>
    <w:p w:rsidR="004941F2" w:rsidRPr="004941F2" w:rsidRDefault="004941F2" w:rsidP="004941F2">
      <w:pPr>
        <w:pStyle w:val="Heading1"/>
        <w:numPr>
          <w:ilvl w:val="0"/>
          <w:numId w:val="3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lastRenderedPageBreak/>
        <w:t>Словосочетание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Упражнять учащихся в практическом использовании категории числа. Упражнять учащихся правильно соотносить глагольные окончания с родом существительных. Учить правильно, соотносить окончания прилагательных с родом имени существительного, используя вопросы «какой?», «</w:t>
      </w:r>
      <w:proofErr w:type="gramStart"/>
      <w:r w:rsidRPr="004941F2">
        <w:rPr>
          <w:rFonts w:ascii="Liberation Serif" w:hAnsi="Liberation Serif"/>
          <w:sz w:val="24"/>
          <w:szCs w:val="24"/>
        </w:rPr>
        <w:t>какое</w:t>
      </w:r>
      <w:proofErr w:type="gramEnd"/>
      <w:r w:rsidRPr="004941F2">
        <w:rPr>
          <w:rFonts w:ascii="Liberation Serif" w:hAnsi="Liberation Serif"/>
          <w:sz w:val="24"/>
          <w:szCs w:val="24"/>
        </w:rPr>
        <w:t>?». Закрепить умение правильно употреблять грамматические формы имени существительного, ставя соответствующие вопросы. Тренировать в изменении падежных форм имени существительного.</w:t>
      </w:r>
    </w:p>
    <w:p w:rsidR="004941F2" w:rsidRPr="004941F2" w:rsidRDefault="004941F2" w:rsidP="004941F2">
      <w:pPr>
        <w:pStyle w:val="Heading1"/>
        <w:numPr>
          <w:ilvl w:val="0"/>
          <w:numId w:val="3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Текст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Закрепить умение определять последовательность частей в повествовательном тексте. Закреплять умение связно излагать текст по вопросам и опорным словам. Закреплять умение составлять план текста. Закрепить умение составлять план текста и пересказывать с опорой на план. Формировать умение отбирать материал, соответствующей теме, из всего рассказа. Закреплять умение определять тему и основную мысль текста. Формировать умение сокращать текст, составлять заключительную и вступительную часть к данному тексту. Закреплять умение последовательно пересказывать содержание рассказа. Устанавливать причинно-следственные связи. Познакомить с особенностями описательного текста. Формировать умение использовать прилагательные в описательном тексте. Познакомить с рассуждением, его структурой. Формировать умение отличать рассуждение от других типов речи.</w:t>
      </w:r>
    </w:p>
    <w:p w:rsidR="004941F2" w:rsidRPr="004941F2" w:rsidRDefault="004941F2" w:rsidP="004941F2">
      <w:pPr>
        <w:pStyle w:val="Heading1"/>
        <w:numPr>
          <w:ilvl w:val="0"/>
          <w:numId w:val="3"/>
        </w:numPr>
        <w:tabs>
          <w:tab w:val="left" w:pos="1352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Фронтальное</w:t>
      </w:r>
      <w:r w:rsidRPr="004941F2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обследование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4941F2" w:rsidRPr="004941F2" w:rsidRDefault="004941F2" w:rsidP="004941F2">
      <w:pPr>
        <w:tabs>
          <w:tab w:val="left" w:pos="4723"/>
        </w:tabs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6 </w:t>
      </w:r>
      <w:r w:rsidRPr="004941F2">
        <w:rPr>
          <w:rFonts w:ascii="Liberation Serif" w:hAnsi="Liberation Serif"/>
          <w:b/>
          <w:sz w:val="24"/>
          <w:szCs w:val="24"/>
        </w:rPr>
        <w:t>класс</w:t>
      </w:r>
    </w:p>
    <w:p w:rsidR="004941F2" w:rsidRPr="004941F2" w:rsidRDefault="004941F2" w:rsidP="004941F2">
      <w:pPr>
        <w:pStyle w:val="a7"/>
        <w:numPr>
          <w:ilvl w:val="0"/>
          <w:numId w:val="2"/>
        </w:numPr>
        <w:tabs>
          <w:tab w:val="left" w:pos="1281"/>
        </w:tabs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4941F2">
        <w:rPr>
          <w:rFonts w:ascii="Liberation Serif" w:hAnsi="Liberation Serif"/>
          <w:b/>
          <w:sz w:val="24"/>
          <w:szCs w:val="24"/>
        </w:rPr>
        <w:t>Обследование устной и письменной</w:t>
      </w:r>
      <w:r w:rsidRPr="004941F2">
        <w:rPr>
          <w:rFonts w:ascii="Liberation Serif" w:hAnsi="Liberation Serif"/>
          <w:b/>
          <w:spacing w:val="-8"/>
          <w:sz w:val="24"/>
          <w:szCs w:val="24"/>
        </w:rPr>
        <w:t xml:space="preserve"> </w:t>
      </w:r>
      <w:r w:rsidRPr="004941F2">
        <w:rPr>
          <w:rFonts w:ascii="Liberation Serif" w:hAnsi="Liberation Serif"/>
          <w:b/>
          <w:sz w:val="24"/>
          <w:szCs w:val="24"/>
        </w:rPr>
        <w:t>речи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 xml:space="preserve">Проведение первичной диагностики. Обследовать речь на уровне понимания слов, предложений, грамматических форм, текста. Выявить степень </w:t>
      </w:r>
      <w:proofErr w:type="spellStart"/>
      <w:r w:rsidRPr="004941F2">
        <w:rPr>
          <w:rFonts w:ascii="Liberation Serif" w:hAnsi="Liberation Serif"/>
          <w:sz w:val="24"/>
          <w:szCs w:val="24"/>
        </w:rPr>
        <w:t>сформированности</w:t>
      </w:r>
      <w:proofErr w:type="spellEnd"/>
      <w:r w:rsidRPr="004941F2">
        <w:rPr>
          <w:rFonts w:ascii="Liberation Serif" w:hAnsi="Liberation Serif"/>
          <w:sz w:val="24"/>
          <w:szCs w:val="24"/>
        </w:rPr>
        <w:t xml:space="preserve"> развернутого самостоятельного высказывания. Выявить степень </w:t>
      </w:r>
      <w:proofErr w:type="spellStart"/>
      <w:r w:rsidRPr="004941F2">
        <w:rPr>
          <w:rFonts w:ascii="Liberation Serif" w:hAnsi="Liberation Serif"/>
          <w:sz w:val="24"/>
          <w:szCs w:val="24"/>
        </w:rPr>
        <w:t>сформированности</w:t>
      </w:r>
      <w:proofErr w:type="spellEnd"/>
      <w:r w:rsidRPr="004941F2">
        <w:rPr>
          <w:rFonts w:ascii="Liberation Serif" w:hAnsi="Liberation Serif"/>
          <w:sz w:val="24"/>
          <w:szCs w:val="24"/>
        </w:rPr>
        <w:t xml:space="preserve"> развернутого самостоятельного высказывания. Выявить соответствует ли словарь возрастной норме; точность употребления лексических значений слов. Выявить правильность построения грамматической структуры предложения; характер использования падежных форм существительных; правильность употребления рода различных частей речи; форм единственного и множественного числа. Выявить степень владения слоговой структуры. Выявить наличие нарушений звукопроизношений. Выявить наличие нарушений чтения и</w:t>
      </w:r>
      <w:r w:rsidRPr="004941F2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письма.</w:t>
      </w:r>
    </w:p>
    <w:p w:rsidR="004941F2" w:rsidRPr="004941F2" w:rsidRDefault="004941F2" w:rsidP="004941F2">
      <w:pPr>
        <w:pStyle w:val="Heading1"/>
        <w:numPr>
          <w:ilvl w:val="0"/>
          <w:numId w:val="2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Словосочетания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Упражнять учащихся в практическом использовании категории числа. Упражнять учащихся правильно соотносить глагольные окончания с родом существительных. Учить правильно, соотносить окончания прилагательных с родом имени существительного, используя вопросы «какой?», «</w:t>
      </w:r>
      <w:proofErr w:type="gramStart"/>
      <w:r w:rsidRPr="004941F2">
        <w:rPr>
          <w:rFonts w:ascii="Liberation Serif" w:hAnsi="Liberation Serif"/>
          <w:sz w:val="24"/>
          <w:szCs w:val="24"/>
        </w:rPr>
        <w:t>какое</w:t>
      </w:r>
      <w:proofErr w:type="gramEnd"/>
      <w:r w:rsidRPr="004941F2">
        <w:rPr>
          <w:rFonts w:ascii="Liberation Serif" w:hAnsi="Liberation Serif"/>
          <w:sz w:val="24"/>
          <w:szCs w:val="24"/>
        </w:rPr>
        <w:t>?».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Закрепить умение правильно употреблять грамматические формы имени существительного, ставя соответствующие вопросы. Тренировать в изменении падежных форм имени существительного.</w:t>
      </w:r>
    </w:p>
    <w:p w:rsidR="004941F2" w:rsidRPr="004941F2" w:rsidRDefault="004941F2" w:rsidP="004941F2">
      <w:pPr>
        <w:pStyle w:val="Heading1"/>
        <w:numPr>
          <w:ilvl w:val="0"/>
          <w:numId w:val="2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Предлоги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На практическом уровне закрепить знания о предлогах. Закрепить правописание предлогов со словами. Закрепить практические навыки на письме, в устной речи. Показать отличие предлога.</w:t>
      </w:r>
    </w:p>
    <w:p w:rsidR="004941F2" w:rsidRPr="004941F2" w:rsidRDefault="004941F2" w:rsidP="004941F2">
      <w:pPr>
        <w:pStyle w:val="Heading1"/>
        <w:numPr>
          <w:ilvl w:val="0"/>
          <w:numId w:val="2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Текст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 xml:space="preserve">Закрепить умение определять последовательность частей в повествовательном тексте. Закреплять умение связно излагать текст по вопросам и опорным словам. Закреплять умение составлять план текста. Закрепить умение составлять план текста и пересказывать с опорой на план. Формировать умение отбирать материал, соответствующей теме, из всего рассказа. Закреплять умение определять тему и основную </w:t>
      </w:r>
      <w:r w:rsidRPr="004941F2">
        <w:rPr>
          <w:rFonts w:ascii="Liberation Serif" w:hAnsi="Liberation Serif"/>
          <w:sz w:val="24"/>
          <w:szCs w:val="24"/>
        </w:rPr>
        <w:lastRenderedPageBreak/>
        <w:t>мысль текста. Формировать умение сокращать текст, составлять заключительную и вступительную часть к данному тексту. Закреплять умение последовательно пересказывать содержание рассказа. Устанавливать причинно-следственные связи. Познакомить с особенностями описательного текста. Формировать умение использовать прилагательные в описательном тексте. Познакомить с рассуждением, его структурой. Формировать умение отличать рассуждение от других типов речи.</w:t>
      </w:r>
    </w:p>
    <w:p w:rsidR="004941F2" w:rsidRPr="004941F2" w:rsidRDefault="004941F2" w:rsidP="004941F2">
      <w:pPr>
        <w:pStyle w:val="Heading1"/>
        <w:numPr>
          <w:ilvl w:val="0"/>
          <w:numId w:val="2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Гласные первого и второго</w:t>
      </w:r>
      <w:r w:rsidRPr="004941F2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ряда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Учить детей слышать и выделять гласные второго и первого ряда. Показать разницу в звучании одного и того же гласного звука в ударной и безударной позиции. Развивать фонематический слух, расширять словарный запас. Вырабатывать дифференциацию гласных в словах, предложениях. Совершенствовать грамматические формы речи. Обогащать лексический запас, развивать фонематический слух, фонематическое восприятие. Развивать словарный</w:t>
      </w:r>
      <w:r w:rsidRPr="004941F2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запас.</w:t>
      </w:r>
    </w:p>
    <w:p w:rsidR="004941F2" w:rsidRPr="004941F2" w:rsidRDefault="004941F2" w:rsidP="004941F2">
      <w:pPr>
        <w:pStyle w:val="Heading1"/>
        <w:numPr>
          <w:ilvl w:val="0"/>
          <w:numId w:val="2"/>
        </w:numPr>
        <w:tabs>
          <w:tab w:val="left" w:pos="1143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Дифференциация звонких и глухих парных</w:t>
      </w:r>
      <w:r w:rsidRPr="004941F2">
        <w:rPr>
          <w:rFonts w:ascii="Liberation Serif" w:hAnsi="Liberation Serif"/>
          <w:spacing w:val="-4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согласных.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Закрепить умение различать звонкие и глухие согласные на слух, в произношении и на письме (в сильной позиции). Учить различать звуки, имеющие акустико-артикуляционное сходство на слух, в собственном произношении и на письме.</w:t>
      </w:r>
    </w:p>
    <w:p w:rsidR="004941F2" w:rsidRPr="004941F2" w:rsidRDefault="004941F2" w:rsidP="004941F2">
      <w:pPr>
        <w:pStyle w:val="Heading1"/>
        <w:numPr>
          <w:ilvl w:val="0"/>
          <w:numId w:val="2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Состав</w:t>
      </w:r>
      <w:r w:rsidRPr="004941F2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слова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Упражнять в подборе однокоренных слов. Закрепить знания о слогообразующем значение приставки, суффиксе.</w:t>
      </w:r>
    </w:p>
    <w:p w:rsidR="004941F2" w:rsidRPr="004941F2" w:rsidRDefault="004941F2" w:rsidP="004941F2">
      <w:pPr>
        <w:pStyle w:val="Heading1"/>
        <w:numPr>
          <w:ilvl w:val="0"/>
          <w:numId w:val="2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Дифференциация</w:t>
      </w:r>
      <w:r w:rsidRPr="004941F2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согласных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Учить различать данные звуки, сравнивая их по акустическим и артикуляционным признакам на слух и в произношении.</w:t>
      </w:r>
    </w:p>
    <w:p w:rsidR="004941F2" w:rsidRPr="004941F2" w:rsidRDefault="004941F2" w:rsidP="004941F2">
      <w:pPr>
        <w:pStyle w:val="Heading1"/>
        <w:numPr>
          <w:ilvl w:val="0"/>
          <w:numId w:val="2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Имя</w:t>
      </w:r>
      <w:r w:rsidRPr="004941F2">
        <w:rPr>
          <w:rFonts w:ascii="Liberation Serif" w:hAnsi="Liberation Serif"/>
          <w:spacing w:val="-1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прилагательное</w:t>
      </w:r>
    </w:p>
    <w:p w:rsidR="004941F2" w:rsidRPr="004941F2" w:rsidRDefault="004941F2" w:rsidP="004941F2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Отметить значение имени прилагательного в речи. Расширять словарный</w:t>
      </w:r>
      <w:r w:rsidRPr="004941F2">
        <w:rPr>
          <w:rFonts w:ascii="Liberation Serif" w:hAnsi="Liberation Serif"/>
          <w:spacing w:val="32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запас.</w:t>
      </w:r>
      <w:r w:rsidRPr="004941F2">
        <w:rPr>
          <w:rFonts w:ascii="Liberation Serif" w:hAnsi="Liberation Serif"/>
          <w:spacing w:val="32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Закрепить</w:t>
      </w:r>
      <w:r w:rsidRPr="004941F2">
        <w:rPr>
          <w:rFonts w:ascii="Liberation Serif" w:hAnsi="Liberation Serif"/>
          <w:spacing w:val="31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знания</w:t>
      </w:r>
      <w:r w:rsidRPr="004941F2">
        <w:rPr>
          <w:rFonts w:ascii="Liberation Serif" w:hAnsi="Liberation Serif"/>
          <w:spacing w:val="30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о</w:t>
      </w:r>
      <w:r w:rsidRPr="004941F2">
        <w:rPr>
          <w:rFonts w:ascii="Liberation Serif" w:hAnsi="Liberation Serif"/>
          <w:spacing w:val="31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мужском,</w:t>
      </w:r>
      <w:r w:rsidRPr="004941F2">
        <w:rPr>
          <w:rFonts w:ascii="Liberation Serif" w:hAnsi="Liberation Serif"/>
          <w:spacing w:val="32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женском,</w:t>
      </w:r>
      <w:r w:rsidRPr="004941F2">
        <w:rPr>
          <w:rFonts w:ascii="Liberation Serif" w:hAnsi="Liberation Serif"/>
          <w:spacing w:val="30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среднем</w:t>
      </w:r>
      <w:r w:rsidRPr="004941F2">
        <w:rPr>
          <w:rFonts w:ascii="Liberation Serif" w:hAnsi="Liberation Serif"/>
          <w:spacing w:val="29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роде</w:t>
      </w:r>
      <w:r w:rsidRPr="004941F2">
        <w:rPr>
          <w:rFonts w:ascii="Liberation Serif" w:hAnsi="Liberation Serif"/>
          <w:spacing w:val="30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имен</w:t>
      </w:r>
    </w:p>
    <w:p w:rsidR="004941F2" w:rsidRDefault="004941F2" w:rsidP="004941F2">
      <w:pPr>
        <w:pStyle w:val="a5"/>
        <w:tabs>
          <w:tab w:val="left" w:pos="2601"/>
          <w:tab w:val="left" w:pos="4479"/>
          <w:tab w:val="left" w:pos="5687"/>
          <w:tab w:val="left" w:pos="6335"/>
          <w:tab w:val="left" w:pos="8376"/>
          <w:tab w:val="left" w:pos="9573"/>
        </w:tabs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прилагательных.</w:t>
      </w:r>
      <w:r w:rsidRPr="004941F2">
        <w:rPr>
          <w:rFonts w:ascii="Liberation Serif" w:hAnsi="Liberation Serif"/>
          <w:sz w:val="24"/>
          <w:szCs w:val="24"/>
        </w:rPr>
        <w:tab/>
        <w:t>Закрепление</w:t>
      </w:r>
      <w:r w:rsidRPr="004941F2">
        <w:rPr>
          <w:rFonts w:ascii="Liberation Serif" w:hAnsi="Liberation Serif"/>
          <w:sz w:val="24"/>
          <w:szCs w:val="24"/>
        </w:rPr>
        <w:tab/>
        <w:t>знаний</w:t>
      </w:r>
      <w:r w:rsidRPr="004941F2">
        <w:rPr>
          <w:rFonts w:ascii="Liberation Serif" w:hAnsi="Liberation Serif"/>
          <w:sz w:val="24"/>
          <w:szCs w:val="24"/>
        </w:rPr>
        <w:tab/>
        <w:t>на</w:t>
      </w:r>
      <w:r w:rsidRPr="004941F2">
        <w:rPr>
          <w:rFonts w:ascii="Liberation Serif" w:hAnsi="Liberation Serif"/>
          <w:sz w:val="24"/>
          <w:szCs w:val="24"/>
        </w:rPr>
        <w:tab/>
        <w:t>практическом</w:t>
      </w:r>
      <w:r w:rsidRPr="004941F2">
        <w:rPr>
          <w:rFonts w:ascii="Liberation Serif" w:hAnsi="Liberation Serif"/>
          <w:sz w:val="24"/>
          <w:szCs w:val="24"/>
        </w:rPr>
        <w:tab/>
        <w:t>уровне</w:t>
      </w:r>
      <w:r w:rsidRPr="004941F2">
        <w:rPr>
          <w:rFonts w:ascii="Liberation Serif" w:hAnsi="Liberation Serif"/>
          <w:sz w:val="24"/>
          <w:szCs w:val="24"/>
        </w:rPr>
        <w:tab/>
      </w:r>
    </w:p>
    <w:p w:rsidR="004941F2" w:rsidRPr="004941F2" w:rsidRDefault="004941F2" w:rsidP="004941F2">
      <w:pPr>
        <w:pStyle w:val="a5"/>
        <w:tabs>
          <w:tab w:val="left" w:pos="2601"/>
          <w:tab w:val="left" w:pos="4479"/>
          <w:tab w:val="left" w:pos="5687"/>
          <w:tab w:val="left" w:pos="6335"/>
          <w:tab w:val="left" w:pos="8376"/>
          <w:tab w:val="left" w:pos="9573"/>
        </w:tabs>
        <w:jc w:val="both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pacing w:val="-17"/>
          <w:sz w:val="24"/>
          <w:szCs w:val="24"/>
        </w:rPr>
        <w:t xml:space="preserve">о </w:t>
      </w:r>
      <w:r w:rsidRPr="004941F2">
        <w:rPr>
          <w:rFonts w:ascii="Liberation Serif" w:hAnsi="Liberation Serif"/>
          <w:sz w:val="24"/>
          <w:szCs w:val="24"/>
        </w:rPr>
        <w:t>прилагательных мужского и среднего рода в единственном</w:t>
      </w:r>
      <w:r w:rsidRPr="004941F2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числе.</w:t>
      </w:r>
    </w:p>
    <w:p w:rsidR="004941F2" w:rsidRPr="004941F2" w:rsidRDefault="004941F2" w:rsidP="004941F2">
      <w:pPr>
        <w:pStyle w:val="Heading1"/>
        <w:numPr>
          <w:ilvl w:val="0"/>
          <w:numId w:val="2"/>
        </w:numPr>
        <w:tabs>
          <w:tab w:val="left" w:pos="1353"/>
        </w:tabs>
        <w:spacing w:line="240" w:lineRule="auto"/>
        <w:ind w:left="0" w:firstLine="709"/>
        <w:jc w:val="both"/>
        <w:outlineLvl w:val="9"/>
        <w:rPr>
          <w:rFonts w:ascii="Liberation Serif" w:hAnsi="Liberation Serif"/>
          <w:sz w:val="24"/>
          <w:szCs w:val="24"/>
        </w:rPr>
      </w:pPr>
      <w:r w:rsidRPr="004941F2">
        <w:rPr>
          <w:rFonts w:ascii="Liberation Serif" w:hAnsi="Liberation Serif"/>
          <w:sz w:val="24"/>
          <w:szCs w:val="24"/>
        </w:rPr>
        <w:t>Фронтальное</w:t>
      </w:r>
      <w:r w:rsidRPr="004941F2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4941F2">
        <w:rPr>
          <w:rFonts w:ascii="Liberation Serif" w:hAnsi="Liberation Serif"/>
          <w:sz w:val="24"/>
          <w:szCs w:val="24"/>
        </w:rPr>
        <w:t>обследование</w:t>
      </w:r>
    </w:p>
    <w:p w:rsidR="002E104E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E104E" w:rsidRPr="007A3C41" w:rsidRDefault="002E104E" w:rsidP="002E104E">
      <w:pPr>
        <w:pStyle w:val="a7"/>
        <w:numPr>
          <w:ilvl w:val="0"/>
          <w:numId w:val="13"/>
        </w:numPr>
        <w:jc w:val="center"/>
        <w:rPr>
          <w:rFonts w:ascii="Liberation Serif" w:hAnsi="Liberation Serif"/>
          <w:b/>
          <w:sz w:val="24"/>
          <w:szCs w:val="24"/>
        </w:rPr>
      </w:pPr>
      <w:r w:rsidRPr="007A3C41">
        <w:rPr>
          <w:rFonts w:ascii="Liberation Serif" w:hAnsi="Liberation Serif"/>
          <w:b/>
          <w:sz w:val="24"/>
          <w:szCs w:val="24"/>
        </w:rPr>
        <w:t>Тематическое</w:t>
      </w:r>
      <w:r w:rsidR="007A3C41">
        <w:rPr>
          <w:rFonts w:ascii="Liberation Serif" w:hAnsi="Liberation Serif"/>
          <w:b/>
          <w:sz w:val="24"/>
          <w:szCs w:val="24"/>
        </w:rPr>
        <w:t xml:space="preserve"> планирование </w:t>
      </w:r>
    </w:p>
    <w:p w:rsidR="004941F2" w:rsidRDefault="004941F2" w:rsidP="004941F2">
      <w:pPr>
        <w:pStyle w:val="a7"/>
        <w:numPr>
          <w:ilvl w:val="0"/>
          <w:numId w:val="6"/>
        </w:numPr>
        <w:tabs>
          <w:tab w:val="left" w:pos="1142"/>
        </w:tabs>
        <w:spacing w:before="89"/>
        <w:rPr>
          <w:sz w:val="28"/>
        </w:rPr>
      </w:pPr>
      <w:r>
        <w:rPr>
          <w:b/>
          <w:sz w:val="28"/>
        </w:rPr>
        <w:t xml:space="preserve">класс </w:t>
      </w:r>
      <w:r>
        <w:rPr>
          <w:sz w:val="28"/>
        </w:rPr>
        <w:t xml:space="preserve"> 34 часа (1 час в</w:t>
      </w:r>
      <w:r>
        <w:rPr>
          <w:spacing w:val="-12"/>
          <w:sz w:val="28"/>
        </w:rPr>
        <w:t xml:space="preserve"> </w:t>
      </w:r>
      <w:r>
        <w:rPr>
          <w:sz w:val="28"/>
        </w:rPr>
        <w:t>неделю)</w:t>
      </w:r>
    </w:p>
    <w:p w:rsidR="004941F2" w:rsidRDefault="004941F2" w:rsidP="004941F2">
      <w:pPr>
        <w:pStyle w:val="a5"/>
        <w:spacing w:before="6"/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"/>
        <w:gridCol w:w="5936"/>
        <w:gridCol w:w="2100"/>
      </w:tblGrid>
      <w:tr w:rsidR="004941F2" w:rsidRPr="004941F2" w:rsidTr="004941F2">
        <w:trPr>
          <w:trHeight w:val="632"/>
        </w:trPr>
        <w:tc>
          <w:tcPr>
            <w:tcW w:w="93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15" w:lineRule="exac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41F2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  <w:p w:rsidR="004941F2" w:rsidRPr="004941F2" w:rsidRDefault="004941F2" w:rsidP="004941F2">
            <w:pPr>
              <w:pStyle w:val="TableParagraph"/>
              <w:spacing w:line="311" w:lineRule="exac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941F2">
              <w:rPr>
                <w:rFonts w:ascii="Liberation Serif" w:hAnsi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5936" w:type="dxa"/>
            <w:vAlign w:val="center"/>
          </w:tcPr>
          <w:p w:rsidR="004941F2" w:rsidRPr="004941F2" w:rsidRDefault="004941F2" w:rsidP="004941F2">
            <w:pPr>
              <w:pStyle w:val="TableParagraph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4941F2">
              <w:rPr>
                <w:rFonts w:ascii="Liberation Serif" w:hAnsi="Liberation Serif"/>
                <w:b/>
                <w:sz w:val="24"/>
                <w:szCs w:val="24"/>
              </w:rPr>
              <w:t>Наименование</w:t>
            </w:r>
            <w:proofErr w:type="spellEnd"/>
            <w:r w:rsidRPr="004941F2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4941F2">
              <w:rPr>
                <w:rFonts w:ascii="Liberation Serif" w:hAnsi="Liberation Serif"/>
                <w:b/>
                <w:sz w:val="24"/>
                <w:szCs w:val="24"/>
              </w:rPr>
              <w:t>разделов</w:t>
            </w:r>
            <w:proofErr w:type="spellEnd"/>
            <w:r w:rsidRPr="004941F2">
              <w:rPr>
                <w:rFonts w:ascii="Liberation Serif" w:hAnsi="Liberation Serif"/>
                <w:b/>
                <w:sz w:val="24"/>
                <w:szCs w:val="24"/>
              </w:rPr>
              <w:t xml:space="preserve">, </w:t>
            </w:r>
            <w:proofErr w:type="spellStart"/>
            <w:r w:rsidRPr="004941F2">
              <w:rPr>
                <w:rFonts w:ascii="Liberation Serif" w:hAnsi="Liberation Serif"/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2100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15" w:lineRule="exac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4941F2">
              <w:rPr>
                <w:rFonts w:ascii="Liberation Serif" w:hAnsi="Liberation Serif"/>
                <w:b/>
                <w:sz w:val="24"/>
                <w:szCs w:val="24"/>
              </w:rPr>
              <w:t>Количество</w:t>
            </w:r>
            <w:proofErr w:type="spellEnd"/>
          </w:p>
          <w:p w:rsidR="004941F2" w:rsidRPr="004941F2" w:rsidRDefault="004941F2" w:rsidP="004941F2">
            <w:pPr>
              <w:pStyle w:val="TableParagraph"/>
              <w:spacing w:line="311" w:lineRule="exact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4941F2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4941F2" w:rsidRPr="004941F2" w:rsidTr="004941F2">
        <w:trPr>
          <w:trHeight w:val="315"/>
        </w:trPr>
        <w:tc>
          <w:tcPr>
            <w:tcW w:w="93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85" w:right="17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1F2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5936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0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  <w:szCs w:val="24"/>
              </w:rPr>
              <w:t>Обследование</w:t>
            </w:r>
            <w:proofErr w:type="spellEnd"/>
          </w:p>
        </w:tc>
        <w:tc>
          <w:tcPr>
            <w:tcW w:w="2100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</w:p>
        </w:tc>
      </w:tr>
      <w:tr w:rsidR="004941F2" w:rsidRPr="004941F2" w:rsidTr="004941F2">
        <w:trPr>
          <w:trHeight w:val="315"/>
        </w:trPr>
        <w:tc>
          <w:tcPr>
            <w:tcW w:w="93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85" w:right="17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1F2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5936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0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  <w:szCs w:val="24"/>
              </w:rPr>
              <w:t>Ударение</w:t>
            </w:r>
            <w:proofErr w:type="spellEnd"/>
          </w:p>
        </w:tc>
        <w:tc>
          <w:tcPr>
            <w:tcW w:w="2100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</w:p>
        </w:tc>
      </w:tr>
      <w:tr w:rsidR="004941F2" w:rsidRPr="004941F2" w:rsidTr="004941F2">
        <w:trPr>
          <w:trHeight w:val="318"/>
        </w:trPr>
        <w:tc>
          <w:tcPr>
            <w:tcW w:w="93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4" w:lineRule="exact"/>
              <w:ind w:left="185" w:right="17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1F2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5936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4" w:lineRule="exact"/>
              <w:ind w:left="10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  <w:szCs w:val="24"/>
              </w:rPr>
              <w:t>Предлоги</w:t>
            </w:r>
            <w:proofErr w:type="spellEnd"/>
            <w:r w:rsidRPr="004941F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100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4" w:lineRule="exact"/>
              <w:ind w:left="125" w:right="12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</w:p>
        </w:tc>
      </w:tr>
      <w:tr w:rsidR="004941F2" w:rsidRPr="004941F2" w:rsidTr="004941F2">
        <w:trPr>
          <w:trHeight w:val="315"/>
        </w:trPr>
        <w:tc>
          <w:tcPr>
            <w:tcW w:w="93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85" w:right="17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1F2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5936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0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  <w:szCs w:val="24"/>
              </w:rPr>
              <w:t>Звуковой</w:t>
            </w:r>
            <w:proofErr w:type="spellEnd"/>
            <w:r w:rsidRPr="004941F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4941F2">
              <w:rPr>
                <w:rFonts w:ascii="Liberation Serif" w:hAnsi="Liberation Serif"/>
                <w:sz w:val="24"/>
                <w:szCs w:val="24"/>
              </w:rPr>
              <w:t>анализ</w:t>
            </w:r>
            <w:proofErr w:type="spellEnd"/>
            <w:r w:rsidRPr="004941F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100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</w:p>
        </w:tc>
      </w:tr>
      <w:tr w:rsidR="004941F2" w:rsidRPr="004941F2" w:rsidTr="004941F2">
        <w:trPr>
          <w:trHeight w:val="315"/>
        </w:trPr>
        <w:tc>
          <w:tcPr>
            <w:tcW w:w="93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85" w:right="17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1F2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5936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0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  <w:szCs w:val="24"/>
              </w:rPr>
              <w:t>Твёрдые</w:t>
            </w:r>
            <w:proofErr w:type="spellEnd"/>
            <w:r w:rsidRPr="004941F2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4941F2">
              <w:rPr>
                <w:rFonts w:ascii="Liberation Serif" w:hAnsi="Liberation Serif"/>
                <w:sz w:val="24"/>
                <w:szCs w:val="24"/>
              </w:rPr>
              <w:t>мягкие</w:t>
            </w:r>
            <w:proofErr w:type="spellEnd"/>
            <w:r w:rsidRPr="004941F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4941F2">
              <w:rPr>
                <w:rFonts w:ascii="Liberation Serif" w:hAnsi="Liberation Serif"/>
                <w:sz w:val="24"/>
                <w:szCs w:val="24"/>
              </w:rPr>
              <w:t>согласные</w:t>
            </w:r>
            <w:proofErr w:type="spellEnd"/>
          </w:p>
        </w:tc>
        <w:tc>
          <w:tcPr>
            <w:tcW w:w="2100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</w:p>
        </w:tc>
      </w:tr>
      <w:tr w:rsidR="004941F2" w:rsidRPr="004941F2" w:rsidTr="004941F2">
        <w:trPr>
          <w:trHeight w:val="315"/>
        </w:trPr>
        <w:tc>
          <w:tcPr>
            <w:tcW w:w="93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85" w:right="17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1F2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5936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07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4941F2">
              <w:rPr>
                <w:rFonts w:ascii="Liberation Serif" w:hAnsi="Liberation Serif"/>
                <w:sz w:val="24"/>
                <w:szCs w:val="24"/>
                <w:lang w:val="ru-RU"/>
              </w:rPr>
              <w:t>Звонкие и глухие парные согласные</w:t>
            </w:r>
          </w:p>
        </w:tc>
        <w:tc>
          <w:tcPr>
            <w:tcW w:w="2100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25" w:right="12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</w:p>
        </w:tc>
      </w:tr>
      <w:tr w:rsidR="004941F2" w:rsidRPr="004941F2" w:rsidTr="004941F2">
        <w:trPr>
          <w:trHeight w:val="317"/>
        </w:trPr>
        <w:tc>
          <w:tcPr>
            <w:tcW w:w="93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4" w:lineRule="exact"/>
              <w:ind w:left="185" w:right="17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1F2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5936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4" w:lineRule="exact"/>
              <w:ind w:left="10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  <w:szCs w:val="24"/>
              </w:rPr>
              <w:t>Дифференциация</w:t>
            </w:r>
            <w:proofErr w:type="spellEnd"/>
            <w:r w:rsidRPr="004941F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4941F2">
              <w:rPr>
                <w:rFonts w:ascii="Liberation Serif" w:hAnsi="Liberation Serif"/>
                <w:sz w:val="24"/>
                <w:szCs w:val="24"/>
              </w:rPr>
              <w:t>согласных</w:t>
            </w:r>
            <w:proofErr w:type="spellEnd"/>
          </w:p>
        </w:tc>
        <w:tc>
          <w:tcPr>
            <w:tcW w:w="2100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4" w:lineRule="exact"/>
              <w:ind w:left="1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</w:p>
        </w:tc>
      </w:tr>
      <w:tr w:rsidR="004941F2" w:rsidRPr="004941F2" w:rsidTr="004941F2">
        <w:trPr>
          <w:trHeight w:val="315"/>
        </w:trPr>
        <w:tc>
          <w:tcPr>
            <w:tcW w:w="93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84" w:right="17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1F2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5936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0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  <w:szCs w:val="24"/>
              </w:rPr>
              <w:t>Состав</w:t>
            </w:r>
            <w:proofErr w:type="spellEnd"/>
            <w:r w:rsidRPr="004941F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4941F2">
              <w:rPr>
                <w:rFonts w:ascii="Liberation Serif" w:hAnsi="Liberation Serif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2100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25" w:right="12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</w:p>
        </w:tc>
      </w:tr>
      <w:tr w:rsidR="004941F2" w:rsidRPr="004941F2" w:rsidTr="004941F2">
        <w:trPr>
          <w:trHeight w:val="315"/>
        </w:trPr>
        <w:tc>
          <w:tcPr>
            <w:tcW w:w="93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85" w:right="17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1F2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5936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0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2100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25" w:right="12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</w:p>
        </w:tc>
      </w:tr>
      <w:tr w:rsidR="004941F2" w:rsidRPr="004941F2" w:rsidTr="004941F2">
        <w:trPr>
          <w:trHeight w:val="317"/>
        </w:trPr>
        <w:tc>
          <w:tcPr>
            <w:tcW w:w="93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4" w:lineRule="exact"/>
              <w:ind w:left="188" w:right="17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1F2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5936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4" w:lineRule="exact"/>
              <w:ind w:left="10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  <w:szCs w:val="24"/>
              </w:rPr>
              <w:t>Словосочетание</w:t>
            </w:r>
            <w:proofErr w:type="spellEnd"/>
          </w:p>
        </w:tc>
        <w:tc>
          <w:tcPr>
            <w:tcW w:w="2100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4" w:lineRule="exact"/>
              <w:ind w:left="125" w:right="12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</w:p>
        </w:tc>
      </w:tr>
      <w:tr w:rsidR="004941F2" w:rsidRPr="004941F2" w:rsidTr="004941F2">
        <w:trPr>
          <w:trHeight w:val="315"/>
        </w:trPr>
        <w:tc>
          <w:tcPr>
            <w:tcW w:w="93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88" w:right="17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1F2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5936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0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2100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25" w:right="12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</w:p>
        </w:tc>
      </w:tr>
      <w:tr w:rsidR="004941F2" w:rsidRPr="004941F2" w:rsidTr="004941F2">
        <w:trPr>
          <w:trHeight w:val="317"/>
        </w:trPr>
        <w:tc>
          <w:tcPr>
            <w:tcW w:w="93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4" w:lineRule="exact"/>
              <w:ind w:left="188" w:right="17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941F2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5936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4" w:lineRule="exact"/>
              <w:ind w:left="10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  <w:szCs w:val="24"/>
              </w:rPr>
              <w:t>Обследование</w:t>
            </w:r>
            <w:proofErr w:type="spellEnd"/>
          </w:p>
        </w:tc>
        <w:tc>
          <w:tcPr>
            <w:tcW w:w="2100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4" w:lineRule="exact"/>
              <w:ind w:left="1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</w:p>
        </w:tc>
      </w:tr>
    </w:tbl>
    <w:p w:rsidR="004941F2" w:rsidRDefault="004941F2" w:rsidP="004941F2">
      <w:pPr>
        <w:pStyle w:val="a5"/>
        <w:spacing w:before="4"/>
        <w:rPr>
          <w:sz w:val="27"/>
        </w:rPr>
      </w:pPr>
    </w:p>
    <w:p w:rsidR="004941F2" w:rsidRDefault="004941F2" w:rsidP="004941F2">
      <w:pPr>
        <w:pStyle w:val="a7"/>
        <w:numPr>
          <w:ilvl w:val="0"/>
          <w:numId w:val="6"/>
        </w:numPr>
        <w:tabs>
          <w:tab w:val="left" w:pos="1142"/>
        </w:tabs>
        <w:rPr>
          <w:sz w:val="28"/>
        </w:rPr>
      </w:pPr>
      <w:r>
        <w:rPr>
          <w:b/>
          <w:sz w:val="28"/>
        </w:rPr>
        <w:lastRenderedPageBreak/>
        <w:t xml:space="preserve">класс  </w:t>
      </w:r>
      <w:r>
        <w:rPr>
          <w:sz w:val="28"/>
        </w:rPr>
        <w:t>34 часа (1 час в</w:t>
      </w:r>
      <w:r>
        <w:rPr>
          <w:spacing w:val="-13"/>
          <w:sz w:val="28"/>
        </w:rPr>
        <w:t xml:space="preserve"> </w:t>
      </w:r>
      <w:r>
        <w:rPr>
          <w:sz w:val="28"/>
        </w:rPr>
        <w:t>неделю)</w:t>
      </w:r>
    </w:p>
    <w:p w:rsidR="004941F2" w:rsidRDefault="004941F2" w:rsidP="004941F2">
      <w:pPr>
        <w:pStyle w:val="a5"/>
        <w:spacing w:before="6"/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2"/>
        <w:gridCol w:w="5879"/>
        <w:gridCol w:w="2111"/>
      </w:tblGrid>
      <w:tr w:rsidR="004941F2" w:rsidRPr="004941F2" w:rsidTr="004941F2">
        <w:trPr>
          <w:trHeight w:val="636"/>
        </w:trPr>
        <w:tc>
          <w:tcPr>
            <w:tcW w:w="902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15" w:lineRule="exact"/>
              <w:jc w:val="center"/>
              <w:rPr>
                <w:rFonts w:ascii="Liberation Serif" w:hAnsi="Liberation Serif"/>
                <w:b/>
                <w:sz w:val="24"/>
              </w:rPr>
            </w:pPr>
            <w:r w:rsidRPr="004941F2">
              <w:rPr>
                <w:rFonts w:ascii="Liberation Serif" w:hAnsi="Liberation Serif"/>
                <w:b/>
                <w:sz w:val="24"/>
              </w:rPr>
              <w:t>№</w:t>
            </w:r>
          </w:p>
          <w:p w:rsidR="004941F2" w:rsidRPr="004941F2" w:rsidRDefault="004941F2" w:rsidP="004941F2">
            <w:pPr>
              <w:pStyle w:val="TableParagraph"/>
              <w:spacing w:line="311" w:lineRule="exact"/>
              <w:jc w:val="center"/>
              <w:rPr>
                <w:rFonts w:ascii="Liberation Serif" w:hAnsi="Liberation Serif"/>
                <w:b/>
                <w:sz w:val="24"/>
              </w:rPr>
            </w:pPr>
            <w:r w:rsidRPr="004941F2">
              <w:rPr>
                <w:rFonts w:ascii="Liberation Serif" w:hAnsi="Liberation Serif"/>
                <w:b/>
                <w:sz w:val="24"/>
              </w:rPr>
              <w:t>п/п</w:t>
            </w:r>
          </w:p>
        </w:tc>
        <w:tc>
          <w:tcPr>
            <w:tcW w:w="5879" w:type="dxa"/>
            <w:vAlign w:val="center"/>
          </w:tcPr>
          <w:p w:rsidR="004941F2" w:rsidRPr="004941F2" w:rsidRDefault="004941F2" w:rsidP="004941F2">
            <w:pPr>
              <w:pStyle w:val="TableParagraph"/>
              <w:jc w:val="center"/>
              <w:rPr>
                <w:rFonts w:ascii="Liberation Serif" w:hAnsi="Liberation Serif"/>
                <w:b/>
                <w:sz w:val="24"/>
              </w:rPr>
            </w:pPr>
            <w:proofErr w:type="spellStart"/>
            <w:r w:rsidRPr="004941F2">
              <w:rPr>
                <w:rFonts w:ascii="Liberation Serif" w:hAnsi="Liberation Serif"/>
                <w:b/>
                <w:sz w:val="24"/>
              </w:rPr>
              <w:t>Наименование</w:t>
            </w:r>
            <w:proofErr w:type="spellEnd"/>
            <w:r w:rsidRPr="004941F2">
              <w:rPr>
                <w:rFonts w:ascii="Liberation Serif" w:hAnsi="Liberation Serif"/>
                <w:b/>
                <w:sz w:val="24"/>
              </w:rPr>
              <w:t xml:space="preserve"> </w:t>
            </w:r>
            <w:proofErr w:type="spellStart"/>
            <w:r w:rsidRPr="004941F2">
              <w:rPr>
                <w:rFonts w:ascii="Liberation Serif" w:hAnsi="Liberation Serif"/>
                <w:b/>
                <w:sz w:val="24"/>
              </w:rPr>
              <w:t>разделов</w:t>
            </w:r>
            <w:proofErr w:type="spellEnd"/>
            <w:r w:rsidRPr="004941F2">
              <w:rPr>
                <w:rFonts w:ascii="Liberation Serif" w:hAnsi="Liberation Serif"/>
                <w:b/>
                <w:sz w:val="24"/>
              </w:rPr>
              <w:t xml:space="preserve">, </w:t>
            </w:r>
            <w:proofErr w:type="spellStart"/>
            <w:r w:rsidRPr="004941F2">
              <w:rPr>
                <w:rFonts w:ascii="Liberation Serif" w:hAnsi="Liberation Serif"/>
                <w:b/>
                <w:sz w:val="24"/>
              </w:rPr>
              <w:t>тем</w:t>
            </w:r>
            <w:proofErr w:type="spellEnd"/>
          </w:p>
        </w:tc>
        <w:tc>
          <w:tcPr>
            <w:tcW w:w="2111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15" w:lineRule="exact"/>
              <w:jc w:val="center"/>
              <w:rPr>
                <w:rFonts w:ascii="Liberation Serif" w:hAnsi="Liberation Serif"/>
                <w:b/>
                <w:sz w:val="24"/>
              </w:rPr>
            </w:pPr>
            <w:proofErr w:type="spellStart"/>
            <w:r w:rsidRPr="004941F2">
              <w:rPr>
                <w:rFonts w:ascii="Liberation Serif" w:hAnsi="Liberation Serif"/>
                <w:b/>
                <w:sz w:val="24"/>
              </w:rPr>
              <w:t>Количество</w:t>
            </w:r>
            <w:proofErr w:type="spellEnd"/>
          </w:p>
          <w:p w:rsidR="004941F2" w:rsidRPr="004941F2" w:rsidRDefault="004941F2" w:rsidP="004941F2">
            <w:pPr>
              <w:pStyle w:val="TableParagraph"/>
              <w:spacing w:line="311" w:lineRule="exact"/>
              <w:jc w:val="center"/>
              <w:rPr>
                <w:rFonts w:ascii="Liberation Serif" w:hAnsi="Liberation Serif"/>
                <w:b/>
                <w:sz w:val="24"/>
              </w:rPr>
            </w:pPr>
            <w:proofErr w:type="spellStart"/>
            <w:r w:rsidRPr="004941F2">
              <w:rPr>
                <w:rFonts w:ascii="Liberation Serif" w:hAnsi="Liberation Serif"/>
                <w:b/>
                <w:sz w:val="24"/>
              </w:rPr>
              <w:t>часов</w:t>
            </w:r>
            <w:proofErr w:type="spellEnd"/>
          </w:p>
        </w:tc>
      </w:tr>
      <w:tr w:rsidR="004941F2" w:rsidRPr="004941F2" w:rsidTr="004941F2">
        <w:trPr>
          <w:trHeight w:val="317"/>
        </w:trPr>
        <w:tc>
          <w:tcPr>
            <w:tcW w:w="902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64" w:right="153"/>
              <w:jc w:val="center"/>
              <w:rPr>
                <w:rFonts w:ascii="Liberation Serif" w:hAnsi="Liberation Serif"/>
                <w:sz w:val="24"/>
              </w:rPr>
            </w:pPr>
            <w:r w:rsidRPr="004941F2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587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07"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</w:rPr>
              <w:t>Обследование</w:t>
            </w:r>
            <w:proofErr w:type="spellEnd"/>
          </w:p>
        </w:tc>
        <w:tc>
          <w:tcPr>
            <w:tcW w:w="2111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0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2</w:t>
            </w:r>
          </w:p>
        </w:tc>
      </w:tr>
      <w:tr w:rsidR="004941F2" w:rsidRPr="004941F2" w:rsidTr="004941F2">
        <w:trPr>
          <w:trHeight w:val="317"/>
        </w:trPr>
        <w:tc>
          <w:tcPr>
            <w:tcW w:w="902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64" w:right="153"/>
              <w:jc w:val="center"/>
              <w:rPr>
                <w:rFonts w:ascii="Liberation Serif" w:hAnsi="Liberation Serif"/>
                <w:sz w:val="24"/>
              </w:rPr>
            </w:pPr>
            <w:r w:rsidRPr="004941F2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587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07"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</w:rPr>
              <w:t>Словосочетание</w:t>
            </w:r>
            <w:proofErr w:type="spellEnd"/>
          </w:p>
        </w:tc>
        <w:tc>
          <w:tcPr>
            <w:tcW w:w="2111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20" w:right="112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4</w:t>
            </w:r>
          </w:p>
        </w:tc>
      </w:tr>
      <w:tr w:rsidR="004941F2" w:rsidRPr="004941F2" w:rsidTr="004941F2">
        <w:trPr>
          <w:trHeight w:val="317"/>
        </w:trPr>
        <w:tc>
          <w:tcPr>
            <w:tcW w:w="902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64" w:right="153"/>
              <w:jc w:val="center"/>
              <w:rPr>
                <w:rFonts w:ascii="Liberation Serif" w:hAnsi="Liberation Serif"/>
                <w:sz w:val="24"/>
              </w:rPr>
            </w:pPr>
            <w:r w:rsidRPr="004941F2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587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07"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</w:rPr>
              <w:t>Предложение</w:t>
            </w:r>
            <w:proofErr w:type="spellEnd"/>
          </w:p>
        </w:tc>
        <w:tc>
          <w:tcPr>
            <w:tcW w:w="2111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0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4</w:t>
            </w:r>
          </w:p>
        </w:tc>
      </w:tr>
      <w:tr w:rsidR="004941F2" w:rsidRPr="004941F2" w:rsidTr="004941F2">
        <w:trPr>
          <w:trHeight w:val="318"/>
        </w:trPr>
        <w:tc>
          <w:tcPr>
            <w:tcW w:w="902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4" w:lineRule="exact"/>
              <w:ind w:left="164" w:right="153"/>
              <w:jc w:val="center"/>
              <w:rPr>
                <w:rFonts w:ascii="Liberation Serif" w:hAnsi="Liberation Serif"/>
                <w:sz w:val="24"/>
              </w:rPr>
            </w:pPr>
            <w:r w:rsidRPr="004941F2">
              <w:rPr>
                <w:rFonts w:ascii="Liberation Serif" w:hAnsi="Liberation Serif"/>
                <w:sz w:val="24"/>
              </w:rPr>
              <w:t>4.</w:t>
            </w:r>
          </w:p>
        </w:tc>
        <w:tc>
          <w:tcPr>
            <w:tcW w:w="587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4" w:lineRule="exact"/>
              <w:ind w:left="107"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</w:rPr>
              <w:t>Текст</w:t>
            </w:r>
            <w:proofErr w:type="spellEnd"/>
          </w:p>
        </w:tc>
        <w:tc>
          <w:tcPr>
            <w:tcW w:w="2111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4" w:lineRule="exact"/>
              <w:ind w:left="10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4</w:t>
            </w:r>
          </w:p>
        </w:tc>
      </w:tr>
      <w:tr w:rsidR="004941F2" w:rsidRPr="004941F2" w:rsidTr="004941F2">
        <w:trPr>
          <w:trHeight w:val="317"/>
        </w:trPr>
        <w:tc>
          <w:tcPr>
            <w:tcW w:w="902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64" w:right="153"/>
              <w:jc w:val="center"/>
              <w:rPr>
                <w:rFonts w:ascii="Liberation Serif" w:hAnsi="Liberation Serif"/>
                <w:sz w:val="24"/>
              </w:rPr>
            </w:pPr>
            <w:r w:rsidRPr="004941F2">
              <w:rPr>
                <w:rFonts w:ascii="Liberation Serif" w:hAnsi="Liberation Serif"/>
                <w:sz w:val="24"/>
              </w:rPr>
              <w:t>5.</w:t>
            </w:r>
          </w:p>
        </w:tc>
        <w:tc>
          <w:tcPr>
            <w:tcW w:w="587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07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4941F2">
              <w:rPr>
                <w:rFonts w:ascii="Liberation Serif" w:hAnsi="Liberation Serif"/>
                <w:sz w:val="24"/>
                <w:lang w:val="ru-RU"/>
              </w:rPr>
              <w:t>Гласные первого и второго ряда</w:t>
            </w:r>
          </w:p>
        </w:tc>
        <w:tc>
          <w:tcPr>
            <w:tcW w:w="2111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0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3</w:t>
            </w:r>
          </w:p>
        </w:tc>
      </w:tr>
      <w:tr w:rsidR="004941F2" w:rsidRPr="004941F2" w:rsidTr="004941F2">
        <w:trPr>
          <w:trHeight w:val="636"/>
        </w:trPr>
        <w:tc>
          <w:tcPr>
            <w:tcW w:w="902" w:type="dxa"/>
            <w:vAlign w:val="center"/>
          </w:tcPr>
          <w:p w:rsidR="004941F2" w:rsidRPr="004941F2" w:rsidRDefault="004941F2" w:rsidP="004941F2">
            <w:pPr>
              <w:pStyle w:val="TableParagraph"/>
              <w:spacing w:before="153"/>
              <w:ind w:left="164" w:right="153"/>
              <w:jc w:val="center"/>
              <w:rPr>
                <w:rFonts w:ascii="Liberation Serif" w:hAnsi="Liberation Serif"/>
                <w:sz w:val="24"/>
              </w:rPr>
            </w:pPr>
            <w:r w:rsidRPr="004941F2">
              <w:rPr>
                <w:rFonts w:ascii="Liberation Serif" w:hAnsi="Liberation Serif"/>
                <w:sz w:val="24"/>
              </w:rPr>
              <w:t>6.</w:t>
            </w:r>
          </w:p>
        </w:tc>
        <w:tc>
          <w:tcPr>
            <w:tcW w:w="587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15" w:lineRule="exact"/>
              <w:ind w:left="107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4941F2">
              <w:rPr>
                <w:rFonts w:ascii="Liberation Serif" w:hAnsi="Liberation Serif"/>
                <w:sz w:val="24"/>
                <w:lang w:val="ru-RU"/>
              </w:rPr>
              <w:t>Дифференциация звонких и глухих</w:t>
            </w:r>
          </w:p>
          <w:p w:rsidR="004941F2" w:rsidRPr="004941F2" w:rsidRDefault="004941F2" w:rsidP="004941F2">
            <w:pPr>
              <w:pStyle w:val="TableParagraph"/>
              <w:spacing w:line="311" w:lineRule="exact"/>
              <w:ind w:left="107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 w:rsidRPr="004941F2">
              <w:rPr>
                <w:rFonts w:ascii="Liberation Serif" w:hAnsi="Liberation Serif"/>
                <w:sz w:val="24"/>
                <w:lang w:val="ru-RU"/>
              </w:rPr>
              <w:t>согласных</w:t>
            </w:r>
          </w:p>
        </w:tc>
        <w:tc>
          <w:tcPr>
            <w:tcW w:w="2111" w:type="dxa"/>
            <w:vAlign w:val="center"/>
          </w:tcPr>
          <w:p w:rsidR="004941F2" w:rsidRPr="004941F2" w:rsidRDefault="004941F2" w:rsidP="004941F2">
            <w:pPr>
              <w:pStyle w:val="TableParagraph"/>
              <w:spacing w:before="153"/>
              <w:ind w:left="120" w:right="111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3</w:t>
            </w:r>
          </w:p>
        </w:tc>
      </w:tr>
      <w:tr w:rsidR="004941F2" w:rsidRPr="004941F2" w:rsidTr="004941F2">
        <w:trPr>
          <w:trHeight w:val="317"/>
        </w:trPr>
        <w:tc>
          <w:tcPr>
            <w:tcW w:w="902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64" w:right="153"/>
              <w:jc w:val="center"/>
              <w:rPr>
                <w:rFonts w:ascii="Liberation Serif" w:hAnsi="Liberation Serif"/>
                <w:sz w:val="24"/>
              </w:rPr>
            </w:pPr>
            <w:r w:rsidRPr="004941F2">
              <w:rPr>
                <w:rFonts w:ascii="Liberation Serif" w:hAnsi="Liberation Serif"/>
                <w:sz w:val="24"/>
              </w:rPr>
              <w:t>7.</w:t>
            </w:r>
          </w:p>
        </w:tc>
        <w:tc>
          <w:tcPr>
            <w:tcW w:w="587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07"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</w:rPr>
              <w:t>Дифференциация</w:t>
            </w:r>
            <w:proofErr w:type="spellEnd"/>
            <w:r w:rsidRPr="004941F2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941F2">
              <w:rPr>
                <w:rFonts w:ascii="Liberation Serif" w:hAnsi="Liberation Serif"/>
                <w:sz w:val="24"/>
              </w:rPr>
              <w:t>согласных</w:t>
            </w:r>
            <w:proofErr w:type="spellEnd"/>
          </w:p>
        </w:tc>
        <w:tc>
          <w:tcPr>
            <w:tcW w:w="2111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0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3</w:t>
            </w:r>
          </w:p>
        </w:tc>
      </w:tr>
      <w:tr w:rsidR="004941F2" w:rsidRPr="004941F2" w:rsidTr="004941F2">
        <w:trPr>
          <w:trHeight w:val="317"/>
        </w:trPr>
        <w:tc>
          <w:tcPr>
            <w:tcW w:w="902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2" w:lineRule="exact"/>
              <w:ind w:left="164" w:right="153"/>
              <w:jc w:val="center"/>
              <w:rPr>
                <w:rFonts w:ascii="Liberation Serif" w:hAnsi="Liberation Serif"/>
                <w:sz w:val="24"/>
              </w:rPr>
            </w:pPr>
            <w:r w:rsidRPr="004941F2">
              <w:rPr>
                <w:rFonts w:ascii="Liberation Serif" w:hAnsi="Liberation Serif"/>
                <w:sz w:val="24"/>
              </w:rPr>
              <w:t>8.</w:t>
            </w:r>
          </w:p>
        </w:tc>
        <w:tc>
          <w:tcPr>
            <w:tcW w:w="587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2" w:lineRule="exact"/>
              <w:ind w:left="107"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</w:rPr>
              <w:t>Состав</w:t>
            </w:r>
            <w:proofErr w:type="spellEnd"/>
            <w:r w:rsidRPr="004941F2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941F2">
              <w:rPr>
                <w:rFonts w:ascii="Liberation Serif" w:hAnsi="Liberation Serif"/>
                <w:sz w:val="24"/>
              </w:rPr>
              <w:t>слова</w:t>
            </w:r>
            <w:proofErr w:type="spellEnd"/>
          </w:p>
        </w:tc>
        <w:tc>
          <w:tcPr>
            <w:tcW w:w="2111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2" w:lineRule="exact"/>
              <w:ind w:left="10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4</w:t>
            </w:r>
          </w:p>
        </w:tc>
      </w:tr>
      <w:tr w:rsidR="004941F2" w:rsidRPr="004941F2" w:rsidTr="004941F2">
        <w:trPr>
          <w:trHeight w:val="318"/>
        </w:trPr>
        <w:tc>
          <w:tcPr>
            <w:tcW w:w="902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4" w:lineRule="exact"/>
              <w:ind w:left="164" w:right="153"/>
              <w:jc w:val="center"/>
              <w:rPr>
                <w:rFonts w:ascii="Liberation Serif" w:hAnsi="Liberation Serif"/>
                <w:sz w:val="24"/>
              </w:rPr>
            </w:pPr>
            <w:r w:rsidRPr="004941F2">
              <w:rPr>
                <w:rFonts w:ascii="Liberation Serif" w:hAnsi="Liberation Serif"/>
                <w:sz w:val="24"/>
              </w:rPr>
              <w:t>9.</w:t>
            </w:r>
          </w:p>
        </w:tc>
        <w:tc>
          <w:tcPr>
            <w:tcW w:w="587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4" w:lineRule="exact"/>
              <w:ind w:left="107"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</w:rPr>
              <w:t>Имя</w:t>
            </w:r>
            <w:proofErr w:type="spellEnd"/>
            <w:r w:rsidRPr="004941F2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941F2">
              <w:rPr>
                <w:rFonts w:ascii="Liberation Serif" w:hAnsi="Liberation Serif"/>
                <w:sz w:val="24"/>
              </w:rPr>
              <w:t>прилагательное</w:t>
            </w:r>
            <w:proofErr w:type="spellEnd"/>
          </w:p>
        </w:tc>
        <w:tc>
          <w:tcPr>
            <w:tcW w:w="2111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4" w:lineRule="exact"/>
              <w:ind w:left="120" w:right="111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5</w:t>
            </w:r>
          </w:p>
        </w:tc>
      </w:tr>
      <w:tr w:rsidR="004941F2" w:rsidRPr="004941F2" w:rsidTr="004941F2">
        <w:trPr>
          <w:trHeight w:val="317"/>
        </w:trPr>
        <w:tc>
          <w:tcPr>
            <w:tcW w:w="902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66" w:right="153"/>
              <w:jc w:val="center"/>
              <w:rPr>
                <w:rFonts w:ascii="Liberation Serif" w:hAnsi="Liberation Serif"/>
                <w:sz w:val="24"/>
              </w:rPr>
            </w:pPr>
            <w:r w:rsidRPr="004941F2">
              <w:rPr>
                <w:rFonts w:ascii="Liberation Serif" w:hAnsi="Liberation Serif"/>
                <w:sz w:val="24"/>
              </w:rPr>
              <w:t>10.</w:t>
            </w:r>
          </w:p>
        </w:tc>
        <w:tc>
          <w:tcPr>
            <w:tcW w:w="5879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07"/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 w:rsidRPr="004941F2">
              <w:rPr>
                <w:rFonts w:ascii="Liberation Serif" w:hAnsi="Liberation Serif"/>
                <w:sz w:val="24"/>
              </w:rPr>
              <w:t>Обследование</w:t>
            </w:r>
            <w:proofErr w:type="spellEnd"/>
          </w:p>
        </w:tc>
        <w:tc>
          <w:tcPr>
            <w:tcW w:w="2111" w:type="dxa"/>
            <w:vAlign w:val="center"/>
          </w:tcPr>
          <w:p w:rsidR="004941F2" w:rsidRPr="004941F2" w:rsidRDefault="004941F2" w:rsidP="004941F2">
            <w:pPr>
              <w:pStyle w:val="TableParagraph"/>
              <w:spacing w:line="301" w:lineRule="exact"/>
              <w:ind w:left="10"/>
              <w:jc w:val="center"/>
              <w:rPr>
                <w:rFonts w:ascii="Liberation Serif" w:hAnsi="Liberation Serif"/>
                <w:sz w:val="24"/>
                <w:lang w:val="ru-RU"/>
              </w:rPr>
            </w:pPr>
            <w:r>
              <w:rPr>
                <w:rFonts w:ascii="Liberation Serif" w:hAnsi="Liberation Serif"/>
                <w:sz w:val="24"/>
                <w:lang w:val="ru-RU"/>
              </w:rPr>
              <w:t>2</w:t>
            </w:r>
          </w:p>
        </w:tc>
      </w:tr>
    </w:tbl>
    <w:p w:rsidR="002E104E" w:rsidRDefault="002E104E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A3C41" w:rsidRDefault="007A3C41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A3C41" w:rsidRDefault="007A3C41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A3C41" w:rsidRDefault="007A3C41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A3C41" w:rsidRDefault="007A3C41" w:rsidP="002E104E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96211" w:rsidRDefault="00696211"/>
    <w:sectPr w:rsidR="00696211" w:rsidSect="004941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64F"/>
    <w:multiLevelType w:val="hybridMultilevel"/>
    <w:tmpl w:val="7474EDBC"/>
    <w:lvl w:ilvl="0" w:tplc="FFB0CF22">
      <w:start w:val="1"/>
      <w:numFmt w:val="decimal"/>
      <w:lvlText w:val="%1"/>
      <w:lvlJc w:val="left"/>
      <w:pPr>
        <w:ind w:left="114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48EC864">
      <w:start w:val="2"/>
      <w:numFmt w:val="decimal"/>
      <w:lvlText w:val="%2"/>
      <w:lvlJc w:val="left"/>
      <w:pPr>
        <w:ind w:left="472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F983B9E">
      <w:numFmt w:val="bullet"/>
      <w:lvlText w:val="•"/>
      <w:lvlJc w:val="left"/>
      <w:pPr>
        <w:ind w:left="5336" w:hanging="212"/>
      </w:pPr>
      <w:rPr>
        <w:rFonts w:hint="default"/>
        <w:lang w:val="ru-RU" w:eastAsia="en-US" w:bidi="ar-SA"/>
      </w:rPr>
    </w:lvl>
    <w:lvl w:ilvl="3" w:tplc="90F0ACA2">
      <w:numFmt w:val="bullet"/>
      <w:lvlText w:val="•"/>
      <w:lvlJc w:val="left"/>
      <w:pPr>
        <w:ind w:left="5952" w:hanging="212"/>
      </w:pPr>
      <w:rPr>
        <w:rFonts w:hint="default"/>
        <w:lang w:val="ru-RU" w:eastAsia="en-US" w:bidi="ar-SA"/>
      </w:rPr>
    </w:lvl>
    <w:lvl w:ilvl="4" w:tplc="63D45600">
      <w:numFmt w:val="bullet"/>
      <w:lvlText w:val="•"/>
      <w:lvlJc w:val="left"/>
      <w:pPr>
        <w:ind w:left="6568" w:hanging="212"/>
      </w:pPr>
      <w:rPr>
        <w:rFonts w:hint="default"/>
        <w:lang w:val="ru-RU" w:eastAsia="en-US" w:bidi="ar-SA"/>
      </w:rPr>
    </w:lvl>
    <w:lvl w:ilvl="5" w:tplc="9A74EC0C">
      <w:numFmt w:val="bullet"/>
      <w:lvlText w:val="•"/>
      <w:lvlJc w:val="left"/>
      <w:pPr>
        <w:ind w:left="7185" w:hanging="212"/>
      </w:pPr>
      <w:rPr>
        <w:rFonts w:hint="default"/>
        <w:lang w:val="ru-RU" w:eastAsia="en-US" w:bidi="ar-SA"/>
      </w:rPr>
    </w:lvl>
    <w:lvl w:ilvl="6" w:tplc="0B4EFA70">
      <w:numFmt w:val="bullet"/>
      <w:lvlText w:val="•"/>
      <w:lvlJc w:val="left"/>
      <w:pPr>
        <w:ind w:left="7801" w:hanging="212"/>
      </w:pPr>
      <w:rPr>
        <w:rFonts w:hint="default"/>
        <w:lang w:val="ru-RU" w:eastAsia="en-US" w:bidi="ar-SA"/>
      </w:rPr>
    </w:lvl>
    <w:lvl w:ilvl="7" w:tplc="43EC01A8">
      <w:numFmt w:val="bullet"/>
      <w:lvlText w:val="•"/>
      <w:lvlJc w:val="left"/>
      <w:pPr>
        <w:ind w:left="8417" w:hanging="212"/>
      </w:pPr>
      <w:rPr>
        <w:rFonts w:hint="default"/>
        <w:lang w:val="ru-RU" w:eastAsia="en-US" w:bidi="ar-SA"/>
      </w:rPr>
    </w:lvl>
    <w:lvl w:ilvl="8" w:tplc="E5104B78">
      <w:numFmt w:val="bullet"/>
      <w:lvlText w:val="•"/>
      <w:lvlJc w:val="left"/>
      <w:pPr>
        <w:ind w:left="9033" w:hanging="212"/>
      </w:pPr>
      <w:rPr>
        <w:rFonts w:hint="default"/>
        <w:lang w:val="ru-RU" w:eastAsia="en-US" w:bidi="ar-SA"/>
      </w:rPr>
    </w:lvl>
  </w:abstractNum>
  <w:abstractNum w:abstractNumId="1">
    <w:nsid w:val="0F1962EC"/>
    <w:multiLevelType w:val="hybridMultilevel"/>
    <w:tmpl w:val="75D28BE2"/>
    <w:lvl w:ilvl="0" w:tplc="CB74A6F0">
      <w:start w:val="1"/>
      <w:numFmt w:val="decimal"/>
      <w:lvlText w:val="%1"/>
      <w:lvlJc w:val="left"/>
      <w:pPr>
        <w:ind w:left="114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A34D2F2">
      <w:numFmt w:val="bullet"/>
      <w:lvlText w:val="•"/>
      <w:lvlJc w:val="left"/>
      <w:pPr>
        <w:ind w:left="2052" w:hanging="212"/>
      </w:pPr>
      <w:rPr>
        <w:rFonts w:hint="default"/>
        <w:lang w:val="ru-RU" w:eastAsia="en-US" w:bidi="ar-SA"/>
      </w:rPr>
    </w:lvl>
    <w:lvl w:ilvl="2" w:tplc="0C2EAE8C">
      <w:numFmt w:val="bullet"/>
      <w:lvlText w:val="•"/>
      <w:lvlJc w:val="left"/>
      <w:pPr>
        <w:ind w:left="2965" w:hanging="212"/>
      </w:pPr>
      <w:rPr>
        <w:rFonts w:hint="default"/>
        <w:lang w:val="ru-RU" w:eastAsia="en-US" w:bidi="ar-SA"/>
      </w:rPr>
    </w:lvl>
    <w:lvl w:ilvl="3" w:tplc="C430FC94">
      <w:numFmt w:val="bullet"/>
      <w:lvlText w:val="•"/>
      <w:lvlJc w:val="left"/>
      <w:pPr>
        <w:ind w:left="3877" w:hanging="212"/>
      </w:pPr>
      <w:rPr>
        <w:rFonts w:hint="default"/>
        <w:lang w:val="ru-RU" w:eastAsia="en-US" w:bidi="ar-SA"/>
      </w:rPr>
    </w:lvl>
    <w:lvl w:ilvl="4" w:tplc="7654E42A">
      <w:numFmt w:val="bullet"/>
      <w:lvlText w:val="•"/>
      <w:lvlJc w:val="left"/>
      <w:pPr>
        <w:ind w:left="4790" w:hanging="212"/>
      </w:pPr>
      <w:rPr>
        <w:rFonts w:hint="default"/>
        <w:lang w:val="ru-RU" w:eastAsia="en-US" w:bidi="ar-SA"/>
      </w:rPr>
    </w:lvl>
    <w:lvl w:ilvl="5" w:tplc="CF2A361A">
      <w:numFmt w:val="bullet"/>
      <w:lvlText w:val="•"/>
      <w:lvlJc w:val="left"/>
      <w:pPr>
        <w:ind w:left="5703" w:hanging="212"/>
      </w:pPr>
      <w:rPr>
        <w:rFonts w:hint="default"/>
        <w:lang w:val="ru-RU" w:eastAsia="en-US" w:bidi="ar-SA"/>
      </w:rPr>
    </w:lvl>
    <w:lvl w:ilvl="6" w:tplc="F8F8F18A">
      <w:numFmt w:val="bullet"/>
      <w:lvlText w:val="•"/>
      <w:lvlJc w:val="left"/>
      <w:pPr>
        <w:ind w:left="6615" w:hanging="212"/>
      </w:pPr>
      <w:rPr>
        <w:rFonts w:hint="default"/>
        <w:lang w:val="ru-RU" w:eastAsia="en-US" w:bidi="ar-SA"/>
      </w:rPr>
    </w:lvl>
    <w:lvl w:ilvl="7" w:tplc="0150DA04">
      <w:numFmt w:val="bullet"/>
      <w:lvlText w:val="•"/>
      <w:lvlJc w:val="left"/>
      <w:pPr>
        <w:ind w:left="7528" w:hanging="212"/>
      </w:pPr>
      <w:rPr>
        <w:rFonts w:hint="default"/>
        <w:lang w:val="ru-RU" w:eastAsia="en-US" w:bidi="ar-SA"/>
      </w:rPr>
    </w:lvl>
    <w:lvl w:ilvl="8" w:tplc="6CA8F508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2">
    <w:nsid w:val="1892413D"/>
    <w:multiLevelType w:val="hybridMultilevel"/>
    <w:tmpl w:val="5DCA7F8A"/>
    <w:lvl w:ilvl="0" w:tplc="C2CC87E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4F0C14"/>
    <w:multiLevelType w:val="hybridMultilevel"/>
    <w:tmpl w:val="9578A95E"/>
    <w:lvl w:ilvl="0" w:tplc="F93E7FCE">
      <w:start w:val="1"/>
      <w:numFmt w:val="decimal"/>
      <w:lvlText w:val="%1."/>
      <w:lvlJc w:val="left"/>
      <w:pPr>
        <w:ind w:left="222" w:hanging="425"/>
        <w:jc w:val="left"/>
      </w:pPr>
      <w:rPr>
        <w:rFonts w:ascii="Liberation Serif" w:eastAsia="Times New Roman" w:hAnsi="Liberation Serif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F154DA82">
      <w:numFmt w:val="bullet"/>
      <w:lvlText w:val="•"/>
      <w:lvlJc w:val="left"/>
      <w:pPr>
        <w:ind w:left="1224" w:hanging="425"/>
      </w:pPr>
      <w:rPr>
        <w:rFonts w:hint="default"/>
        <w:lang w:val="ru-RU" w:eastAsia="en-US" w:bidi="ar-SA"/>
      </w:rPr>
    </w:lvl>
    <w:lvl w:ilvl="2" w:tplc="5A9212CA">
      <w:numFmt w:val="bullet"/>
      <w:lvlText w:val="•"/>
      <w:lvlJc w:val="left"/>
      <w:pPr>
        <w:ind w:left="2229" w:hanging="425"/>
      </w:pPr>
      <w:rPr>
        <w:rFonts w:hint="default"/>
        <w:lang w:val="ru-RU" w:eastAsia="en-US" w:bidi="ar-SA"/>
      </w:rPr>
    </w:lvl>
    <w:lvl w:ilvl="3" w:tplc="0C6041B0">
      <w:numFmt w:val="bullet"/>
      <w:lvlText w:val="•"/>
      <w:lvlJc w:val="left"/>
      <w:pPr>
        <w:ind w:left="3233" w:hanging="425"/>
      </w:pPr>
      <w:rPr>
        <w:rFonts w:hint="default"/>
        <w:lang w:val="ru-RU" w:eastAsia="en-US" w:bidi="ar-SA"/>
      </w:rPr>
    </w:lvl>
    <w:lvl w:ilvl="4" w:tplc="67885980">
      <w:numFmt w:val="bullet"/>
      <w:lvlText w:val="•"/>
      <w:lvlJc w:val="left"/>
      <w:pPr>
        <w:ind w:left="4238" w:hanging="425"/>
      </w:pPr>
      <w:rPr>
        <w:rFonts w:hint="default"/>
        <w:lang w:val="ru-RU" w:eastAsia="en-US" w:bidi="ar-SA"/>
      </w:rPr>
    </w:lvl>
    <w:lvl w:ilvl="5" w:tplc="E53265B4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43D0F36A">
      <w:numFmt w:val="bullet"/>
      <w:lvlText w:val="•"/>
      <w:lvlJc w:val="left"/>
      <w:pPr>
        <w:ind w:left="6247" w:hanging="425"/>
      </w:pPr>
      <w:rPr>
        <w:rFonts w:hint="default"/>
        <w:lang w:val="ru-RU" w:eastAsia="en-US" w:bidi="ar-SA"/>
      </w:rPr>
    </w:lvl>
    <w:lvl w:ilvl="7" w:tplc="A976B0E4">
      <w:numFmt w:val="bullet"/>
      <w:lvlText w:val="•"/>
      <w:lvlJc w:val="left"/>
      <w:pPr>
        <w:ind w:left="7252" w:hanging="425"/>
      </w:pPr>
      <w:rPr>
        <w:rFonts w:hint="default"/>
        <w:lang w:val="ru-RU" w:eastAsia="en-US" w:bidi="ar-SA"/>
      </w:rPr>
    </w:lvl>
    <w:lvl w:ilvl="8" w:tplc="C13E0332">
      <w:numFmt w:val="bullet"/>
      <w:lvlText w:val="•"/>
      <w:lvlJc w:val="left"/>
      <w:pPr>
        <w:ind w:left="8257" w:hanging="425"/>
      </w:pPr>
      <w:rPr>
        <w:rFonts w:hint="default"/>
        <w:lang w:val="ru-RU" w:eastAsia="en-US" w:bidi="ar-SA"/>
      </w:rPr>
    </w:lvl>
  </w:abstractNum>
  <w:abstractNum w:abstractNumId="4">
    <w:nsid w:val="27B63BEB"/>
    <w:multiLevelType w:val="hybridMultilevel"/>
    <w:tmpl w:val="E064E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A4E92"/>
    <w:multiLevelType w:val="hybridMultilevel"/>
    <w:tmpl w:val="E168E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87631"/>
    <w:multiLevelType w:val="hybridMultilevel"/>
    <w:tmpl w:val="2878FAD8"/>
    <w:lvl w:ilvl="0" w:tplc="F4C4A008">
      <w:start w:val="1"/>
      <w:numFmt w:val="decimal"/>
      <w:lvlText w:val="%1."/>
      <w:lvlJc w:val="left"/>
      <w:pPr>
        <w:ind w:left="1280" w:hanging="3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C60DB4C">
      <w:numFmt w:val="bullet"/>
      <w:lvlText w:val="•"/>
      <w:lvlJc w:val="left"/>
      <w:pPr>
        <w:ind w:left="2178" w:hanging="351"/>
      </w:pPr>
      <w:rPr>
        <w:rFonts w:hint="default"/>
        <w:lang w:val="ru-RU" w:eastAsia="en-US" w:bidi="ar-SA"/>
      </w:rPr>
    </w:lvl>
    <w:lvl w:ilvl="2" w:tplc="A1886116">
      <w:numFmt w:val="bullet"/>
      <w:lvlText w:val="•"/>
      <w:lvlJc w:val="left"/>
      <w:pPr>
        <w:ind w:left="3077" w:hanging="351"/>
      </w:pPr>
      <w:rPr>
        <w:rFonts w:hint="default"/>
        <w:lang w:val="ru-RU" w:eastAsia="en-US" w:bidi="ar-SA"/>
      </w:rPr>
    </w:lvl>
    <w:lvl w:ilvl="3" w:tplc="020E4E42">
      <w:numFmt w:val="bullet"/>
      <w:lvlText w:val="•"/>
      <w:lvlJc w:val="left"/>
      <w:pPr>
        <w:ind w:left="3975" w:hanging="351"/>
      </w:pPr>
      <w:rPr>
        <w:rFonts w:hint="default"/>
        <w:lang w:val="ru-RU" w:eastAsia="en-US" w:bidi="ar-SA"/>
      </w:rPr>
    </w:lvl>
    <w:lvl w:ilvl="4" w:tplc="CA7684BA">
      <w:numFmt w:val="bullet"/>
      <w:lvlText w:val="•"/>
      <w:lvlJc w:val="left"/>
      <w:pPr>
        <w:ind w:left="4874" w:hanging="351"/>
      </w:pPr>
      <w:rPr>
        <w:rFonts w:hint="default"/>
        <w:lang w:val="ru-RU" w:eastAsia="en-US" w:bidi="ar-SA"/>
      </w:rPr>
    </w:lvl>
    <w:lvl w:ilvl="5" w:tplc="37FC129E">
      <w:numFmt w:val="bullet"/>
      <w:lvlText w:val="•"/>
      <w:lvlJc w:val="left"/>
      <w:pPr>
        <w:ind w:left="5773" w:hanging="351"/>
      </w:pPr>
      <w:rPr>
        <w:rFonts w:hint="default"/>
        <w:lang w:val="ru-RU" w:eastAsia="en-US" w:bidi="ar-SA"/>
      </w:rPr>
    </w:lvl>
    <w:lvl w:ilvl="6" w:tplc="AFBC3EA6">
      <w:numFmt w:val="bullet"/>
      <w:lvlText w:val="•"/>
      <w:lvlJc w:val="left"/>
      <w:pPr>
        <w:ind w:left="6671" w:hanging="351"/>
      </w:pPr>
      <w:rPr>
        <w:rFonts w:hint="default"/>
        <w:lang w:val="ru-RU" w:eastAsia="en-US" w:bidi="ar-SA"/>
      </w:rPr>
    </w:lvl>
    <w:lvl w:ilvl="7" w:tplc="B762D970">
      <w:numFmt w:val="bullet"/>
      <w:lvlText w:val="•"/>
      <w:lvlJc w:val="left"/>
      <w:pPr>
        <w:ind w:left="7570" w:hanging="351"/>
      </w:pPr>
      <w:rPr>
        <w:rFonts w:hint="default"/>
        <w:lang w:val="ru-RU" w:eastAsia="en-US" w:bidi="ar-SA"/>
      </w:rPr>
    </w:lvl>
    <w:lvl w:ilvl="8" w:tplc="2CC84404">
      <w:numFmt w:val="bullet"/>
      <w:lvlText w:val="•"/>
      <w:lvlJc w:val="left"/>
      <w:pPr>
        <w:ind w:left="8469" w:hanging="351"/>
      </w:pPr>
      <w:rPr>
        <w:rFonts w:hint="default"/>
        <w:lang w:val="ru-RU" w:eastAsia="en-US" w:bidi="ar-SA"/>
      </w:rPr>
    </w:lvl>
  </w:abstractNum>
  <w:abstractNum w:abstractNumId="7">
    <w:nsid w:val="44FE7A57"/>
    <w:multiLevelType w:val="hybridMultilevel"/>
    <w:tmpl w:val="55D087F8"/>
    <w:lvl w:ilvl="0" w:tplc="AF862C20">
      <w:start w:val="1"/>
      <w:numFmt w:val="decimal"/>
      <w:lvlText w:val="%1."/>
      <w:lvlJc w:val="left"/>
      <w:pPr>
        <w:ind w:left="1280" w:hanging="3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782B0FC">
      <w:start w:val="5"/>
      <w:numFmt w:val="decimal"/>
      <w:lvlText w:val="%2."/>
      <w:lvlJc w:val="left"/>
      <w:pPr>
        <w:ind w:left="156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9BC568C">
      <w:numFmt w:val="bullet"/>
      <w:lvlText w:val="•"/>
      <w:lvlJc w:val="left"/>
      <w:pPr>
        <w:ind w:left="2527" w:hanging="281"/>
      </w:pPr>
      <w:rPr>
        <w:rFonts w:hint="default"/>
        <w:lang w:val="ru-RU" w:eastAsia="en-US" w:bidi="ar-SA"/>
      </w:rPr>
    </w:lvl>
    <w:lvl w:ilvl="3" w:tplc="D342196E">
      <w:numFmt w:val="bullet"/>
      <w:lvlText w:val="•"/>
      <w:lvlJc w:val="left"/>
      <w:pPr>
        <w:ind w:left="3494" w:hanging="281"/>
      </w:pPr>
      <w:rPr>
        <w:rFonts w:hint="default"/>
        <w:lang w:val="ru-RU" w:eastAsia="en-US" w:bidi="ar-SA"/>
      </w:rPr>
    </w:lvl>
    <w:lvl w:ilvl="4" w:tplc="E7765E1E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08142622">
      <w:numFmt w:val="bullet"/>
      <w:lvlText w:val="•"/>
      <w:lvlJc w:val="left"/>
      <w:pPr>
        <w:ind w:left="5429" w:hanging="281"/>
      </w:pPr>
      <w:rPr>
        <w:rFonts w:hint="default"/>
        <w:lang w:val="ru-RU" w:eastAsia="en-US" w:bidi="ar-SA"/>
      </w:rPr>
    </w:lvl>
    <w:lvl w:ilvl="6" w:tplc="633C574E">
      <w:numFmt w:val="bullet"/>
      <w:lvlText w:val="•"/>
      <w:lvlJc w:val="left"/>
      <w:pPr>
        <w:ind w:left="6396" w:hanging="281"/>
      </w:pPr>
      <w:rPr>
        <w:rFonts w:hint="default"/>
        <w:lang w:val="ru-RU" w:eastAsia="en-US" w:bidi="ar-SA"/>
      </w:rPr>
    </w:lvl>
    <w:lvl w:ilvl="7" w:tplc="9C00485A">
      <w:numFmt w:val="bullet"/>
      <w:lvlText w:val="•"/>
      <w:lvlJc w:val="left"/>
      <w:pPr>
        <w:ind w:left="7364" w:hanging="281"/>
      </w:pPr>
      <w:rPr>
        <w:rFonts w:hint="default"/>
        <w:lang w:val="ru-RU" w:eastAsia="en-US" w:bidi="ar-SA"/>
      </w:rPr>
    </w:lvl>
    <w:lvl w:ilvl="8" w:tplc="2208010C">
      <w:numFmt w:val="bullet"/>
      <w:lvlText w:val="•"/>
      <w:lvlJc w:val="left"/>
      <w:pPr>
        <w:ind w:left="8331" w:hanging="281"/>
      </w:pPr>
      <w:rPr>
        <w:rFonts w:hint="default"/>
        <w:lang w:val="ru-RU" w:eastAsia="en-US" w:bidi="ar-SA"/>
      </w:rPr>
    </w:lvl>
  </w:abstractNum>
  <w:abstractNum w:abstractNumId="8">
    <w:nsid w:val="49D6583D"/>
    <w:multiLevelType w:val="multilevel"/>
    <w:tmpl w:val="AF84F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F72DD1"/>
    <w:multiLevelType w:val="hybridMultilevel"/>
    <w:tmpl w:val="D45AFCDA"/>
    <w:lvl w:ilvl="0" w:tplc="DFD20BFA">
      <w:start w:val="5"/>
      <w:numFmt w:val="decimal"/>
      <w:lvlText w:val="%1"/>
      <w:lvlJc w:val="left"/>
      <w:pPr>
        <w:ind w:left="1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0">
    <w:nsid w:val="685375D0"/>
    <w:multiLevelType w:val="hybridMultilevel"/>
    <w:tmpl w:val="FAE8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C10AD"/>
    <w:multiLevelType w:val="hybridMultilevel"/>
    <w:tmpl w:val="A8789C46"/>
    <w:lvl w:ilvl="0" w:tplc="D494C770">
      <w:start w:val="1"/>
      <w:numFmt w:val="decimal"/>
      <w:lvlText w:val="%1."/>
      <w:lvlJc w:val="left"/>
      <w:pPr>
        <w:ind w:left="1280" w:hanging="351"/>
        <w:jc w:val="left"/>
      </w:pPr>
      <w:rPr>
        <w:rFonts w:ascii="Liberation Serif" w:eastAsia="Times New Roman" w:hAnsi="Liberation Serif" w:cs="Times New Roman" w:hint="default"/>
        <w:b/>
        <w:bCs/>
        <w:w w:val="100"/>
        <w:sz w:val="24"/>
        <w:szCs w:val="28"/>
        <w:lang w:val="ru-RU" w:eastAsia="en-US" w:bidi="ar-SA"/>
      </w:rPr>
    </w:lvl>
    <w:lvl w:ilvl="1" w:tplc="04EE9DAA">
      <w:numFmt w:val="bullet"/>
      <w:lvlText w:val="•"/>
      <w:lvlJc w:val="left"/>
      <w:pPr>
        <w:ind w:left="2178" w:hanging="351"/>
      </w:pPr>
      <w:rPr>
        <w:rFonts w:hint="default"/>
        <w:lang w:val="ru-RU" w:eastAsia="en-US" w:bidi="ar-SA"/>
      </w:rPr>
    </w:lvl>
    <w:lvl w:ilvl="2" w:tplc="FDCC14DA">
      <w:numFmt w:val="bullet"/>
      <w:lvlText w:val="•"/>
      <w:lvlJc w:val="left"/>
      <w:pPr>
        <w:ind w:left="3077" w:hanging="351"/>
      </w:pPr>
      <w:rPr>
        <w:rFonts w:hint="default"/>
        <w:lang w:val="ru-RU" w:eastAsia="en-US" w:bidi="ar-SA"/>
      </w:rPr>
    </w:lvl>
    <w:lvl w:ilvl="3" w:tplc="61068D14">
      <w:numFmt w:val="bullet"/>
      <w:lvlText w:val="•"/>
      <w:lvlJc w:val="left"/>
      <w:pPr>
        <w:ind w:left="3975" w:hanging="351"/>
      </w:pPr>
      <w:rPr>
        <w:rFonts w:hint="default"/>
        <w:lang w:val="ru-RU" w:eastAsia="en-US" w:bidi="ar-SA"/>
      </w:rPr>
    </w:lvl>
    <w:lvl w:ilvl="4" w:tplc="DEA05202">
      <w:numFmt w:val="bullet"/>
      <w:lvlText w:val="•"/>
      <w:lvlJc w:val="left"/>
      <w:pPr>
        <w:ind w:left="4874" w:hanging="351"/>
      </w:pPr>
      <w:rPr>
        <w:rFonts w:hint="default"/>
        <w:lang w:val="ru-RU" w:eastAsia="en-US" w:bidi="ar-SA"/>
      </w:rPr>
    </w:lvl>
    <w:lvl w:ilvl="5" w:tplc="99AA854E">
      <w:numFmt w:val="bullet"/>
      <w:lvlText w:val="•"/>
      <w:lvlJc w:val="left"/>
      <w:pPr>
        <w:ind w:left="5773" w:hanging="351"/>
      </w:pPr>
      <w:rPr>
        <w:rFonts w:hint="default"/>
        <w:lang w:val="ru-RU" w:eastAsia="en-US" w:bidi="ar-SA"/>
      </w:rPr>
    </w:lvl>
    <w:lvl w:ilvl="6" w:tplc="AA702D60">
      <w:numFmt w:val="bullet"/>
      <w:lvlText w:val="•"/>
      <w:lvlJc w:val="left"/>
      <w:pPr>
        <w:ind w:left="6671" w:hanging="351"/>
      </w:pPr>
      <w:rPr>
        <w:rFonts w:hint="default"/>
        <w:lang w:val="ru-RU" w:eastAsia="en-US" w:bidi="ar-SA"/>
      </w:rPr>
    </w:lvl>
    <w:lvl w:ilvl="7" w:tplc="2CFAD33E">
      <w:numFmt w:val="bullet"/>
      <w:lvlText w:val="•"/>
      <w:lvlJc w:val="left"/>
      <w:pPr>
        <w:ind w:left="7570" w:hanging="351"/>
      </w:pPr>
      <w:rPr>
        <w:rFonts w:hint="default"/>
        <w:lang w:val="ru-RU" w:eastAsia="en-US" w:bidi="ar-SA"/>
      </w:rPr>
    </w:lvl>
    <w:lvl w:ilvl="8" w:tplc="700E439A">
      <w:numFmt w:val="bullet"/>
      <w:lvlText w:val="•"/>
      <w:lvlJc w:val="left"/>
      <w:pPr>
        <w:ind w:left="8469" w:hanging="351"/>
      </w:pPr>
      <w:rPr>
        <w:rFonts w:hint="default"/>
        <w:lang w:val="ru-RU" w:eastAsia="en-US" w:bidi="ar-SA"/>
      </w:rPr>
    </w:lvl>
  </w:abstractNum>
  <w:abstractNum w:abstractNumId="12">
    <w:nsid w:val="74232FD2"/>
    <w:multiLevelType w:val="hybridMultilevel"/>
    <w:tmpl w:val="93468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04E"/>
    <w:rsid w:val="000F464F"/>
    <w:rsid w:val="001815D3"/>
    <w:rsid w:val="002E104E"/>
    <w:rsid w:val="004941F2"/>
    <w:rsid w:val="00696211"/>
    <w:rsid w:val="007A3C41"/>
    <w:rsid w:val="009C6B4F"/>
    <w:rsid w:val="00A44797"/>
    <w:rsid w:val="00A518E7"/>
    <w:rsid w:val="00F92F2C"/>
    <w:rsid w:val="00FD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4E"/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E104E"/>
  </w:style>
  <w:style w:type="character" w:customStyle="1" w:styleId="apple-converted-space">
    <w:name w:val="apple-converted-space"/>
    <w:basedOn w:val="a0"/>
    <w:rsid w:val="002E104E"/>
  </w:style>
  <w:style w:type="character" w:customStyle="1" w:styleId="c5">
    <w:name w:val="c5"/>
    <w:basedOn w:val="a0"/>
    <w:uiPriority w:val="99"/>
    <w:rsid w:val="002E104E"/>
  </w:style>
  <w:style w:type="paragraph" w:styleId="a3">
    <w:name w:val="No Spacing"/>
    <w:link w:val="a4"/>
    <w:uiPriority w:val="1"/>
    <w:qFormat/>
    <w:rsid w:val="002E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E1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E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4941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941F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941F2"/>
    <w:pPr>
      <w:widowControl w:val="0"/>
      <w:autoSpaceDE w:val="0"/>
      <w:autoSpaceDN w:val="0"/>
      <w:spacing w:after="0" w:line="319" w:lineRule="exact"/>
      <w:ind w:left="1210" w:hanging="28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99"/>
    <w:qFormat/>
    <w:rsid w:val="004941F2"/>
    <w:pPr>
      <w:widowControl w:val="0"/>
      <w:autoSpaceDE w:val="0"/>
      <w:autoSpaceDN w:val="0"/>
      <w:spacing w:after="0" w:line="240" w:lineRule="auto"/>
      <w:ind w:left="222" w:firstLine="707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941F2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41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Normal (Web)"/>
    <w:basedOn w:val="a"/>
    <w:uiPriority w:val="99"/>
    <w:unhideWhenUsed/>
    <w:rsid w:val="0018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1815D3"/>
    <w:rPr>
      <w:b/>
      <w:bCs/>
    </w:rPr>
  </w:style>
  <w:style w:type="paragraph" w:customStyle="1" w:styleId="s1">
    <w:name w:val="s_1"/>
    <w:basedOn w:val="a"/>
    <w:rsid w:val="000F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F464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customStyle="1" w:styleId="c8">
    <w:name w:val="c8"/>
    <w:basedOn w:val="a"/>
    <w:rsid w:val="000F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rsid w:val="000F4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Сюсюгина ЮМ</dc:creator>
  <cp:keywords/>
  <dc:description/>
  <cp:lastModifiedBy>кассир</cp:lastModifiedBy>
  <cp:revision>4</cp:revision>
  <dcterms:created xsi:type="dcterms:W3CDTF">2020-01-11T12:39:00Z</dcterms:created>
  <dcterms:modified xsi:type="dcterms:W3CDTF">2020-01-18T13:27:00Z</dcterms:modified>
</cp:coreProperties>
</file>