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1F" w:rsidRPr="0033087F" w:rsidRDefault="000F6F1F" w:rsidP="000F6F1F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Приложение № </w:t>
      </w:r>
      <w:r>
        <w:rPr>
          <w:rFonts w:ascii="Liberation Serif" w:hAnsi="Liberation Serif"/>
          <w:sz w:val="24"/>
          <w:szCs w:val="24"/>
        </w:rPr>
        <w:t>7</w:t>
      </w:r>
    </w:p>
    <w:p w:rsidR="000F6F1F" w:rsidRPr="0033087F" w:rsidRDefault="000F6F1F" w:rsidP="000F6F1F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к Адаптированной образовательной</w:t>
      </w:r>
    </w:p>
    <w:p w:rsidR="000F6F1F" w:rsidRPr="0033087F" w:rsidRDefault="000F6F1F" w:rsidP="000F6F1F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программе основного общего образования</w:t>
      </w:r>
    </w:p>
    <w:p w:rsidR="000F6F1F" w:rsidRPr="0033087F" w:rsidRDefault="000F6F1F" w:rsidP="000F6F1F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 xml:space="preserve">для </w:t>
      </w:r>
      <w:proofErr w:type="gramStart"/>
      <w:r w:rsidRPr="0033087F">
        <w:rPr>
          <w:rFonts w:ascii="Liberation Serif" w:hAnsi="Liberation Serif"/>
          <w:sz w:val="24"/>
          <w:szCs w:val="24"/>
        </w:rPr>
        <w:t>обучающихся</w:t>
      </w:r>
      <w:proofErr w:type="gramEnd"/>
      <w:r w:rsidRPr="0033087F">
        <w:rPr>
          <w:rFonts w:ascii="Liberation Serif" w:hAnsi="Liberation Serif"/>
          <w:sz w:val="24"/>
          <w:szCs w:val="24"/>
        </w:rPr>
        <w:t xml:space="preserve"> с задержкой психического развития </w:t>
      </w:r>
    </w:p>
    <w:p w:rsidR="000F6F1F" w:rsidRPr="0033087F" w:rsidRDefault="000F6F1F" w:rsidP="000F6F1F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МОУ «Килачевская СОШ»,</w:t>
      </w:r>
    </w:p>
    <w:p w:rsidR="000F6F1F" w:rsidRPr="0033087F" w:rsidRDefault="000F6F1F" w:rsidP="000F6F1F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33087F">
        <w:rPr>
          <w:rFonts w:ascii="Liberation Serif" w:hAnsi="Liberation Serif"/>
          <w:sz w:val="24"/>
          <w:szCs w:val="24"/>
        </w:rPr>
        <w:t>утвержденной</w:t>
      </w:r>
      <w:proofErr w:type="gramEnd"/>
      <w:r w:rsidRPr="0033087F">
        <w:rPr>
          <w:rFonts w:ascii="Liberation Serif" w:hAnsi="Liberation Serif"/>
          <w:sz w:val="24"/>
          <w:szCs w:val="24"/>
        </w:rPr>
        <w:t xml:space="preserve"> приказом МОУ «Килачевская</w:t>
      </w:r>
    </w:p>
    <w:p w:rsidR="000F6F1F" w:rsidRPr="0033087F" w:rsidRDefault="000F6F1F" w:rsidP="000F6F1F">
      <w:pPr>
        <w:spacing w:after="0" w:line="240" w:lineRule="auto"/>
        <w:ind w:left="4536"/>
        <w:jc w:val="both"/>
        <w:rPr>
          <w:rFonts w:ascii="Liberation Serif" w:hAnsi="Liberation Serif"/>
          <w:sz w:val="24"/>
          <w:szCs w:val="24"/>
        </w:rPr>
      </w:pPr>
      <w:r w:rsidRPr="0033087F">
        <w:rPr>
          <w:rFonts w:ascii="Liberation Serif" w:hAnsi="Liberation Serif"/>
          <w:sz w:val="24"/>
          <w:szCs w:val="24"/>
        </w:rPr>
        <w:t>СОШ» от 31.08.2016 г.  №66-п</w:t>
      </w:r>
    </w:p>
    <w:p w:rsidR="000F6F1F" w:rsidRDefault="000F6F1F" w:rsidP="00A77B72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</w:p>
    <w:p w:rsidR="000F6F1F" w:rsidRDefault="000F6F1F" w:rsidP="00A77B72">
      <w:pPr>
        <w:spacing w:after="0" w:line="240" w:lineRule="auto"/>
        <w:ind w:left="4253"/>
        <w:rPr>
          <w:rFonts w:ascii="Liberation Serif" w:hAnsi="Liberation Serif"/>
          <w:sz w:val="24"/>
          <w:szCs w:val="24"/>
        </w:rPr>
      </w:pPr>
    </w:p>
    <w:p w:rsidR="00795CF4" w:rsidRPr="00D26B7A" w:rsidRDefault="00795CF4" w:rsidP="00795CF4">
      <w:pPr>
        <w:rPr>
          <w:rFonts w:ascii="Liberation Serif" w:hAnsi="Liberation Serif"/>
        </w:rPr>
      </w:pPr>
    </w:p>
    <w:p w:rsidR="00A77B72" w:rsidRPr="00795CF4" w:rsidRDefault="00A77B72" w:rsidP="00A77B72">
      <w:pPr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b/>
          <w:sz w:val="32"/>
          <w:szCs w:val="32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795CF4">
        <w:rPr>
          <w:rFonts w:ascii="Liberation Serif" w:hAnsi="Liberation Serif"/>
          <w:b/>
          <w:sz w:val="32"/>
          <w:szCs w:val="32"/>
        </w:rPr>
        <w:t xml:space="preserve">Рабочая программа </w:t>
      </w: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b/>
          <w:sz w:val="32"/>
          <w:szCs w:val="32"/>
        </w:rPr>
      </w:pPr>
      <w:r w:rsidRPr="00795CF4">
        <w:rPr>
          <w:rFonts w:ascii="Liberation Serif" w:hAnsi="Liberation Serif"/>
          <w:b/>
          <w:sz w:val="32"/>
          <w:szCs w:val="32"/>
        </w:rPr>
        <w:t>учебного предмета «</w:t>
      </w:r>
      <w:r w:rsidRPr="00795CF4">
        <w:rPr>
          <w:rFonts w:ascii="Liberation Serif" w:hAnsi="Liberation Serif"/>
          <w:b/>
          <w:bCs/>
          <w:sz w:val="32"/>
          <w:szCs w:val="32"/>
        </w:rPr>
        <w:t>История России. Всеобщая история</w:t>
      </w:r>
      <w:r w:rsidRPr="00795CF4">
        <w:rPr>
          <w:rFonts w:ascii="Liberation Serif" w:hAnsi="Liberation Serif"/>
          <w:b/>
          <w:sz w:val="32"/>
          <w:szCs w:val="32"/>
        </w:rPr>
        <w:t xml:space="preserve">» </w:t>
      </w: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sz w:val="32"/>
          <w:szCs w:val="32"/>
        </w:rPr>
      </w:pPr>
      <w:r w:rsidRPr="00795CF4">
        <w:rPr>
          <w:rFonts w:ascii="Liberation Serif" w:hAnsi="Liberation Serif"/>
          <w:sz w:val="32"/>
          <w:szCs w:val="32"/>
        </w:rPr>
        <w:t>основное общее образование</w:t>
      </w: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sz w:val="32"/>
          <w:szCs w:val="32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77B72" w:rsidRDefault="00A77B72" w:rsidP="00A77B72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795CF4" w:rsidRDefault="00795CF4" w:rsidP="00A77B72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795CF4" w:rsidRPr="00795CF4" w:rsidRDefault="00795CF4" w:rsidP="00A77B72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spacing w:after="0" w:line="240" w:lineRule="auto"/>
        <w:ind w:right="-1" w:firstLine="567"/>
        <w:jc w:val="center"/>
        <w:rPr>
          <w:rStyle w:val="dash041e005f0431005f044b005f0447005f043d005f044b005f0439005f005fchar1char1"/>
          <w:rFonts w:ascii="Liberation Serif" w:hAnsi="Liberation Serif"/>
          <w:b/>
          <w:bCs/>
        </w:rPr>
      </w:pPr>
      <w:r w:rsidRPr="00795CF4">
        <w:rPr>
          <w:rFonts w:ascii="Liberation Serif" w:hAnsi="Liberation Serif"/>
          <w:b/>
          <w:sz w:val="24"/>
          <w:szCs w:val="24"/>
        </w:rPr>
        <w:lastRenderedPageBreak/>
        <w:t>1.</w:t>
      </w:r>
      <w:r w:rsidRPr="00795CF4">
        <w:rPr>
          <w:rStyle w:val="dash041e005f0431005f044b005f0447005f043d005f044b005f0439005f005fchar1char1"/>
          <w:rFonts w:ascii="Liberation Serif" w:hAnsi="Liberation Serif"/>
          <w:b/>
          <w:bCs/>
        </w:rPr>
        <w:t>Планируемые результаты освоения учебного предмета «</w:t>
      </w:r>
      <w:r w:rsidRPr="00795CF4">
        <w:rPr>
          <w:rFonts w:ascii="Liberation Serif" w:hAnsi="Liberation Serif"/>
          <w:b/>
          <w:sz w:val="24"/>
          <w:szCs w:val="24"/>
        </w:rPr>
        <w:t>История России. Всеобщая история</w:t>
      </w:r>
      <w:r w:rsidRPr="00795CF4">
        <w:rPr>
          <w:rStyle w:val="dash041e005f0431005f044b005f0447005f043d005f044b005f0439005f005fchar1char1"/>
          <w:rFonts w:ascii="Liberation Serif" w:hAnsi="Liberation Serif"/>
          <w:b/>
          <w:bCs/>
        </w:rPr>
        <w:t>»</w:t>
      </w:r>
    </w:p>
    <w:p w:rsidR="00A77B72" w:rsidRPr="00795CF4" w:rsidRDefault="00A77B72" w:rsidP="00A77B72">
      <w:pPr>
        <w:pStyle w:val="a5"/>
        <w:autoSpaceDE w:val="0"/>
        <w:autoSpaceDN w:val="0"/>
        <w:adjustRightInd w:val="0"/>
        <w:spacing w:after="0" w:line="240" w:lineRule="auto"/>
        <w:ind w:firstLine="567"/>
        <w:rPr>
          <w:rStyle w:val="dash041e005f0431005f044b005f0447005f043d005f044b005f0439005f005fchar1char1"/>
          <w:rFonts w:ascii="Liberation Serif" w:hAnsi="Liberation Serif"/>
          <w:b/>
          <w:bCs/>
        </w:rPr>
      </w:pPr>
    </w:p>
    <w:p w:rsidR="000F6F1F" w:rsidRPr="00E9697F" w:rsidRDefault="000F6F1F" w:rsidP="000F6F1F">
      <w:pPr>
        <w:spacing w:after="0" w:line="240" w:lineRule="auto"/>
        <w:ind w:firstLine="851"/>
        <w:rPr>
          <w:rFonts w:ascii="Liberation Serif" w:hAnsi="Liberation Serif"/>
          <w:sz w:val="24"/>
          <w:szCs w:val="24"/>
        </w:rPr>
      </w:pP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Личностные, </w:t>
      </w:r>
      <w:proofErr w:type="spellStart"/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метапредметные</w:t>
      </w:r>
      <w:proofErr w:type="spellEnd"/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и предметные результаты освоения учебного предмета обучающ</w:t>
      </w: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имися с ЗПР соответствуют ФГОС О</w:t>
      </w: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ОО</w:t>
      </w:r>
      <w:r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>.</w:t>
      </w:r>
      <w:r w:rsidRPr="00E9697F">
        <w:rPr>
          <w:rStyle w:val="Zag11"/>
          <w:rFonts w:ascii="Liberation Serif" w:eastAsia="@Arial Unicode MS" w:hAnsi="Liberation Serif"/>
          <w:i/>
          <w:color w:val="000000"/>
          <w:sz w:val="24"/>
          <w:szCs w:val="24"/>
        </w:rPr>
        <w:t xml:space="preserve"> </w:t>
      </w:r>
    </w:p>
    <w:p w:rsidR="00A77B72" w:rsidRPr="00795CF4" w:rsidRDefault="00A77B72" w:rsidP="00A77B72">
      <w:pPr>
        <w:pStyle w:val="a3"/>
        <w:ind w:firstLine="567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bCs/>
          <w:sz w:val="24"/>
          <w:szCs w:val="24"/>
        </w:rPr>
        <w:t xml:space="preserve">Планируемые результаты опираются на </w:t>
      </w:r>
      <w:r w:rsidRPr="00795CF4">
        <w:rPr>
          <w:rFonts w:ascii="Liberation Serif" w:hAnsi="Liberation Serif" w:cs="Times New Roman"/>
          <w:b/>
          <w:bCs/>
          <w:sz w:val="24"/>
          <w:szCs w:val="24"/>
        </w:rPr>
        <w:t>ведущие целевые установки</w:t>
      </w:r>
      <w:r w:rsidRPr="00795CF4">
        <w:rPr>
          <w:rFonts w:ascii="Liberation Serif" w:hAnsi="Liberation Serif" w:cs="Times New Roman"/>
          <w:b/>
          <w:sz w:val="24"/>
          <w:szCs w:val="24"/>
        </w:rPr>
        <w:t xml:space="preserve">, </w:t>
      </w:r>
      <w:r w:rsidRPr="00795CF4">
        <w:rPr>
          <w:rFonts w:ascii="Liberation Serif" w:hAnsi="Liberation Serif" w:cs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A77B72" w:rsidRPr="00795CF4" w:rsidRDefault="00A77B72" w:rsidP="00A77B72">
      <w:pPr>
        <w:pStyle w:val="a3"/>
        <w:ind w:firstLine="567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bCs/>
          <w:sz w:val="24"/>
          <w:szCs w:val="24"/>
        </w:rPr>
        <w:t>В стру</w:t>
      </w:r>
      <w:r w:rsidRPr="00795CF4">
        <w:rPr>
          <w:rFonts w:ascii="Liberation Serif" w:hAnsi="Liberation Serif" w:cs="Times New Roman"/>
          <w:sz w:val="24"/>
          <w:szCs w:val="24"/>
        </w:rPr>
        <w:t xml:space="preserve">ктуре планируемых результатов выделяется </w:t>
      </w:r>
      <w:r w:rsidRPr="00795CF4">
        <w:rPr>
          <w:rFonts w:ascii="Liberation Serif" w:hAnsi="Liberation Serif" w:cs="Times New Roman"/>
          <w:b/>
          <w:sz w:val="24"/>
          <w:szCs w:val="24"/>
        </w:rPr>
        <w:t xml:space="preserve">следующие группы: </w:t>
      </w:r>
    </w:p>
    <w:p w:rsidR="00A77B72" w:rsidRPr="00795CF4" w:rsidRDefault="00A77B72" w:rsidP="00A77B72">
      <w:pPr>
        <w:pStyle w:val="a3"/>
        <w:ind w:firstLine="567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b/>
          <w:sz w:val="24"/>
          <w:szCs w:val="24"/>
        </w:rPr>
        <w:t xml:space="preserve">1. Личностные результаты </w:t>
      </w:r>
      <w:r w:rsidRPr="00795CF4">
        <w:rPr>
          <w:rFonts w:ascii="Liberation Serif" w:hAnsi="Liberation Serif" w:cs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795CF4">
        <w:rPr>
          <w:rFonts w:ascii="Liberation Serif" w:hAnsi="Liberation Serif" w:cs="Times New Roman"/>
          <w:b/>
          <w:sz w:val="24"/>
          <w:szCs w:val="24"/>
        </w:rPr>
        <w:t xml:space="preserve">исключительно </w:t>
      </w:r>
      <w:proofErr w:type="spellStart"/>
      <w:r w:rsidRPr="00795CF4">
        <w:rPr>
          <w:rFonts w:ascii="Liberation Serif" w:hAnsi="Liberation Serif" w:cs="Times New Roman"/>
          <w:b/>
          <w:sz w:val="24"/>
          <w:szCs w:val="24"/>
        </w:rPr>
        <w:t>неперсонифицированной</w:t>
      </w:r>
      <w:proofErr w:type="spellEnd"/>
      <w:r w:rsidRPr="00795CF4">
        <w:rPr>
          <w:rFonts w:ascii="Liberation Serif" w:hAnsi="Liberation Serif" w:cs="Times New Roman"/>
          <w:sz w:val="24"/>
          <w:szCs w:val="24"/>
        </w:rPr>
        <w:t xml:space="preserve"> информации. </w:t>
      </w:r>
    </w:p>
    <w:p w:rsidR="00A77B72" w:rsidRPr="00795CF4" w:rsidRDefault="00A77B72" w:rsidP="00A77B72">
      <w:pPr>
        <w:pStyle w:val="a3"/>
        <w:ind w:firstLine="567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b/>
          <w:sz w:val="24"/>
          <w:szCs w:val="24"/>
        </w:rPr>
        <w:t xml:space="preserve">2. </w:t>
      </w:r>
      <w:proofErr w:type="spellStart"/>
      <w:r w:rsidRPr="00795CF4">
        <w:rPr>
          <w:rFonts w:ascii="Liberation Serif" w:hAnsi="Liberation Serif" w:cs="Times New Roman"/>
          <w:b/>
          <w:sz w:val="24"/>
          <w:szCs w:val="24"/>
        </w:rPr>
        <w:t>Метапредметные</w:t>
      </w:r>
      <w:proofErr w:type="spellEnd"/>
      <w:r w:rsidRPr="00795CF4">
        <w:rPr>
          <w:rFonts w:ascii="Liberation Serif" w:hAnsi="Liberation Serif" w:cs="Times New Roman"/>
          <w:b/>
          <w:sz w:val="24"/>
          <w:szCs w:val="24"/>
        </w:rPr>
        <w:t xml:space="preserve"> результаты </w:t>
      </w:r>
      <w:r w:rsidRPr="00795CF4">
        <w:rPr>
          <w:rFonts w:ascii="Liberation Serif" w:hAnsi="Liberation Serif" w:cs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795CF4">
        <w:rPr>
          <w:rFonts w:ascii="Liberation Serif" w:hAnsi="Liberation Serif" w:cs="Times New Roman"/>
          <w:sz w:val="24"/>
          <w:szCs w:val="24"/>
        </w:rPr>
        <w:t>метапредметных</w:t>
      </w:r>
      <w:proofErr w:type="spellEnd"/>
      <w:r w:rsidRPr="00795CF4">
        <w:rPr>
          <w:rFonts w:ascii="Liberation Serif" w:hAnsi="Liberation Serif" w:cs="Times New Roman"/>
          <w:sz w:val="24"/>
          <w:szCs w:val="24"/>
        </w:rPr>
        <w:t xml:space="preserve"> результатов. </w:t>
      </w:r>
    </w:p>
    <w:p w:rsidR="00A77B72" w:rsidRPr="00795CF4" w:rsidRDefault="00A77B72" w:rsidP="00A77B72">
      <w:pPr>
        <w:pStyle w:val="a3"/>
        <w:ind w:firstLine="567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b/>
          <w:sz w:val="24"/>
          <w:szCs w:val="24"/>
        </w:rPr>
        <w:t xml:space="preserve">3. Предметные результаты </w:t>
      </w:r>
      <w:r w:rsidRPr="00795CF4">
        <w:rPr>
          <w:rFonts w:ascii="Liberation Serif" w:hAnsi="Liberation Serif" w:cs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Предметные результаты приводятся в блоках</w:t>
      </w:r>
      <w:r w:rsidRPr="00795CF4">
        <w:rPr>
          <w:rFonts w:ascii="Liberation Serif" w:hAnsi="Liberation Serif"/>
          <w:b/>
          <w:sz w:val="24"/>
          <w:szCs w:val="24"/>
        </w:rPr>
        <w:t xml:space="preserve"> «</w:t>
      </w:r>
      <w:r w:rsidRPr="00795CF4">
        <w:rPr>
          <w:rFonts w:ascii="Liberation Serif" w:hAnsi="Liberation Serif"/>
          <w:sz w:val="24"/>
          <w:szCs w:val="24"/>
        </w:rPr>
        <w:t>Выпускник научится» и «Выпускник получит возможность научиться».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</w:t>
      </w:r>
      <w:proofErr w:type="gramStart"/>
      <w:r w:rsidRPr="00795CF4">
        <w:rPr>
          <w:rFonts w:ascii="Liberation Serif" w:hAnsi="Liberation Serif"/>
          <w:sz w:val="24"/>
          <w:szCs w:val="24"/>
        </w:rPr>
        <w:t>оценки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795CF4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795CF4">
        <w:rPr>
          <w:rFonts w:ascii="Liberation Serif" w:hAnsi="Liberation Serif"/>
          <w:sz w:val="24"/>
          <w:szCs w:val="24"/>
        </w:rPr>
        <w:t>отдельные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</w:t>
      </w:r>
      <w:r w:rsidRPr="00795CF4">
        <w:rPr>
          <w:rFonts w:ascii="Liberation Serif" w:hAnsi="Liberation Serif"/>
          <w:sz w:val="24"/>
          <w:szCs w:val="24"/>
        </w:rPr>
        <w:lastRenderedPageBreak/>
        <w:t xml:space="preserve">использование исключительно </w:t>
      </w:r>
      <w:proofErr w:type="spellStart"/>
      <w:r w:rsidRPr="00795CF4">
        <w:rPr>
          <w:rFonts w:ascii="Liberation Serif" w:hAnsi="Liberation Serif"/>
          <w:sz w:val="24"/>
          <w:szCs w:val="24"/>
        </w:rPr>
        <w:t>неперсонифицированной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795CF4">
        <w:rPr>
          <w:rFonts w:ascii="Liberation Serif" w:hAnsi="Liberation Serif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795CF4">
        <w:rPr>
          <w:rFonts w:ascii="Liberation Serif" w:hAnsi="Liberation Serif"/>
          <w:bCs/>
          <w:iCs/>
          <w:sz w:val="24"/>
          <w:szCs w:val="24"/>
        </w:rPr>
        <w:t>дифференциации требований</w:t>
      </w:r>
      <w:r w:rsidRPr="00795CF4">
        <w:rPr>
          <w:rFonts w:ascii="Liberation Serif" w:hAnsi="Liberation Serif"/>
          <w:sz w:val="24"/>
          <w:szCs w:val="24"/>
        </w:rPr>
        <w:t xml:space="preserve"> к подготовке обучающихся.</w:t>
      </w:r>
    </w:p>
    <w:p w:rsidR="00A77B72" w:rsidRPr="00795CF4" w:rsidRDefault="00A77B72" w:rsidP="00A77B72">
      <w:pPr>
        <w:pStyle w:val="2"/>
        <w:spacing w:before="0"/>
        <w:ind w:firstLine="567"/>
        <w:jc w:val="both"/>
        <w:rPr>
          <w:rStyle w:val="20"/>
          <w:rFonts w:ascii="Liberation Serif" w:hAnsi="Liberation Serif"/>
          <w:color w:val="auto"/>
          <w:sz w:val="24"/>
          <w:szCs w:val="24"/>
        </w:rPr>
      </w:pPr>
      <w:r w:rsidRPr="00795CF4">
        <w:rPr>
          <w:rStyle w:val="20"/>
          <w:rFonts w:ascii="Liberation Serif" w:hAnsi="Liberation Serif"/>
          <w:color w:val="auto"/>
          <w:sz w:val="24"/>
          <w:szCs w:val="24"/>
        </w:rPr>
        <w:t>Личностные результаты освоения учебного предмета «</w:t>
      </w:r>
      <w:r w:rsidRPr="00795CF4">
        <w:rPr>
          <w:rFonts w:ascii="Liberation Serif" w:hAnsi="Liberation Serif"/>
          <w:color w:val="auto"/>
          <w:sz w:val="24"/>
          <w:szCs w:val="24"/>
        </w:rPr>
        <w:t>История России. Всеобщая история</w:t>
      </w:r>
      <w:r w:rsidRPr="00795CF4">
        <w:rPr>
          <w:rStyle w:val="20"/>
          <w:rFonts w:ascii="Liberation Serif" w:hAnsi="Liberation Serif"/>
          <w:color w:val="auto"/>
          <w:sz w:val="24"/>
          <w:szCs w:val="24"/>
        </w:rPr>
        <w:t>»: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1. Российская гражданская идентичность: </w:t>
      </w:r>
      <w:r w:rsidRPr="00795CF4">
        <w:rPr>
          <w:rFonts w:ascii="Liberation Serif" w:hAnsi="Liberation Serif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. Осознание этнической принадлежности, знание </w:t>
      </w:r>
      <w:r w:rsidRPr="00795CF4">
        <w:rPr>
          <w:rFonts w:ascii="Liberation Serif" w:hAnsi="Liberation Serif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795CF4">
        <w:rPr>
          <w:rFonts w:ascii="Liberation Serif" w:hAnsi="Liberation Serif"/>
          <w:sz w:val="24"/>
          <w:szCs w:val="24"/>
        </w:rPr>
        <w:t>Чувство ответственности и долга перед Родиной.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2. Ответственное отношение к учению. Готовность и способность </w:t>
      </w:r>
      <w:proofErr w:type="gramStart"/>
      <w:r w:rsidRPr="00795CF4">
        <w:rPr>
          <w:rStyle w:val="dash041e005f0431005f044b005f0447005f043d005f044b005f0439005f005fchar1char1"/>
          <w:rFonts w:ascii="Liberation Serif" w:hAnsi="Liberation Serif"/>
        </w:rPr>
        <w:t>обучающихся</w:t>
      </w:r>
      <w:proofErr w:type="gramEnd"/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795CF4">
        <w:rPr>
          <w:rFonts w:ascii="Liberation Serif" w:hAnsi="Liberation Serif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795CF4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3. </w:t>
      </w:r>
      <w:proofErr w:type="spellStart"/>
      <w:r w:rsidRPr="00795CF4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4. </w:t>
      </w:r>
      <w:proofErr w:type="gramStart"/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795CF4">
        <w:rPr>
          <w:rFonts w:ascii="Liberation Serif" w:hAnsi="Liberation Serif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795CF4">
        <w:rPr>
          <w:rStyle w:val="dash041e005f0431005f044b005f0447005f043d005f044b005f0439005f005fchar1char1"/>
          <w:rFonts w:ascii="Liberation Serif" w:hAnsi="Liberation Serif"/>
        </w:rPr>
        <w:t>.</w:t>
      </w:r>
      <w:proofErr w:type="gramEnd"/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 Готовность и способность вести диалог с другими людьми и достигать в нем взаимопонимания.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795CF4">
        <w:rPr>
          <w:rFonts w:ascii="Liberation Serif" w:hAnsi="Liberation Serif"/>
          <w:sz w:val="24"/>
          <w:szCs w:val="24"/>
        </w:rPr>
        <w:t>включая взрослые и социальные сообщества</w:t>
      </w: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795CF4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A77B72" w:rsidRPr="00795CF4" w:rsidRDefault="00A77B72" w:rsidP="00A77B72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 7</w:t>
      </w:r>
      <w:r w:rsidRPr="00795CF4">
        <w:rPr>
          <w:rFonts w:ascii="Liberation Serif" w:hAnsi="Liberation Serif" w:cs="Times New Roman"/>
          <w:sz w:val="24"/>
          <w:szCs w:val="24"/>
        </w:rPr>
        <w:t xml:space="preserve">. </w:t>
      </w:r>
      <w:proofErr w:type="spellStart"/>
      <w:r w:rsidRPr="00795CF4">
        <w:rPr>
          <w:rFonts w:ascii="Liberation Serif" w:hAnsi="Liberation Serif" w:cs="Times New Roman"/>
          <w:sz w:val="24"/>
          <w:szCs w:val="24"/>
        </w:rPr>
        <w:t>Сформированность</w:t>
      </w:r>
      <w:proofErr w:type="spellEnd"/>
      <w:r w:rsidRPr="00795CF4">
        <w:rPr>
          <w:rFonts w:ascii="Liberation Serif" w:hAnsi="Liberation Serif" w:cs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</w:t>
      </w:r>
      <w:r w:rsidRPr="00795CF4">
        <w:rPr>
          <w:rFonts w:ascii="Liberation Serif" w:hAnsi="Liberation Serif" w:cs="Times New Roman"/>
          <w:sz w:val="24"/>
          <w:szCs w:val="24"/>
        </w:rPr>
        <w:lastRenderedPageBreak/>
        <w:t>и других видов деятельности.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8. </w:t>
      </w:r>
      <w:proofErr w:type="spellStart"/>
      <w:r w:rsidRPr="00795CF4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 ценности здорового и безопасного образа жизни; усвоение правил индивидуального и коллективного безопасного поведения в </w:t>
      </w:r>
      <w:r w:rsidRPr="00795CF4">
        <w:rPr>
          <w:rFonts w:ascii="Liberation Serif" w:hAnsi="Liberation Serif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795CF4">
        <w:rPr>
          <w:rStyle w:val="dash041e005f0431005f044b005f0447005f043d005f044b005f0439005f005fchar1char1"/>
          <w:rFonts w:ascii="Liberation Serif" w:hAnsi="Liberation Serif"/>
        </w:rPr>
        <w:t>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9. </w:t>
      </w:r>
      <w:proofErr w:type="spellStart"/>
      <w:r w:rsidRPr="00795CF4">
        <w:rPr>
          <w:rStyle w:val="dash041e005f0431005f044b005f0447005f043d005f044b005f0439005f005fchar1char1"/>
          <w:rFonts w:ascii="Liberation Serif" w:hAnsi="Liberation Serif"/>
        </w:rPr>
        <w:t>Сформированность</w:t>
      </w:r>
      <w:proofErr w:type="spellEnd"/>
      <w:r w:rsidRPr="00795CF4">
        <w:rPr>
          <w:rStyle w:val="dash041e005f0431005f044b005f0447005f043d005f044b005f0439005f005fchar1char1"/>
          <w:rFonts w:ascii="Liberation Serif" w:hAnsi="Liberation Serif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Style w:val="dash041e005f0431005f044b005f0447005f043d005f044b005f0439005f005fchar1char1"/>
          <w:rFonts w:ascii="Liberation Serif" w:hAnsi="Liberation Serif"/>
        </w:rPr>
      </w:pPr>
      <w:r w:rsidRPr="00795CF4">
        <w:rPr>
          <w:rStyle w:val="dash041e005f0431005f044b005f0447005f043d005f044b005f0439005f005fchar1char1"/>
          <w:rFonts w:ascii="Liberation Serif" w:hAnsi="Liberation Serif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A77B72" w:rsidRPr="00795CF4" w:rsidRDefault="00A77B72" w:rsidP="00A77B72">
      <w:pPr>
        <w:pStyle w:val="2"/>
        <w:spacing w:before="0"/>
        <w:ind w:firstLine="567"/>
        <w:jc w:val="both"/>
        <w:rPr>
          <w:rStyle w:val="20"/>
          <w:rFonts w:ascii="Liberation Serif" w:hAnsi="Liberation Serif"/>
          <w:color w:val="auto"/>
          <w:sz w:val="24"/>
          <w:szCs w:val="24"/>
        </w:rPr>
      </w:pPr>
      <w:proofErr w:type="spellStart"/>
      <w:r w:rsidRPr="00795CF4">
        <w:rPr>
          <w:rFonts w:ascii="Liberation Serif" w:hAnsi="Liberation Serif"/>
          <w:color w:val="auto"/>
          <w:sz w:val="24"/>
          <w:szCs w:val="24"/>
        </w:rPr>
        <w:t>Метапредметные</w:t>
      </w:r>
      <w:proofErr w:type="spellEnd"/>
      <w:r w:rsidRPr="00795CF4">
        <w:rPr>
          <w:rFonts w:ascii="Liberation Serif" w:hAnsi="Liberation Serif"/>
          <w:color w:val="auto"/>
          <w:sz w:val="24"/>
          <w:szCs w:val="24"/>
        </w:rPr>
        <w:t xml:space="preserve"> результаты </w:t>
      </w:r>
      <w:r w:rsidRPr="00795CF4">
        <w:rPr>
          <w:rStyle w:val="20"/>
          <w:rFonts w:ascii="Liberation Serif" w:hAnsi="Liberation Serif"/>
          <w:color w:val="auto"/>
          <w:sz w:val="24"/>
          <w:szCs w:val="24"/>
        </w:rPr>
        <w:t>освоения учебного предмета «</w:t>
      </w:r>
      <w:r w:rsidRPr="00795CF4">
        <w:rPr>
          <w:rFonts w:ascii="Liberation Serif" w:hAnsi="Liberation Serif"/>
          <w:color w:val="auto"/>
          <w:sz w:val="24"/>
          <w:szCs w:val="24"/>
        </w:rPr>
        <w:t>История России. Всеобщая история</w:t>
      </w:r>
      <w:r w:rsidRPr="00795CF4">
        <w:rPr>
          <w:rStyle w:val="20"/>
          <w:rFonts w:ascii="Liberation Serif" w:hAnsi="Liberation Serif"/>
          <w:color w:val="auto"/>
          <w:sz w:val="24"/>
          <w:szCs w:val="24"/>
        </w:rPr>
        <w:t>»: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i/>
          <w:sz w:val="24"/>
          <w:szCs w:val="24"/>
        </w:rPr>
      </w:pPr>
      <w:proofErr w:type="spellStart"/>
      <w:r w:rsidRPr="00795CF4">
        <w:rPr>
          <w:rFonts w:ascii="Liberation Serif" w:hAnsi="Liberation Serif"/>
          <w:sz w:val="24"/>
          <w:szCs w:val="24"/>
        </w:rPr>
        <w:t>Метапредметные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результаты включают освоенные </w:t>
      </w:r>
      <w:proofErr w:type="gramStart"/>
      <w:r w:rsidRPr="00795CF4">
        <w:rPr>
          <w:rFonts w:ascii="Liberation Serif" w:hAnsi="Liberation Serif"/>
          <w:sz w:val="24"/>
          <w:szCs w:val="24"/>
        </w:rPr>
        <w:t>обучающимися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795CF4">
        <w:rPr>
          <w:rFonts w:ascii="Liberation Serif" w:hAnsi="Liberation Serif"/>
          <w:sz w:val="24"/>
          <w:szCs w:val="24"/>
        </w:rPr>
        <w:t>межпредметные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proofErr w:type="spellStart"/>
      <w:r w:rsidRPr="00795CF4">
        <w:rPr>
          <w:rFonts w:ascii="Liberation Serif" w:hAnsi="Liberation Serif"/>
          <w:b/>
          <w:sz w:val="24"/>
          <w:szCs w:val="24"/>
        </w:rPr>
        <w:t>Межпредметные</w:t>
      </w:r>
      <w:proofErr w:type="spellEnd"/>
      <w:r w:rsidRPr="00795CF4">
        <w:rPr>
          <w:rFonts w:ascii="Liberation Serif" w:hAnsi="Liberation Serif"/>
          <w:b/>
          <w:sz w:val="24"/>
          <w:szCs w:val="24"/>
        </w:rPr>
        <w:t xml:space="preserve"> понятия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Условием формирования </w:t>
      </w:r>
      <w:proofErr w:type="spellStart"/>
      <w:r w:rsidRPr="00795CF4">
        <w:rPr>
          <w:rFonts w:ascii="Liberation Serif" w:hAnsi="Liberation Serif"/>
          <w:sz w:val="24"/>
          <w:szCs w:val="24"/>
        </w:rPr>
        <w:t>межпредметных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понятий,  таких, как система, </w:t>
      </w:r>
      <w:r w:rsidRPr="00795CF4">
        <w:rPr>
          <w:rFonts w:ascii="Liberation Serif" w:hAnsi="Liberation Serif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795CF4">
        <w:rPr>
          <w:rFonts w:ascii="Liberation Serif" w:hAnsi="Liberation Serif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795CF4">
        <w:rPr>
          <w:rFonts w:ascii="Liberation Serif" w:hAnsi="Liberation Serif"/>
          <w:color w:val="002060"/>
          <w:sz w:val="24"/>
          <w:szCs w:val="24"/>
        </w:rPr>
        <w:t xml:space="preserve"> </w:t>
      </w:r>
      <w:r w:rsidRPr="00795CF4">
        <w:rPr>
          <w:rFonts w:ascii="Liberation Serif" w:hAnsi="Liberation Serif"/>
          <w:sz w:val="24"/>
          <w:szCs w:val="24"/>
        </w:rPr>
        <w:t xml:space="preserve">На уроках по учебному предмету «История России. Всеобщая история» будет продолжена работа по формированию и развитию </w:t>
      </w:r>
      <w:r w:rsidRPr="00795CF4">
        <w:rPr>
          <w:rFonts w:ascii="Liberation Serif" w:hAnsi="Liberation Serif"/>
          <w:b/>
          <w:sz w:val="24"/>
          <w:szCs w:val="24"/>
        </w:rPr>
        <w:t>основ читательской компетенции</w:t>
      </w:r>
      <w:r w:rsidRPr="00795CF4">
        <w:rPr>
          <w:rFonts w:ascii="Liberation Serif" w:hAnsi="Liberation Serif"/>
          <w:sz w:val="24"/>
          <w:szCs w:val="24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795CF4">
        <w:rPr>
          <w:rFonts w:ascii="Liberation Serif" w:hAnsi="Liberation Serif"/>
          <w:sz w:val="24"/>
          <w:szCs w:val="24"/>
        </w:rPr>
        <w:t>досугового</w:t>
      </w:r>
      <w:proofErr w:type="spellEnd"/>
      <w:r w:rsidRPr="00795CF4">
        <w:rPr>
          <w:rFonts w:ascii="Liberation Serif" w:hAnsi="Liberation Serif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При изучении учебного предмета «История России. Всеобщая история» обучающиеся усовершенствуют приобретенные на первом уровне </w:t>
      </w:r>
      <w:r w:rsidRPr="00795CF4">
        <w:rPr>
          <w:rFonts w:ascii="Liberation Serif" w:hAnsi="Liberation Serif"/>
          <w:b/>
          <w:sz w:val="24"/>
          <w:szCs w:val="24"/>
        </w:rPr>
        <w:t>навыки работы с информацией</w:t>
      </w:r>
      <w:r w:rsidRPr="00795CF4">
        <w:rPr>
          <w:rFonts w:ascii="Liberation Serif" w:hAnsi="Liberation Serif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заполнять и дополнять таблицы, схемы, диаграммы, тексты.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 ходе изучения учебного предмета «История России. </w:t>
      </w:r>
      <w:proofErr w:type="gramStart"/>
      <w:r w:rsidRPr="00795CF4">
        <w:rPr>
          <w:rFonts w:ascii="Liberation Serif" w:hAnsi="Liberation Serif"/>
          <w:sz w:val="24"/>
          <w:szCs w:val="24"/>
        </w:rPr>
        <w:t xml:space="preserve">Всеобщая история» обучающиеся </w:t>
      </w:r>
      <w:r w:rsidRPr="00795CF4">
        <w:rPr>
          <w:rFonts w:ascii="Liberation Serif" w:hAnsi="Liberation Serif"/>
          <w:b/>
          <w:sz w:val="24"/>
          <w:szCs w:val="24"/>
        </w:rPr>
        <w:t>приобретут опыт проектной деятельности</w:t>
      </w:r>
      <w:r w:rsidRPr="00795CF4">
        <w:rPr>
          <w:rFonts w:ascii="Liberation Serif" w:hAnsi="Liberation Serif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Они получат возможность развить </w:t>
      </w:r>
      <w:proofErr w:type="gramStart"/>
      <w:r w:rsidRPr="00795CF4">
        <w:rPr>
          <w:rFonts w:ascii="Liberation Serif" w:hAnsi="Liberation Serif"/>
          <w:sz w:val="24"/>
          <w:szCs w:val="24"/>
        </w:rPr>
        <w:t>способность к разработке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Регулятивные УУД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77B72" w:rsidRPr="00795CF4" w:rsidRDefault="00A77B72" w:rsidP="00A77B72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находить достаточные средства для выполнения учебных действий в </w:t>
      </w:r>
      <w:r w:rsidRPr="00795CF4">
        <w:rPr>
          <w:rFonts w:ascii="Liberation Serif" w:hAnsi="Liberation Serif"/>
          <w:sz w:val="24"/>
          <w:szCs w:val="24"/>
        </w:rPr>
        <w:lastRenderedPageBreak/>
        <w:t xml:space="preserve">изменяющейся ситуации и/или при отсутствии планируемого результата;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Познавательные УУД</w:t>
      </w:r>
    </w:p>
    <w:p w:rsidR="00A77B72" w:rsidRPr="00795CF4" w:rsidRDefault="00A77B72" w:rsidP="00A77B72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6. </w:t>
      </w:r>
      <w:proofErr w:type="gramStart"/>
      <w:r w:rsidRPr="00795CF4">
        <w:rPr>
          <w:rFonts w:ascii="Liberation Serif" w:hAnsi="Liberation Serif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 xml:space="preserve">- выделять явление из общего ряда других явлений;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</w:t>
      </w:r>
      <w:proofErr w:type="spellStart"/>
      <w:r w:rsidRPr="00795CF4">
        <w:rPr>
          <w:rFonts w:ascii="Liberation Serif" w:hAnsi="Liberation Serif"/>
          <w:sz w:val="24"/>
          <w:szCs w:val="24"/>
        </w:rPr>
        <w:t>вербализовать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эмоциональное впечатление, оказанное на него источником;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обозначать символом и знаком предмет и/или явление;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переводить сложную по составу (</w:t>
      </w:r>
      <w:proofErr w:type="spellStart"/>
      <w:r w:rsidRPr="00795CF4">
        <w:rPr>
          <w:rFonts w:ascii="Liberation Serif" w:hAnsi="Liberation Serif"/>
          <w:sz w:val="24"/>
          <w:szCs w:val="24"/>
        </w:rPr>
        <w:t>многоаспектную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795CF4">
        <w:rPr>
          <w:rFonts w:ascii="Liberation Serif" w:hAnsi="Liberation Serif"/>
          <w:sz w:val="24"/>
          <w:szCs w:val="24"/>
        </w:rPr>
        <w:t>текстовое</w:t>
      </w:r>
      <w:proofErr w:type="gramEnd"/>
      <w:r w:rsidRPr="00795CF4">
        <w:rPr>
          <w:rFonts w:ascii="Liberation Serif" w:hAnsi="Liberation Serif"/>
          <w:sz w:val="24"/>
          <w:szCs w:val="24"/>
        </w:rPr>
        <w:t>, и наоборот;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строить доказательство: прямое, косвенное, от противного;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анализировать/</w:t>
      </w:r>
      <w:proofErr w:type="spellStart"/>
      <w:r w:rsidRPr="00795CF4">
        <w:rPr>
          <w:rFonts w:ascii="Liberation Serif" w:hAnsi="Liberation Serif"/>
          <w:sz w:val="24"/>
          <w:szCs w:val="24"/>
        </w:rPr>
        <w:t>рефлексировать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8. Смысловое чтение.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резюмировать главную идею текста;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</w:t>
      </w:r>
      <w:r w:rsidRPr="00795CF4">
        <w:rPr>
          <w:rFonts w:ascii="Liberation Serif" w:hAnsi="Liberation Serif"/>
          <w:sz w:val="24"/>
          <w:szCs w:val="24"/>
        </w:rPr>
        <w:lastRenderedPageBreak/>
        <w:t xml:space="preserve">информационный, текст </w:t>
      </w:r>
      <w:proofErr w:type="spellStart"/>
      <w:r w:rsidRPr="00795CF4">
        <w:rPr>
          <w:rFonts w:ascii="Liberation Serif" w:hAnsi="Liberation Serif"/>
          <w:sz w:val="24"/>
          <w:szCs w:val="24"/>
        </w:rPr>
        <w:t>non-fiction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критически оценивать содержание и форму текста.</w:t>
      </w:r>
    </w:p>
    <w:p w:rsidR="00A77B72" w:rsidRPr="00795CF4" w:rsidRDefault="00A77B72" w:rsidP="00A77B72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свое отношение к природной среде;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A77B72" w:rsidRPr="00795CF4" w:rsidRDefault="00A77B72" w:rsidP="00A77B72">
      <w:pPr>
        <w:pStyle w:val="a5"/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A77B72" w:rsidRPr="00795CF4" w:rsidRDefault="00A77B72" w:rsidP="00A77B72">
      <w:pPr>
        <w:pStyle w:val="a5"/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A77B72" w:rsidRPr="00795CF4" w:rsidRDefault="00A77B72" w:rsidP="00A77B72">
      <w:pPr>
        <w:pStyle w:val="a5"/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A77B72" w:rsidRPr="00795CF4" w:rsidRDefault="00A77B72" w:rsidP="00A77B72">
      <w:pPr>
        <w:pStyle w:val="a5"/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sz w:val="24"/>
          <w:szCs w:val="24"/>
        </w:rPr>
        <w:t>- соотносить полученные результаты поиска со своей деятельностью.</w:t>
      </w:r>
    </w:p>
    <w:p w:rsidR="00A77B72" w:rsidRPr="00795CF4" w:rsidRDefault="00A77B72" w:rsidP="00A77B72">
      <w:pPr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Коммуникативные УУД</w:t>
      </w:r>
    </w:p>
    <w:p w:rsidR="00A77B72" w:rsidRPr="00795CF4" w:rsidRDefault="00A77B72" w:rsidP="00A77B72">
      <w:pPr>
        <w:pStyle w:val="a5"/>
        <w:widowControl w:val="0"/>
        <w:tabs>
          <w:tab w:val="left" w:pos="0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Liberation Serif" w:hAnsi="Liberation Serif" w:cs="Times New Roman"/>
          <w:sz w:val="24"/>
          <w:szCs w:val="24"/>
        </w:rPr>
      </w:pPr>
      <w:r w:rsidRPr="00795CF4">
        <w:rPr>
          <w:rFonts w:ascii="Liberation Serif" w:hAnsi="Liberation Serif" w:cs="Times New Roman"/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возможные роли в совместной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играть определенную роль в совместной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95CF4">
        <w:rPr>
          <w:rFonts w:ascii="Liberation Serif" w:hAnsi="Liberation Serif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 - корректно и </w:t>
      </w:r>
      <w:proofErr w:type="spellStart"/>
      <w:r w:rsidRPr="00795CF4">
        <w:rPr>
          <w:rFonts w:ascii="Liberation Serif" w:hAnsi="Liberation Serif"/>
          <w:sz w:val="24"/>
          <w:szCs w:val="24"/>
        </w:rPr>
        <w:t>аргументированно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предлагать альтернативное решение в конфликтной ситуации;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выделять общую точку зрения в дискуссии;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77B72" w:rsidRPr="00795CF4" w:rsidRDefault="00A77B72" w:rsidP="00A77B72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</w:t>
      </w:r>
      <w:r w:rsidRPr="00795CF4">
        <w:rPr>
          <w:rFonts w:ascii="Liberation Serif" w:hAnsi="Liberation Serif"/>
          <w:sz w:val="24"/>
          <w:szCs w:val="24"/>
        </w:rPr>
        <w:lastRenderedPageBreak/>
        <w:t>контекстной речью. 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Обучающийся сможет: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- использовать информацию с учетом этических и правовых норм; </w:t>
      </w:r>
    </w:p>
    <w:p w:rsidR="00A77B72" w:rsidRPr="00795CF4" w:rsidRDefault="00A77B72" w:rsidP="00A77B72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Предметные результаты освоения основной образовательной программы основного общего образования: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История России. Всеобщая история: 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1) формирование основ гражданской, </w:t>
      </w:r>
      <w:proofErr w:type="spellStart"/>
      <w:r w:rsidRPr="00795CF4">
        <w:rPr>
          <w:rFonts w:ascii="Liberation Serif" w:hAnsi="Liberation Serif"/>
          <w:sz w:val="24"/>
          <w:szCs w:val="24"/>
        </w:rPr>
        <w:t>этнонациональной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2) 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</w:t>
      </w:r>
      <w:proofErr w:type="spellStart"/>
      <w:r w:rsidRPr="00795CF4">
        <w:rPr>
          <w:rFonts w:ascii="Liberation Serif" w:hAnsi="Liberation Serif"/>
          <w:sz w:val="24"/>
          <w:szCs w:val="24"/>
        </w:rPr>
        <w:t>цивилизационного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подхода к оценке социальных явлений, современных глобальных процессов; 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 xml:space="preserve">3) формирование умений применения исторических знаний для осмысления сущности современных общественных явлений, жизни в современном поликультурном, </w:t>
      </w:r>
      <w:proofErr w:type="spellStart"/>
      <w:r w:rsidRPr="00795CF4">
        <w:rPr>
          <w:rFonts w:ascii="Liberation Serif" w:hAnsi="Liberation Serif"/>
          <w:sz w:val="24"/>
          <w:szCs w:val="24"/>
        </w:rPr>
        <w:t>полиэтничном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и </w:t>
      </w:r>
      <w:proofErr w:type="spellStart"/>
      <w:r w:rsidRPr="00795CF4">
        <w:rPr>
          <w:rFonts w:ascii="Liberation Serif" w:hAnsi="Liberation Serif"/>
          <w:sz w:val="24"/>
          <w:szCs w:val="24"/>
        </w:rPr>
        <w:t>многоконфессиональном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мире; 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4) формирование важнейших культурно-исторических ориентиров для гражданской, </w:t>
      </w:r>
      <w:proofErr w:type="spellStart"/>
      <w:r w:rsidRPr="00795CF4">
        <w:rPr>
          <w:rFonts w:ascii="Liberation Serif" w:hAnsi="Liberation Serif"/>
          <w:sz w:val="24"/>
          <w:szCs w:val="24"/>
        </w:rPr>
        <w:t>этнонациональной</w:t>
      </w:r>
      <w:proofErr w:type="spellEnd"/>
      <w:r w:rsidRPr="00795CF4">
        <w:rPr>
          <w:rFonts w:ascii="Liberation Serif" w:hAnsi="Liberation Serif"/>
          <w:sz w:val="24"/>
          <w:szCs w:val="24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 и аргументировать своё отношение к ней;</w:t>
      </w:r>
    </w:p>
    <w:p w:rsidR="00A77B72" w:rsidRPr="00795CF4" w:rsidRDefault="00A77B72" w:rsidP="00A77B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6) воспитание уважения к историческому наследию народов России; восприятие традиций исторического диалога, сложившихся в поликультурном, </w:t>
      </w:r>
      <w:proofErr w:type="spellStart"/>
      <w:r w:rsidRPr="00795CF4">
        <w:rPr>
          <w:rFonts w:ascii="Liberation Serif" w:hAnsi="Liberation Serif"/>
          <w:sz w:val="24"/>
          <w:szCs w:val="24"/>
        </w:rPr>
        <w:t>полиэтничном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и </w:t>
      </w:r>
      <w:proofErr w:type="spellStart"/>
      <w:r w:rsidRPr="00795CF4">
        <w:rPr>
          <w:rFonts w:ascii="Liberation Serif" w:hAnsi="Liberation Serif"/>
          <w:sz w:val="24"/>
          <w:szCs w:val="24"/>
        </w:rPr>
        <w:t>многоконфессиональном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Российском государстве.</w:t>
      </w:r>
    </w:p>
    <w:p w:rsidR="00A77B72" w:rsidRPr="00795CF4" w:rsidRDefault="00A77B72" w:rsidP="00A77B72">
      <w:pPr>
        <w:spacing w:after="0"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История Древнего мира (5 класс)</w:t>
      </w:r>
    </w:p>
    <w:p w:rsidR="00A77B72" w:rsidRPr="00795CF4" w:rsidRDefault="00A77B72" w:rsidP="00A77B72">
      <w:pPr>
        <w:pStyle w:val="a7"/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proofErr w:type="gramStart"/>
      <w:r w:rsidRPr="00795CF4">
        <w:rPr>
          <w:rFonts w:ascii="Liberation Serif" w:hAnsi="Liberation Serif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объяснять, в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Выпускник получит возможность научиться: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A77B72" w:rsidRPr="00795CF4" w:rsidRDefault="00A77B72" w:rsidP="00A77B72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 xml:space="preserve">История Средних веков. </w:t>
      </w:r>
      <w:r w:rsidRPr="00795CF4">
        <w:rPr>
          <w:rFonts w:ascii="Liberation Serif" w:hAnsi="Liberation Serif"/>
          <w:b/>
          <w:bCs/>
          <w:sz w:val="24"/>
          <w:szCs w:val="24"/>
        </w:rPr>
        <w:t>От Древней Руси к Российскому государству (</w:t>
      </w:r>
      <w:r w:rsidRPr="00795CF4">
        <w:rPr>
          <w:rFonts w:ascii="Liberation Serif" w:hAnsi="Liberation Serif"/>
          <w:b/>
          <w:sz w:val="24"/>
          <w:szCs w:val="24"/>
          <w:lang w:val="en-US"/>
        </w:rPr>
        <w:t>VIII</w:t>
      </w:r>
      <w:r w:rsidRPr="00795CF4">
        <w:rPr>
          <w:rFonts w:ascii="Liberation Serif" w:hAnsi="Liberation Serif"/>
          <w:b/>
          <w:sz w:val="24"/>
          <w:szCs w:val="24"/>
        </w:rPr>
        <w:t xml:space="preserve"> –</w:t>
      </w:r>
      <w:r w:rsidRPr="00795CF4">
        <w:rPr>
          <w:rFonts w:ascii="Liberation Serif" w:hAnsi="Liberation Serif"/>
          <w:b/>
          <w:sz w:val="24"/>
          <w:szCs w:val="24"/>
          <w:lang w:val="en-US"/>
        </w:rPr>
        <w:t>XV</w:t>
      </w:r>
      <w:r w:rsidRPr="00795CF4">
        <w:rPr>
          <w:rFonts w:ascii="Liberation Serif" w:hAnsi="Liberation Serif"/>
          <w:b/>
          <w:sz w:val="24"/>
          <w:szCs w:val="24"/>
        </w:rPr>
        <w:t xml:space="preserve"> вв.) (6 класс)</w:t>
      </w:r>
    </w:p>
    <w:p w:rsidR="00A77B72" w:rsidRPr="00795CF4" w:rsidRDefault="00A77B72" w:rsidP="00A77B72">
      <w:pPr>
        <w:pStyle w:val="a7"/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795CF4">
        <w:rPr>
          <w:rFonts w:ascii="Liberation Serif" w:hAnsi="Liberation Serif"/>
          <w:sz w:val="24"/>
          <w:szCs w:val="24"/>
        </w:rPr>
        <w:t>рств в Ср</w:t>
      </w:r>
      <w:proofErr w:type="gramEnd"/>
      <w:r w:rsidRPr="00795CF4">
        <w:rPr>
          <w:rFonts w:ascii="Liberation Serif" w:hAnsi="Liberation Serif"/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объяснять причины и следствия ключевых событий отечественной и всеобщей истории Средних веков;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давать оценку событиям и личностям отечественной и всеобщей истории Средних веков.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Выпускник получит возможность научиться: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давать сопоставительную характеристику политического устройства госуда</w:t>
      </w:r>
      <w:proofErr w:type="gramStart"/>
      <w:r w:rsidRPr="00795CF4">
        <w:rPr>
          <w:rFonts w:ascii="Liberation Serif" w:hAnsi="Liberation Serif"/>
          <w:i/>
          <w:sz w:val="24"/>
          <w:szCs w:val="24"/>
        </w:rPr>
        <w:t>рств Ср</w:t>
      </w:r>
      <w:proofErr w:type="gramEnd"/>
      <w:r w:rsidRPr="00795CF4">
        <w:rPr>
          <w:rFonts w:ascii="Liberation Serif" w:hAnsi="Liberation Serif"/>
          <w:i/>
          <w:sz w:val="24"/>
          <w:szCs w:val="24"/>
        </w:rPr>
        <w:t>едневековья (Русь, Запад, Восток);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значение.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 xml:space="preserve">История Нового времени. </w:t>
      </w:r>
      <w:r w:rsidRPr="00795CF4">
        <w:rPr>
          <w:rFonts w:ascii="Liberation Serif" w:hAnsi="Liberation Serif"/>
          <w:b/>
          <w:bCs/>
          <w:sz w:val="24"/>
          <w:szCs w:val="24"/>
        </w:rPr>
        <w:t>Россия в XVI – Х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  <w:lang w:val="en-US"/>
        </w:rPr>
        <w:t>I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>Х веках</w:t>
      </w:r>
      <w:r w:rsidRPr="00795CF4">
        <w:rPr>
          <w:rFonts w:ascii="Liberation Serif" w:hAnsi="Liberation Serif"/>
          <w:b/>
          <w:sz w:val="24"/>
          <w:szCs w:val="24"/>
        </w:rPr>
        <w:t xml:space="preserve"> (7</w:t>
      </w:r>
      <w:r w:rsidRPr="00795CF4">
        <w:rPr>
          <w:rFonts w:ascii="Liberation Serif" w:hAnsi="Liberation Serif"/>
          <w:sz w:val="24"/>
          <w:szCs w:val="24"/>
        </w:rPr>
        <w:t>–</w:t>
      </w:r>
      <w:r w:rsidRPr="00795CF4">
        <w:rPr>
          <w:rFonts w:ascii="Liberation Serif" w:hAnsi="Liberation Serif"/>
          <w:b/>
          <w:sz w:val="24"/>
          <w:szCs w:val="24"/>
        </w:rPr>
        <w:t>9 класс)</w:t>
      </w:r>
    </w:p>
    <w:p w:rsidR="00A77B72" w:rsidRPr="00795CF4" w:rsidRDefault="00A77B72" w:rsidP="00A77B72">
      <w:pPr>
        <w:pStyle w:val="a7"/>
        <w:spacing w:line="240" w:lineRule="auto"/>
        <w:ind w:firstLine="709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Выпускник научится: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</w:t>
      </w:r>
      <w:proofErr w:type="spellStart"/>
      <w:r w:rsidRPr="00795CF4">
        <w:rPr>
          <w:rFonts w:ascii="Liberation Serif" w:hAnsi="Liberation Serif"/>
          <w:sz w:val="24"/>
          <w:szCs w:val="24"/>
        </w:rPr>
        <w:t>д</w:t>
      </w:r>
      <w:proofErr w:type="spellEnd"/>
      <w:r w:rsidRPr="00795CF4">
        <w:rPr>
          <w:rFonts w:ascii="Liberation Serif" w:hAnsi="Liberation Serif"/>
          <w:sz w:val="24"/>
          <w:szCs w:val="24"/>
        </w:rPr>
        <w:t>) художественной культуры Нового времени;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сопоставлять развитие России и других стран в Новое время, сравнивать исторические ситуации и события;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>• давать оценку событиям и личностям отечественной и всеобщей истории Нового времени.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Выпускник получит возможность научиться: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i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• </w:t>
      </w:r>
      <w:r w:rsidRPr="00795CF4">
        <w:rPr>
          <w:rFonts w:ascii="Liberation Serif" w:hAnsi="Liberation Serif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края.</w:t>
      </w:r>
    </w:p>
    <w:p w:rsidR="00A77B72" w:rsidRPr="00795CF4" w:rsidRDefault="00A77B72" w:rsidP="00A77B72">
      <w:pPr>
        <w:spacing w:after="0" w:line="240" w:lineRule="auto"/>
        <w:ind w:firstLine="709"/>
        <w:jc w:val="both"/>
        <w:rPr>
          <w:rFonts w:ascii="Liberation Serif" w:hAnsi="Liberation Serif"/>
          <w:b/>
          <w:i/>
          <w:sz w:val="24"/>
          <w:szCs w:val="24"/>
        </w:rPr>
      </w:pPr>
    </w:p>
    <w:p w:rsidR="00A77B72" w:rsidRPr="00795CF4" w:rsidRDefault="00A77B72" w:rsidP="00A77B7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A77B72" w:rsidRPr="00795CF4" w:rsidRDefault="00A77B72" w:rsidP="00A77B72">
      <w:pPr>
        <w:pStyle w:val="a5"/>
        <w:spacing w:after="0" w:line="240" w:lineRule="auto"/>
        <w:ind w:right="-143" w:firstLine="567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795CF4">
        <w:rPr>
          <w:rFonts w:ascii="Liberation Serif" w:hAnsi="Liberation Serif" w:cs="Times New Roman"/>
          <w:b/>
          <w:bCs/>
          <w:sz w:val="24"/>
          <w:szCs w:val="24"/>
        </w:rPr>
        <w:t>2.Содержание учебного предмета «</w:t>
      </w:r>
      <w:r w:rsidRPr="00795CF4">
        <w:rPr>
          <w:rFonts w:ascii="Liberation Serif" w:hAnsi="Liberation Serif"/>
          <w:b/>
          <w:sz w:val="24"/>
          <w:szCs w:val="24"/>
        </w:rPr>
        <w:t>История России. Всеобщая история</w:t>
      </w:r>
      <w:r w:rsidRPr="00795CF4">
        <w:rPr>
          <w:rFonts w:ascii="Liberation Serif" w:hAnsi="Liberation Serif" w:cs="Times New Roman"/>
          <w:b/>
          <w:bCs/>
          <w:sz w:val="24"/>
          <w:szCs w:val="24"/>
        </w:rPr>
        <w:t>»</w:t>
      </w:r>
    </w:p>
    <w:p w:rsidR="00A77B72" w:rsidRPr="00795CF4" w:rsidRDefault="00A77B72" w:rsidP="00A77B72">
      <w:pPr>
        <w:spacing w:after="0" w:line="240" w:lineRule="auto"/>
        <w:ind w:left="360" w:right="-143" w:firstLine="567"/>
        <w:rPr>
          <w:rFonts w:ascii="Liberation Serif" w:hAnsi="Liberation Serif"/>
          <w:b/>
          <w:bCs/>
          <w:sz w:val="24"/>
          <w:szCs w:val="24"/>
        </w:rPr>
      </w:pP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История России. Всеобщая история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История России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От Древней Руси к Российскому государству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Введение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Народы и государства на территории нашей страны в древности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Заселение территории нашей страны человеком. Каменный век.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Особенности перехода от присваивающего хозяйства к </w:t>
      </w:r>
      <w:proofErr w:type="gramStart"/>
      <w:r w:rsidRPr="00795CF4">
        <w:rPr>
          <w:rFonts w:ascii="Liberation Serif" w:hAnsi="Liberation Serif"/>
          <w:i/>
          <w:iCs/>
          <w:sz w:val="24"/>
          <w:szCs w:val="24"/>
        </w:rPr>
        <w:t>производящему</w:t>
      </w:r>
      <w:proofErr w:type="gram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</w:t>
      </w:r>
      <w:proofErr w:type="gramStart"/>
      <w:r w:rsidRPr="00795CF4">
        <w:rPr>
          <w:rFonts w:ascii="Liberation Serif" w:hAnsi="Liberation Serif"/>
          <w:i/>
          <w:iCs/>
          <w:sz w:val="24"/>
          <w:szCs w:val="24"/>
        </w:rPr>
        <w:t>веке</w:t>
      </w:r>
      <w:proofErr w:type="gramEnd"/>
      <w:r w:rsidRPr="00795CF4">
        <w:rPr>
          <w:rFonts w:ascii="Liberation Serif" w:hAnsi="Liberation Serif"/>
          <w:i/>
          <w:iCs/>
          <w:sz w:val="24"/>
          <w:szCs w:val="24"/>
        </w:rPr>
        <w:t>. Степь и ее роль в распространении культурных взаимовлияний.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Народы, проживавшие на этой территории до середины I тысячелетия </w:t>
      </w:r>
      <w:proofErr w:type="gramStart"/>
      <w:r w:rsidRPr="00795CF4">
        <w:rPr>
          <w:rFonts w:ascii="Liberation Serif" w:hAnsi="Liberation Serif"/>
          <w:sz w:val="24"/>
          <w:szCs w:val="24"/>
        </w:rPr>
        <w:t>до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н.э. </w:t>
      </w:r>
      <w:proofErr w:type="gramStart"/>
      <w:r w:rsidRPr="00795CF4">
        <w:rPr>
          <w:rFonts w:ascii="Liberation Serif" w:hAnsi="Liberation Serif"/>
          <w:i/>
          <w:iCs/>
          <w:sz w:val="24"/>
          <w:szCs w:val="24"/>
        </w:rPr>
        <w:t>Античные</w:t>
      </w:r>
      <w:proofErr w:type="gram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города-государства Северного Причерноморья.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Боспорское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царство. Скифское царство. Дербент.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Восточная Европа в середине I тыс. н. э.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Великое переселение народов. </w:t>
      </w:r>
      <w:r w:rsidRPr="00795CF4">
        <w:rPr>
          <w:rFonts w:ascii="Liberation Serif" w:hAnsi="Liberation Serif"/>
          <w:i/>
          <w:iCs/>
          <w:sz w:val="24"/>
          <w:szCs w:val="24"/>
        </w:rPr>
        <w:t>Миграция готов. Нашествие гуннов.</w:t>
      </w:r>
      <w:r w:rsidRPr="00795CF4">
        <w:rPr>
          <w:rFonts w:ascii="Liberation Serif" w:hAnsi="Liberation Serif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 w:rsidRPr="00795CF4">
        <w:rPr>
          <w:rFonts w:ascii="Liberation Serif" w:hAnsi="Liberation Serif"/>
          <w:i/>
          <w:iCs/>
          <w:sz w:val="24"/>
          <w:szCs w:val="24"/>
        </w:rPr>
        <w:t>Славянские общности Восточной Европы.</w:t>
      </w:r>
      <w:r w:rsidRPr="00795CF4">
        <w:rPr>
          <w:rFonts w:ascii="Liberation Serif" w:hAnsi="Liberation Serif"/>
          <w:sz w:val="24"/>
          <w:szCs w:val="24"/>
        </w:rPr>
        <w:t xml:space="preserve"> Их соседи – </w:t>
      </w:r>
      <w:proofErr w:type="spellStart"/>
      <w:r w:rsidRPr="00795CF4">
        <w:rPr>
          <w:rFonts w:ascii="Liberation Serif" w:hAnsi="Liberation Serif"/>
          <w:sz w:val="24"/>
          <w:szCs w:val="24"/>
        </w:rPr>
        <w:t>балты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и </w:t>
      </w:r>
      <w:proofErr w:type="spellStart"/>
      <w:r w:rsidRPr="00795CF4">
        <w:rPr>
          <w:rFonts w:ascii="Liberation Serif" w:hAnsi="Liberation Serif"/>
          <w:sz w:val="24"/>
          <w:szCs w:val="24"/>
        </w:rPr>
        <w:t>финно-угры</w:t>
      </w:r>
      <w:proofErr w:type="spellEnd"/>
      <w:r w:rsidRPr="00795CF4">
        <w:rPr>
          <w:rFonts w:ascii="Liberation Serif" w:hAnsi="Liberation Serif"/>
          <w:sz w:val="24"/>
          <w:szCs w:val="24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. Тюркский каганат. Хазарский каганат. Волжская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Булгария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Образование государства Русь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i/>
          <w:iCs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i/>
          <w:iCs/>
          <w:sz w:val="24"/>
          <w:szCs w:val="24"/>
        </w:rPr>
        <w:t>Государства Центральной и Западной Европы. Первые известия о Руси.</w:t>
      </w:r>
      <w:r w:rsidRPr="00795CF4">
        <w:rPr>
          <w:rFonts w:ascii="Liberation Serif" w:hAnsi="Liberation Serif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</w:t>
      </w:r>
      <w:proofErr w:type="gramStart"/>
      <w:r w:rsidRPr="00795CF4">
        <w:rPr>
          <w:rFonts w:ascii="Liberation Serif" w:hAnsi="Liberation Serif"/>
          <w:sz w:val="24"/>
          <w:szCs w:val="24"/>
        </w:rPr>
        <w:t>из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варяг в греки. Волжский торговый путь.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lastRenderedPageBreak/>
        <w:t xml:space="preserve">Русь в конце X – начале XII 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 xml:space="preserve">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</w:t>
      </w:r>
      <w:proofErr w:type="gramStart"/>
      <w:r w:rsidRPr="00795CF4">
        <w:rPr>
          <w:rFonts w:ascii="Liberation Serif" w:hAnsi="Liberation Serif"/>
          <w:sz w:val="24"/>
          <w:szCs w:val="24"/>
        </w:rPr>
        <w:t>Русская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Правда, </w:t>
      </w:r>
      <w:r w:rsidRPr="00795CF4">
        <w:rPr>
          <w:rFonts w:ascii="Liberation Serif" w:hAnsi="Liberation Serif"/>
          <w:i/>
          <w:iCs/>
          <w:sz w:val="24"/>
          <w:szCs w:val="24"/>
        </w:rPr>
        <w:t>церковные уставы.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 w:rsidRPr="00795CF4">
        <w:rPr>
          <w:rFonts w:ascii="Liberation Serif" w:hAnsi="Liberation Serif"/>
          <w:i/>
          <w:iCs/>
          <w:sz w:val="24"/>
          <w:szCs w:val="24"/>
        </w:rPr>
        <w:t>(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Дешт-и-Кипчак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), </w:t>
      </w:r>
      <w:r w:rsidRPr="00795CF4">
        <w:rPr>
          <w:rFonts w:ascii="Liberation Serif" w:hAnsi="Liberation Serif"/>
          <w:i/>
          <w:iCs/>
          <w:sz w:val="24"/>
          <w:szCs w:val="24"/>
        </w:rPr>
        <w:t>странами Центральной, Западной и Северной Европы.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Культурное пространство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 w:rsidRPr="00795CF4">
        <w:rPr>
          <w:rFonts w:ascii="Liberation Serif" w:hAnsi="Liberation Serif"/>
          <w:i/>
          <w:iCs/>
          <w:sz w:val="24"/>
          <w:szCs w:val="24"/>
        </w:rPr>
        <w:t>«Новгородская псалтирь». «Остромирово Евангелие».</w:t>
      </w:r>
      <w:r w:rsidRPr="00795CF4">
        <w:rPr>
          <w:rFonts w:ascii="Liberation Serif" w:hAnsi="Liberation Serif"/>
          <w:sz w:val="24"/>
          <w:szCs w:val="24"/>
        </w:rPr>
        <w:t xml:space="preserve"> Появление древнерусской литературы. </w:t>
      </w:r>
      <w:r w:rsidRPr="00795CF4">
        <w:rPr>
          <w:rFonts w:ascii="Liberation Serif" w:hAnsi="Liberation Serif"/>
          <w:i/>
          <w:iCs/>
          <w:sz w:val="24"/>
          <w:szCs w:val="24"/>
        </w:rPr>
        <w:t>«Слово о Законе и Благодати».</w:t>
      </w:r>
      <w:r w:rsidRPr="00795CF4">
        <w:rPr>
          <w:rFonts w:ascii="Liberation Serif" w:hAnsi="Liberation Serif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Русь в середине XII – начале XIII 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 xml:space="preserve">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Эволюция общественного строя и права. Внешняя политика русских земель в евразийском контексте.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Русские земли в середине XIII - XIV 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lastRenderedPageBreak/>
        <w:t xml:space="preserve">Народы и государства степной зоны Восточной Европы и Сибири в XIII-XV вв.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Касимовское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ханство.</w:t>
      </w:r>
      <w:r w:rsidRPr="00795CF4">
        <w:rPr>
          <w:rFonts w:ascii="Liberation Serif" w:hAnsi="Liberation Serif"/>
          <w:sz w:val="24"/>
          <w:szCs w:val="24"/>
        </w:rPr>
        <w:t xml:space="preserve"> Дикое поле. Народы Северного Кавказа. </w:t>
      </w:r>
      <w:r w:rsidRPr="00795CF4">
        <w:rPr>
          <w:rFonts w:ascii="Liberation Serif" w:hAnsi="Liberation Serif"/>
          <w:i/>
          <w:iCs/>
          <w:sz w:val="24"/>
          <w:szCs w:val="24"/>
        </w:rPr>
        <w:t>Итальянские фактории Причерноморья (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Каффа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, Тана,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Солдайя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и др.) и их роль в системе торговых и политических связей Руси с Западом и Востоком.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Культурное пространство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i/>
          <w:iCs/>
          <w:sz w:val="24"/>
          <w:szCs w:val="24"/>
        </w:rPr>
        <w:t xml:space="preserve">Изменения </w:t>
      </w:r>
      <w:proofErr w:type="gramStart"/>
      <w:r w:rsidRPr="00795CF4">
        <w:rPr>
          <w:rFonts w:ascii="Liberation Serif" w:hAnsi="Liberation Serif"/>
          <w:i/>
          <w:iCs/>
          <w:sz w:val="24"/>
          <w:szCs w:val="24"/>
        </w:rPr>
        <w:t>в представлениях о картине мира в Евразии в связи с завершением</w:t>
      </w:r>
      <w:proofErr w:type="gram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монгольских завоеваний.</w:t>
      </w:r>
      <w:r w:rsidRPr="00795CF4">
        <w:rPr>
          <w:rFonts w:ascii="Liberation Serif" w:hAnsi="Liberation Serif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</w:t>
      </w:r>
      <w:proofErr w:type="spellStart"/>
      <w:r w:rsidRPr="00795CF4">
        <w:rPr>
          <w:rFonts w:ascii="Liberation Serif" w:hAnsi="Liberation Serif"/>
          <w:sz w:val="24"/>
          <w:szCs w:val="24"/>
        </w:rPr>
        <w:t>Куликовского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цикла. Жития. </w:t>
      </w:r>
      <w:proofErr w:type="spellStart"/>
      <w:r w:rsidRPr="00795CF4">
        <w:rPr>
          <w:rFonts w:ascii="Liberation Serif" w:hAnsi="Liberation Serif"/>
          <w:sz w:val="24"/>
          <w:szCs w:val="24"/>
        </w:rPr>
        <w:t>Епифаний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Премудрый. Архитектура. Изобразительное искусство. Феофан Грек. Андрей Рублев.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Формирование единого Русского государства в XV веке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</w:t>
      </w:r>
      <w:proofErr w:type="gramStart"/>
      <w:r w:rsidRPr="00795CF4">
        <w:rPr>
          <w:rFonts w:ascii="Liberation Serif" w:hAnsi="Liberation Serif"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. Василий Темный.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 w:rsidRPr="00795CF4">
        <w:rPr>
          <w:rFonts w:ascii="Liberation Serif" w:hAnsi="Liberation Serif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795CF4">
        <w:rPr>
          <w:rFonts w:ascii="Liberation Serif" w:hAnsi="Liberation Serif"/>
          <w:i/>
          <w:iCs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 w:rsidRPr="00795CF4">
        <w:rPr>
          <w:rFonts w:ascii="Liberation Serif" w:hAnsi="Liberation Serif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Культурное пространство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gramStart"/>
      <w:r w:rsidRPr="00795CF4">
        <w:rPr>
          <w:rFonts w:ascii="Liberation Serif" w:hAnsi="Liberation Serif"/>
          <w:i/>
          <w:iCs/>
          <w:sz w:val="24"/>
          <w:szCs w:val="24"/>
        </w:rPr>
        <w:t>Внутри церковная</w:t>
      </w:r>
      <w:proofErr w:type="gram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борьба (иосифляне и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нестяжатели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, ереси).</w:t>
      </w:r>
      <w:r w:rsidRPr="00795CF4">
        <w:rPr>
          <w:rFonts w:ascii="Liberation Serif" w:hAnsi="Liberation Serif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«Хождение за три моря» Афанасия Никитина. Архитектура. Изобразительное искусство. </w:t>
      </w:r>
      <w:r w:rsidRPr="00795CF4">
        <w:rPr>
          <w:rFonts w:ascii="Liberation Serif" w:hAnsi="Liberation Serif"/>
          <w:i/>
          <w:iCs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Региональный компонент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Наш регион в древности и средневековье.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Россия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 xml:space="preserve"> 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 xml:space="preserve"> XVI – XVII вв.: от великого княжества к царству. Россия в XVI веке.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</w:t>
      </w:r>
      <w:proofErr w:type="gramStart"/>
      <w:r w:rsidRPr="00795CF4">
        <w:rPr>
          <w:rFonts w:ascii="Liberation Serif" w:hAnsi="Liberation Serif"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.: </w:t>
      </w:r>
      <w:proofErr w:type="gramStart"/>
      <w:r w:rsidRPr="00795CF4">
        <w:rPr>
          <w:rFonts w:ascii="Liberation Serif" w:hAnsi="Liberation Serif"/>
          <w:sz w:val="24"/>
          <w:szCs w:val="24"/>
        </w:rPr>
        <w:t>война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с Великим княжеством Литовским, отношения с Крымским и Казанским ханствами, посольства в европейские государства.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Органы государственной власти. Приказная система: формирование первых приказных учреждений. Боярская дума, ее роль в управлении государством. </w:t>
      </w:r>
      <w:r w:rsidRPr="00795CF4">
        <w:rPr>
          <w:rFonts w:ascii="Liberation Serif" w:hAnsi="Liberation Serif"/>
          <w:i/>
          <w:iCs/>
          <w:sz w:val="24"/>
          <w:szCs w:val="24"/>
        </w:rPr>
        <w:t>«Малая дума».</w:t>
      </w:r>
      <w:r w:rsidRPr="00795CF4">
        <w:rPr>
          <w:rFonts w:ascii="Liberation Serif" w:hAnsi="Liberation Serif"/>
          <w:sz w:val="24"/>
          <w:szCs w:val="24"/>
        </w:rPr>
        <w:t xml:space="preserve"> Местничество. Местное управление: наместники и волостели, система кормлений. Государство и церковь.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Регентство Елены Глинской. Сопротивление удельных князей великокняжеской власти. </w:t>
      </w:r>
      <w:r w:rsidRPr="00795CF4">
        <w:rPr>
          <w:rFonts w:ascii="Liberation Serif" w:hAnsi="Liberation Serif"/>
          <w:i/>
          <w:iCs/>
          <w:sz w:val="24"/>
          <w:szCs w:val="24"/>
        </w:rPr>
        <w:t>Мятеж князя Андрея Старицкого.</w:t>
      </w:r>
      <w:r w:rsidRPr="00795CF4">
        <w:rPr>
          <w:rFonts w:ascii="Liberation Serif" w:hAnsi="Liberation Serif"/>
          <w:sz w:val="24"/>
          <w:szCs w:val="24"/>
        </w:rPr>
        <w:t xml:space="preserve"> Унификация денежной системы. </w:t>
      </w:r>
      <w:r w:rsidRPr="00795CF4">
        <w:rPr>
          <w:rFonts w:ascii="Liberation Serif" w:hAnsi="Liberation Serif"/>
          <w:i/>
          <w:iCs/>
          <w:sz w:val="24"/>
          <w:szCs w:val="24"/>
        </w:rPr>
        <w:t>Стародубская война с Польшей и Литвой.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реформа. Московское восстание 1547 г.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Ереси Матвея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Башкина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и Феодосия Косого.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 xml:space="preserve">Принятие Иваном IV царского титула. Реформы середины XVI в. «Избранная рада»: ее состав и значение. Появление Земских соборов: </w:t>
      </w:r>
      <w:r w:rsidRPr="00795CF4">
        <w:rPr>
          <w:rFonts w:ascii="Liberation Serif" w:hAnsi="Liberation Serif"/>
          <w:i/>
          <w:iCs/>
          <w:sz w:val="24"/>
          <w:szCs w:val="24"/>
        </w:rPr>
        <w:t>дискуссии о характере народного представительства.</w:t>
      </w:r>
      <w:r w:rsidRPr="00795CF4">
        <w:rPr>
          <w:rFonts w:ascii="Liberation Serif" w:hAnsi="Liberation Serif"/>
          <w:sz w:val="24"/>
          <w:szCs w:val="24"/>
        </w:rPr>
        <w:t xml:space="preserve"> Отмена кормлений. Система налогообложения. Судебник 1550 г. Стоглавый собор. Земская реформа – формирование органов местного самоуправления.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Внешняя политика России в XVI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795CF4">
        <w:rPr>
          <w:rFonts w:ascii="Liberation Serif" w:hAnsi="Liberation Serif"/>
          <w:sz w:val="24"/>
          <w:szCs w:val="24"/>
        </w:rPr>
        <w:t>Девлет-Гирея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Социальная структура российского общества. Дворянство. </w:t>
      </w:r>
      <w:r w:rsidRPr="00795CF4">
        <w:rPr>
          <w:rFonts w:ascii="Liberation Serif" w:hAnsi="Liberation Serif"/>
          <w:i/>
          <w:iCs/>
          <w:sz w:val="24"/>
          <w:szCs w:val="24"/>
        </w:rPr>
        <w:t>Служилые и неслужилые люди. Формирование Государева двора и «служилых городов».</w:t>
      </w:r>
      <w:r w:rsidRPr="00795CF4">
        <w:rPr>
          <w:rFonts w:ascii="Liberation Serif" w:hAnsi="Liberation Serif"/>
          <w:sz w:val="24"/>
          <w:szCs w:val="24"/>
        </w:rPr>
        <w:t xml:space="preserve"> Торгово-ремесленное население городов. Духовенство. Начало закрепощения крестьян: указ о «заповедных летах». Формирование вольного казачества.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Многонациональный состав населения Русского государства. </w:t>
      </w:r>
      <w:r w:rsidRPr="00795CF4">
        <w:rPr>
          <w:rFonts w:ascii="Liberation Serif" w:hAnsi="Liberation Serif"/>
          <w:i/>
          <w:iCs/>
          <w:sz w:val="24"/>
          <w:szCs w:val="24"/>
        </w:rPr>
        <w:t>Финно-угорские народы</w:t>
      </w:r>
      <w:r w:rsidRPr="00795CF4">
        <w:rPr>
          <w:rFonts w:ascii="Liberation Serif" w:hAnsi="Liberation Serif"/>
          <w:sz w:val="24"/>
          <w:szCs w:val="24"/>
        </w:rPr>
        <w:t xml:space="preserve">. Народы Поволжья после присоединения к России. </w:t>
      </w:r>
      <w:r w:rsidRPr="00795CF4">
        <w:rPr>
          <w:rFonts w:ascii="Liberation Serif" w:hAnsi="Liberation Serif"/>
          <w:i/>
          <w:iCs/>
          <w:sz w:val="24"/>
          <w:szCs w:val="24"/>
        </w:rPr>
        <w:t>Служилые татары. Выходцы из стран Европы на государевой службе. Сосуществование религий в Российском государстве.</w:t>
      </w:r>
      <w:r w:rsidRPr="00795CF4">
        <w:rPr>
          <w:rFonts w:ascii="Liberation Serif" w:hAnsi="Liberation Serif"/>
          <w:sz w:val="24"/>
          <w:szCs w:val="24"/>
        </w:rPr>
        <w:t xml:space="preserve"> Русская Православная церковь. </w:t>
      </w:r>
      <w:r w:rsidRPr="00795CF4">
        <w:rPr>
          <w:rFonts w:ascii="Liberation Serif" w:hAnsi="Liberation Serif"/>
          <w:i/>
          <w:iCs/>
          <w:sz w:val="24"/>
          <w:szCs w:val="24"/>
        </w:rPr>
        <w:t>Мусульманское духовенство.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Россия в конце XVI </w:t>
      </w:r>
      <w:proofErr w:type="gramStart"/>
      <w:r w:rsidRPr="00795CF4">
        <w:rPr>
          <w:rFonts w:ascii="Liberation Serif" w:hAnsi="Liberation Serif"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795CF4">
        <w:rPr>
          <w:rFonts w:ascii="Liberation Serif" w:hAnsi="Liberation Serif"/>
          <w:sz w:val="24"/>
          <w:szCs w:val="24"/>
        </w:rPr>
        <w:t>Опричнина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, дискуссия о ее причинах и характере. Опричный террор. Разгром Новгорода и Пскова.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Московские казни 1570 г. </w:t>
      </w:r>
      <w:r w:rsidRPr="00795CF4">
        <w:rPr>
          <w:rFonts w:ascii="Liberation Serif" w:hAnsi="Liberation Serif"/>
          <w:sz w:val="24"/>
          <w:szCs w:val="24"/>
        </w:rPr>
        <w:t xml:space="preserve">Результаты и последствия опричнины. Противоречивость личности Ивана Грозного и проводимых им преобразований. Цена реформ.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Тявзинский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мирный договор со Швецией: восстановление позиций России в Прибалтике.</w:t>
      </w:r>
      <w:r w:rsidRPr="00795CF4">
        <w:rPr>
          <w:rFonts w:ascii="Liberation Serif" w:hAnsi="Liberation Serif"/>
          <w:sz w:val="24"/>
          <w:szCs w:val="24"/>
        </w:rPr>
        <w:t xml:space="preserve"> Противостояние с Крымским ханством.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Отражение набега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Гази-Гирея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в 1591 г.</w:t>
      </w:r>
      <w:r w:rsidRPr="00795CF4">
        <w:rPr>
          <w:rFonts w:ascii="Liberation Serif" w:hAnsi="Liberation Serif"/>
          <w:sz w:val="24"/>
          <w:szCs w:val="24"/>
        </w:rPr>
        <w:t xml:space="preserve">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Смута в России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Династический кризис. Земский собор 1598 г. и избрание на царство Бориса Годунова. Политика Бориса Годунова, </w:t>
      </w:r>
      <w:r w:rsidRPr="00795CF4">
        <w:rPr>
          <w:rFonts w:ascii="Liberation Serif" w:hAnsi="Liberation Serif"/>
          <w:i/>
          <w:iCs/>
          <w:sz w:val="24"/>
          <w:szCs w:val="24"/>
        </w:rPr>
        <w:t>в т. ч. в отношении боярства. Опала семейства Романовых.</w:t>
      </w:r>
      <w:r w:rsidRPr="00795CF4">
        <w:rPr>
          <w:rFonts w:ascii="Liberation Serif" w:hAnsi="Liberation Serif"/>
          <w:sz w:val="24"/>
          <w:szCs w:val="24"/>
        </w:rPr>
        <w:t xml:space="preserve"> Голод 1601-1603 гг. и обострение социально-экономического кризиса.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Смутное время начала XVII </w:t>
      </w:r>
      <w:proofErr w:type="gramStart"/>
      <w:r w:rsidRPr="00795CF4">
        <w:rPr>
          <w:rFonts w:ascii="Liberation Serif" w:hAnsi="Liberation Serif"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., дискуссия о его причинах. Самозванцы и самозванство. Личность Лжедмитрия I и его политика. Восстание 1606 г. и убийство самозванца.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Царь Василий Шуйский. Восстание Ивана </w:t>
      </w:r>
      <w:proofErr w:type="spellStart"/>
      <w:r w:rsidRPr="00795CF4">
        <w:rPr>
          <w:rFonts w:ascii="Liberation Serif" w:hAnsi="Liberation Serif"/>
          <w:sz w:val="24"/>
          <w:szCs w:val="24"/>
        </w:rPr>
        <w:t>Болотникова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Выборгский договор между Россией и Швецией. </w:t>
      </w:r>
      <w:r w:rsidRPr="00795CF4">
        <w:rPr>
          <w:rFonts w:ascii="Liberation Serif" w:hAnsi="Liberation Serif"/>
          <w:sz w:val="24"/>
          <w:szCs w:val="24"/>
        </w:rPr>
        <w:t xml:space="preserve">Поход войска М.В. Скопина-Шуйского и Я.-П. </w:t>
      </w:r>
      <w:proofErr w:type="spellStart"/>
      <w:r w:rsidRPr="00795CF4">
        <w:rPr>
          <w:rFonts w:ascii="Liberation Serif" w:hAnsi="Liberation Serif"/>
          <w:sz w:val="24"/>
          <w:szCs w:val="24"/>
        </w:rPr>
        <w:t>Делагарди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795CF4">
        <w:rPr>
          <w:rFonts w:ascii="Liberation Serif" w:hAnsi="Liberation Serif"/>
          <w:sz w:val="24"/>
          <w:szCs w:val="24"/>
        </w:rPr>
        <w:t>Посполитой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Оборона Смоленска.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795CF4">
        <w:rPr>
          <w:rFonts w:ascii="Liberation Serif" w:hAnsi="Liberation Serif"/>
          <w:sz w:val="24"/>
          <w:szCs w:val="24"/>
        </w:rPr>
        <w:t>Гермоген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Земский собор 1613 г. и его роль в укреплении государственности. Избрание на царство Михаила Федоровича Романова.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Борьба с казачьими выступлениями против центральной власти. </w:t>
      </w:r>
      <w:proofErr w:type="spellStart"/>
      <w:r w:rsidRPr="00795CF4">
        <w:rPr>
          <w:rFonts w:ascii="Liberation Serif" w:hAnsi="Liberation Serif"/>
          <w:sz w:val="24"/>
          <w:szCs w:val="24"/>
        </w:rPr>
        <w:t>Столбовский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мир со Швецией: утрата выхода к Балтийскому морю.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Продолжение войны с Речью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Посполитой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. Поход принца Владислава на Москву.</w:t>
      </w:r>
      <w:r w:rsidRPr="00795CF4">
        <w:rPr>
          <w:rFonts w:ascii="Liberation Serif" w:hAnsi="Liberation Serif"/>
          <w:sz w:val="24"/>
          <w:szCs w:val="24"/>
        </w:rPr>
        <w:t xml:space="preserve"> </w:t>
      </w:r>
      <w:r w:rsidRPr="00795CF4">
        <w:rPr>
          <w:rFonts w:ascii="Liberation Serif" w:hAnsi="Liberation Serif"/>
          <w:sz w:val="24"/>
          <w:szCs w:val="24"/>
        </w:rPr>
        <w:lastRenderedPageBreak/>
        <w:t xml:space="preserve">Заключение </w:t>
      </w:r>
      <w:proofErr w:type="spellStart"/>
      <w:r w:rsidRPr="00795CF4">
        <w:rPr>
          <w:rFonts w:ascii="Liberation Serif" w:hAnsi="Liberation Serif"/>
          <w:sz w:val="24"/>
          <w:szCs w:val="24"/>
        </w:rPr>
        <w:t>Деулинского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перемирия с Речью </w:t>
      </w:r>
      <w:proofErr w:type="spellStart"/>
      <w:r w:rsidRPr="00795CF4">
        <w:rPr>
          <w:rFonts w:ascii="Liberation Serif" w:hAnsi="Liberation Serif"/>
          <w:sz w:val="24"/>
          <w:szCs w:val="24"/>
        </w:rPr>
        <w:t>Посполитой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Итоги и последствия Смутного времени.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Россия в XVII веке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Россия при первых Романовых. Царствование Михаила Федоровича. Восстановление экономического потенциала страны. </w:t>
      </w:r>
      <w:r w:rsidRPr="00795CF4">
        <w:rPr>
          <w:rFonts w:ascii="Liberation Serif" w:hAnsi="Liberation Serif"/>
          <w:i/>
          <w:iCs/>
          <w:sz w:val="24"/>
          <w:szCs w:val="24"/>
        </w:rPr>
        <w:t>Продолжение закрепощения крестьян.</w:t>
      </w:r>
      <w:r w:rsidRPr="00795CF4">
        <w:rPr>
          <w:rFonts w:ascii="Liberation Serif" w:hAnsi="Liberation Serif"/>
          <w:sz w:val="24"/>
          <w:szCs w:val="24"/>
        </w:rPr>
        <w:t xml:space="preserve"> Земские соборы. Роль патриарха Филарета в управлении государством.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</w:t>
      </w:r>
      <w:r w:rsidRPr="00795CF4">
        <w:rPr>
          <w:rFonts w:ascii="Liberation Serif" w:hAnsi="Liberation Serif"/>
          <w:i/>
          <w:iCs/>
          <w:sz w:val="24"/>
          <w:szCs w:val="24"/>
        </w:rPr>
        <w:t>Приказ Тайных дел.</w:t>
      </w:r>
      <w:r w:rsidRPr="00795CF4">
        <w:rPr>
          <w:rFonts w:ascii="Liberation Serif" w:hAnsi="Liberation Serif"/>
          <w:sz w:val="24"/>
          <w:szCs w:val="24"/>
        </w:rPr>
        <w:t xml:space="preserve"> Усиление воеводской власти в уездах и постепенная ликвидация земского самоуправления. Затухание деятельности Земских соборов.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Правительство Б.И. Морозова и И.Д. Милославского: итоги его деятельности. </w:t>
      </w:r>
      <w:r w:rsidRPr="00795CF4">
        <w:rPr>
          <w:rFonts w:ascii="Liberation Serif" w:hAnsi="Liberation Serif"/>
          <w:sz w:val="24"/>
          <w:szCs w:val="24"/>
        </w:rPr>
        <w:t xml:space="preserve">Патриарх Никон. Раскол в Церкви. Протопоп Аввакум, формирование религиозной традиции старообрядчества.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Царь Федор Алексеевич. Отмена местничества. Налоговая (податная) реформа.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</w:t>
      </w:r>
      <w:r w:rsidRPr="00795CF4">
        <w:rPr>
          <w:rFonts w:ascii="Liberation Serif" w:hAnsi="Liberation Serif"/>
          <w:i/>
          <w:iCs/>
          <w:sz w:val="24"/>
          <w:szCs w:val="24"/>
        </w:rPr>
        <w:t>Торговый и Новоторговый уставы.</w:t>
      </w:r>
      <w:r w:rsidRPr="00795CF4">
        <w:rPr>
          <w:rFonts w:ascii="Liberation Serif" w:hAnsi="Liberation Serif"/>
          <w:sz w:val="24"/>
          <w:szCs w:val="24"/>
        </w:rPr>
        <w:t xml:space="preserve"> Торговля с европейскими странами, Прибалтикой, Востоком.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Социальная структура российского общества. </w:t>
      </w:r>
      <w:proofErr w:type="gramStart"/>
      <w:r w:rsidRPr="00795CF4">
        <w:rPr>
          <w:rFonts w:ascii="Liberation Serif" w:hAnsi="Liberation Serif"/>
          <w:sz w:val="24"/>
          <w:szCs w:val="24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Русская деревня в XVII в. Городские восстания середины XVII в. Соляной бунт в Москве. Псковско-Новгородское восстание.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</w:t>
      </w:r>
      <w:r w:rsidRPr="00795CF4">
        <w:rPr>
          <w:rFonts w:ascii="Liberation Serif" w:hAnsi="Liberation Serif"/>
          <w:i/>
          <w:iCs/>
          <w:sz w:val="24"/>
          <w:szCs w:val="24"/>
        </w:rPr>
        <w:t>Денежная реформа 1654 г.</w:t>
      </w:r>
      <w:r w:rsidRPr="00795CF4">
        <w:rPr>
          <w:rFonts w:ascii="Liberation Serif" w:hAnsi="Liberation Serif"/>
          <w:sz w:val="24"/>
          <w:szCs w:val="24"/>
        </w:rPr>
        <w:t xml:space="preserve"> Медный бунт. Побеги крестьян на Дон и в Сибирь. Восстание Степана Разина.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795CF4">
        <w:rPr>
          <w:rFonts w:ascii="Liberation Serif" w:hAnsi="Liberation Serif"/>
          <w:sz w:val="24"/>
          <w:szCs w:val="24"/>
        </w:rPr>
        <w:t>Поляновский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мир.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Контакты с православным населением Речи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Посполитой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: противодействие полонизации, распространению католичества.</w:t>
      </w:r>
      <w:r w:rsidRPr="00795CF4">
        <w:rPr>
          <w:rFonts w:ascii="Liberation Serif" w:hAnsi="Liberation Serif"/>
          <w:sz w:val="24"/>
          <w:szCs w:val="24"/>
        </w:rPr>
        <w:t xml:space="preserve"> Контакты с </w:t>
      </w:r>
      <w:proofErr w:type="gramStart"/>
      <w:r w:rsidRPr="00795CF4">
        <w:rPr>
          <w:rFonts w:ascii="Liberation Serif" w:hAnsi="Liberation Serif"/>
          <w:sz w:val="24"/>
          <w:szCs w:val="24"/>
        </w:rPr>
        <w:t>Запорожской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795CF4">
        <w:rPr>
          <w:rFonts w:ascii="Liberation Serif" w:hAnsi="Liberation Serif"/>
          <w:sz w:val="24"/>
          <w:szCs w:val="24"/>
        </w:rPr>
        <w:t>Сечью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Восстание Богдана Хмельницкого. </w:t>
      </w:r>
      <w:proofErr w:type="spellStart"/>
      <w:r w:rsidRPr="00795CF4">
        <w:rPr>
          <w:rFonts w:ascii="Liberation Serif" w:hAnsi="Liberation Serif"/>
          <w:sz w:val="24"/>
          <w:szCs w:val="24"/>
        </w:rPr>
        <w:t>Переяславская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рада. Вхождение Украины в состав России. Война между Россией и Речью </w:t>
      </w:r>
      <w:proofErr w:type="spellStart"/>
      <w:r w:rsidRPr="00795CF4">
        <w:rPr>
          <w:rFonts w:ascii="Liberation Serif" w:hAnsi="Liberation Serif"/>
          <w:sz w:val="24"/>
          <w:szCs w:val="24"/>
        </w:rPr>
        <w:t>Посполитой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1654-1667 гг. </w:t>
      </w:r>
      <w:proofErr w:type="spellStart"/>
      <w:r w:rsidRPr="00795CF4">
        <w:rPr>
          <w:rFonts w:ascii="Liberation Serif" w:hAnsi="Liberation Serif"/>
          <w:sz w:val="24"/>
          <w:szCs w:val="24"/>
        </w:rPr>
        <w:t>Андрусовское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перемирие. Русско-шведская война 1656-1658 гг. и ее результаты. Конфликты с Османской империей. «Азовское осадное сидение». «</w:t>
      </w:r>
      <w:proofErr w:type="spellStart"/>
      <w:r w:rsidRPr="00795CF4">
        <w:rPr>
          <w:rFonts w:ascii="Liberation Serif" w:hAnsi="Liberation Serif"/>
          <w:sz w:val="24"/>
          <w:szCs w:val="24"/>
        </w:rPr>
        <w:t>Чигиринская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война» и Бахчисарайский мирный договор.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Отношения России со странами Западной Европы. Военные столкновения с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манчжурами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и империей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Цин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Культурное пространство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Коч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– корабль русских первопроходцев.</w:t>
      </w:r>
      <w:r w:rsidRPr="00795CF4">
        <w:rPr>
          <w:rFonts w:ascii="Liberation Serif" w:hAnsi="Liberation Serif"/>
          <w:sz w:val="24"/>
          <w:szCs w:val="24"/>
        </w:rPr>
        <w:t xml:space="preserve"> Освоение Поволжья, Урала и Сибири. Калмыцкое ханство. Ясачное налогообложение. Переселение русских на новые земли.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Миссионерство и христианизация. Межэтнические отношения. </w:t>
      </w:r>
      <w:r w:rsidRPr="00795CF4">
        <w:rPr>
          <w:rFonts w:ascii="Liberation Serif" w:hAnsi="Liberation Serif"/>
          <w:sz w:val="24"/>
          <w:szCs w:val="24"/>
        </w:rPr>
        <w:t xml:space="preserve">Формирование многонациональной элиты.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i/>
          <w:iCs/>
          <w:sz w:val="24"/>
          <w:szCs w:val="24"/>
        </w:rPr>
        <w:t>Изменения в картине мира человека в XVI–XVII вв. и повседневная жизнь.</w:t>
      </w:r>
      <w:r w:rsidRPr="00795CF4">
        <w:rPr>
          <w:rFonts w:ascii="Liberation Serif" w:hAnsi="Liberation Serif"/>
          <w:sz w:val="24"/>
          <w:szCs w:val="24"/>
        </w:rPr>
        <w:t xml:space="preserve"> Жилище и предметы быта. Семья и семейные отношения. Религия и суеверия. Синтез европейской и восточной культур в быту высших слоев населения страны.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Архитектура. Дворцово-храмовый ансамбль Соборной площади в Москве. Шатровый стиль в архитектуре.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Антонио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Солари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,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Алевиз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Фрязин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,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Петрок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Малой. </w:t>
      </w:r>
      <w:r w:rsidRPr="00795CF4">
        <w:rPr>
          <w:rFonts w:ascii="Liberation Serif" w:hAnsi="Liberation Serif"/>
          <w:sz w:val="24"/>
          <w:szCs w:val="24"/>
        </w:rPr>
        <w:t xml:space="preserve">Собор Покрова на Рву. Монастырские ансамбли (Кирилло-Белозерский, Соловецкий, Новый Иерусалим). Крепости (Китай-город, Смоленский, Казанский, </w:t>
      </w:r>
      <w:proofErr w:type="spellStart"/>
      <w:r w:rsidRPr="00795CF4">
        <w:rPr>
          <w:rFonts w:ascii="Liberation Serif" w:hAnsi="Liberation Serif"/>
          <w:sz w:val="24"/>
          <w:szCs w:val="24"/>
        </w:rPr>
        <w:t>Тобольский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Астраханский, Ростовский кремли). Федор Конь. </w:t>
      </w:r>
      <w:r w:rsidRPr="00795CF4">
        <w:rPr>
          <w:rFonts w:ascii="Liberation Serif" w:hAnsi="Liberation Serif"/>
          <w:i/>
          <w:iCs/>
          <w:sz w:val="24"/>
          <w:szCs w:val="24"/>
        </w:rPr>
        <w:t>Приказ каменных дел.</w:t>
      </w:r>
      <w:r w:rsidRPr="00795CF4">
        <w:rPr>
          <w:rFonts w:ascii="Liberation Serif" w:hAnsi="Liberation Serif"/>
          <w:sz w:val="24"/>
          <w:szCs w:val="24"/>
        </w:rPr>
        <w:t xml:space="preserve"> Деревянное зодчество.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Изобразительное искусство. </w:t>
      </w:r>
      <w:proofErr w:type="spellStart"/>
      <w:r w:rsidRPr="00795CF4">
        <w:rPr>
          <w:rFonts w:ascii="Liberation Serif" w:hAnsi="Liberation Serif"/>
          <w:sz w:val="24"/>
          <w:szCs w:val="24"/>
        </w:rPr>
        <w:t>Симон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Ушаков. Ярославская школа иконописи. </w:t>
      </w:r>
      <w:proofErr w:type="spellStart"/>
      <w:r w:rsidRPr="00795CF4">
        <w:rPr>
          <w:rFonts w:ascii="Liberation Serif" w:hAnsi="Liberation Serif"/>
          <w:sz w:val="24"/>
          <w:szCs w:val="24"/>
        </w:rPr>
        <w:t>Парсунная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живопись.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 xml:space="preserve">Летописание и начало книгопечатания. Лицевой свод. Домострой.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Переписка Ивана Грозного с князем Андреем Курбским. Публицистика Смутного времени. </w:t>
      </w:r>
      <w:r w:rsidRPr="00795CF4">
        <w:rPr>
          <w:rFonts w:ascii="Liberation Serif" w:hAnsi="Liberation Serif"/>
          <w:sz w:val="24"/>
          <w:szCs w:val="24"/>
        </w:rPr>
        <w:t xml:space="preserve">Усиление светского начала в российской культуре. </w:t>
      </w:r>
      <w:proofErr w:type="spellStart"/>
      <w:r w:rsidRPr="00795CF4">
        <w:rPr>
          <w:rFonts w:ascii="Liberation Serif" w:hAnsi="Liberation Serif"/>
          <w:sz w:val="24"/>
          <w:szCs w:val="24"/>
        </w:rPr>
        <w:t>Симеон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Полоцкий. Немецкая слобода как проводник европейского культурного влияния.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Посадская сатира XVII </w:t>
      </w:r>
      <w:proofErr w:type="gramStart"/>
      <w:r w:rsidRPr="00795CF4">
        <w:rPr>
          <w:rFonts w:ascii="Liberation Serif" w:hAnsi="Liberation Serif"/>
          <w:i/>
          <w:i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i/>
          <w:iCs/>
          <w:sz w:val="24"/>
          <w:szCs w:val="24"/>
        </w:rPr>
        <w:t xml:space="preserve">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795CF4">
        <w:rPr>
          <w:rFonts w:ascii="Liberation Serif" w:hAnsi="Liberation Serif"/>
          <w:sz w:val="24"/>
          <w:szCs w:val="24"/>
        </w:rPr>
        <w:t>Гизеля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- первое учебное пособие по истории.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Региональный компонент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Наш регион в XVI – XVII вв.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Россия в конце XVII - XVIII вв.: от царства к империи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Россия в эпоху преобразований Петра I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795CF4">
        <w:rPr>
          <w:rFonts w:ascii="Liberation Serif" w:hAnsi="Liberation Serif"/>
          <w:sz w:val="24"/>
          <w:szCs w:val="24"/>
        </w:rPr>
        <w:t>Хованщина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Экономическая политика. </w:t>
      </w:r>
      <w:r w:rsidRPr="00795CF4">
        <w:rPr>
          <w:rFonts w:ascii="Liberation Serif" w:hAnsi="Liberation Serif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Социальная политика. </w:t>
      </w:r>
      <w:r w:rsidRPr="00795CF4">
        <w:rPr>
          <w:rFonts w:ascii="Liberation Serif" w:hAnsi="Liberation Serif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</w:t>
      </w:r>
      <w:proofErr w:type="gramStart"/>
      <w:r w:rsidRPr="00795CF4">
        <w:rPr>
          <w:rFonts w:ascii="Liberation Serif" w:hAnsi="Liberation Serif"/>
          <w:sz w:val="24"/>
          <w:szCs w:val="24"/>
        </w:rPr>
        <w:t>Табель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Реформы управления.</w:t>
      </w:r>
      <w:r w:rsidRPr="00795CF4">
        <w:rPr>
          <w:rFonts w:ascii="Liberation Serif" w:hAnsi="Liberation Serif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Церковная реформа.</w:t>
      </w:r>
      <w:r w:rsidRPr="00795CF4">
        <w:rPr>
          <w:rFonts w:ascii="Liberation Serif" w:hAnsi="Liberation Serif"/>
          <w:sz w:val="24"/>
          <w:szCs w:val="24"/>
        </w:rPr>
        <w:t xml:space="preserve"> Упразднение патриаршества, учреждение синода. Положение </w:t>
      </w:r>
      <w:proofErr w:type="spellStart"/>
      <w:r w:rsidRPr="00795CF4">
        <w:rPr>
          <w:rFonts w:ascii="Liberation Serif" w:hAnsi="Liberation Serif"/>
          <w:sz w:val="24"/>
          <w:szCs w:val="24"/>
        </w:rPr>
        <w:t>конфессий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Оппозиция реформам Петра I. </w:t>
      </w:r>
      <w:r w:rsidRPr="00795CF4">
        <w:rPr>
          <w:rFonts w:ascii="Liberation Serif" w:hAnsi="Liberation Serif"/>
          <w:sz w:val="24"/>
          <w:szCs w:val="24"/>
        </w:rPr>
        <w:t xml:space="preserve">Социальные движения в первой четверти XVIII в. </w:t>
      </w:r>
      <w:r w:rsidRPr="00795CF4">
        <w:rPr>
          <w:rFonts w:ascii="Liberation Serif" w:hAnsi="Liberation Serif"/>
          <w:i/>
          <w:iCs/>
          <w:sz w:val="24"/>
          <w:szCs w:val="24"/>
        </w:rPr>
        <w:t>Восстания в Астрахани, Башкирии, на Дону.</w:t>
      </w:r>
      <w:r w:rsidRPr="00795CF4">
        <w:rPr>
          <w:rFonts w:ascii="Liberation Serif" w:hAnsi="Liberation Serif"/>
          <w:sz w:val="24"/>
          <w:szCs w:val="24"/>
        </w:rPr>
        <w:t xml:space="preserve"> Дело царевича Алексея.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Внешняя политика.</w:t>
      </w:r>
      <w:r w:rsidRPr="00795CF4">
        <w:rPr>
          <w:rFonts w:ascii="Liberation Serif" w:hAnsi="Liberation Serif"/>
          <w:sz w:val="24"/>
          <w:szCs w:val="24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795CF4">
        <w:rPr>
          <w:rFonts w:ascii="Liberation Serif" w:hAnsi="Liberation Serif"/>
          <w:sz w:val="24"/>
          <w:szCs w:val="24"/>
        </w:rPr>
        <w:t>Битва при д. Лесной и победа под Полтавой.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795CF4">
        <w:rPr>
          <w:rFonts w:ascii="Liberation Serif" w:hAnsi="Liberation Serif"/>
          <w:sz w:val="24"/>
          <w:szCs w:val="24"/>
        </w:rPr>
        <w:t>Прутский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поход. Борьба за гегемонию на Балтике. Сражения у </w:t>
      </w:r>
      <w:proofErr w:type="gramStart"/>
      <w:r w:rsidRPr="00795CF4">
        <w:rPr>
          <w:rFonts w:ascii="Liberation Serif" w:hAnsi="Liberation Serif"/>
          <w:sz w:val="24"/>
          <w:szCs w:val="24"/>
        </w:rPr>
        <w:t>м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. Гангут и о. </w:t>
      </w:r>
      <w:proofErr w:type="spellStart"/>
      <w:r w:rsidRPr="00795CF4">
        <w:rPr>
          <w:rFonts w:ascii="Liberation Serif" w:hAnsi="Liberation Serif"/>
          <w:sz w:val="24"/>
          <w:szCs w:val="24"/>
        </w:rPr>
        <w:t>Гренгам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Pr="00795CF4">
        <w:rPr>
          <w:rFonts w:ascii="Liberation Serif" w:hAnsi="Liberation Serif"/>
          <w:sz w:val="24"/>
          <w:szCs w:val="24"/>
        </w:rPr>
        <w:t>Ништадтский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мир и его последствия.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Преобразования Петра I в области культуры. </w:t>
      </w:r>
      <w:r w:rsidRPr="00795CF4">
        <w:rPr>
          <w:rFonts w:ascii="Liberation Serif" w:hAnsi="Liberation Serif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Новые формы социальной коммуникации в дворянской среде. </w:t>
      </w:r>
      <w:r w:rsidRPr="00795CF4">
        <w:rPr>
          <w:rFonts w:ascii="Liberation Serif" w:hAnsi="Liberation Serif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 xml:space="preserve">Итоги, последствия и значение петровских преобразований. Образ Петра I в русской культуре.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</w:t>
      </w:r>
      <w:proofErr w:type="spellStart"/>
      <w:r w:rsidRPr="00795CF4">
        <w:rPr>
          <w:rFonts w:ascii="Liberation Serif" w:hAnsi="Liberation Serif"/>
          <w:sz w:val="24"/>
          <w:szCs w:val="24"/>
        </w:rPr>
        <w:t>верховников</w:t>
      </w:r>
      <w:proofErr w:type="spellEnd"/>
      <w:r w:rsidRPr="00795CF4">
        <w:rPr>
          <w:rFonts w:ascii="Liberation Serif" w:hAnsi="Liberation Serif"/>
          <w:sz w:val="24"/>
          <w:szCs w:val="24"/>
        </w:rPr>
        <w:t>» и приход к власти Анн</w:t>
      </w:r>
      <w:proofErr w:type="gramStart"/>
      <w:r w:rsidRPr="00795CF4">
        <w:rPr>
          <w:rFonts w:ascii="Liberation Serif" w:hAnsi="Liberation Serif"/>
          <w:sz w:val="24"/>
          <w:szCs w:val="24"/>
        </w:rPr>
        <w:t>ы Иоа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Укрепление границ империи на Украине и на юго-восточной окраине.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Переход Младшего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жуза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в Казахстане под суверенитет Российской империи. Война с Османской империей.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Петр III. Манифест «о вольности дворянской». Переворот 28 июня 1762 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Национальная политика. </w:t>
      </w:r>
      <w:r w:rsidRPr="00795CF4">
        <w:rPr>
          <w:rFonts w:ascii="Liberation Serif" w:hAnsi="Liberation Serif"/>
          <w:i/>
          <w:iCs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795CF4">
        <w:rPr>
          <w:rFonts w:ascii="Liberation Serif" w:hAnsi="Liberation Serif"/>
          <w:sz w:val="24"/>
          <w:szCs w:val="24"/>
        </w:rPr>
        <w:t xml:space="preserve"> Расселение колонистов в </w:t>
      </w:r>
      <w:proofErr w:type="spellStart"/>
      <w:r w:rsidRPr="00795CF4">
        <w:rPr>
          <w:rFonts w:ascii="Liberation Serif" w:hAnsi="Liberation Serif"/>
          <w:sz w:val="24"/>
          <w:szCs w:val="24"/>
        </w:rPr>
        <w:t>Новороссии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795CF4">
        <w:rPr>
          <w:rFonts w:ascii="Liberation Serif" w:hAnsi="Liberation Serif"/>
          <w:sz w:val="24"/>
          <w:szCs w:val="24"/>
        </w:rPr>
        <w:t>неправославным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и </w:t>
      </w:r>
      <w:proofErr w:type="gramStart"/>
      <w:r w:rsidRPr="00795CF4">
        <w:rPr>
          <w:rFonts w:ascii="Liberation Serif" w:hAnsi="Liberation Serif"/>
          <w:sz w:val="24"/>
          <w:szCs w:val="24"/>
        </w:rPr>
        <w:t>нехристианским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795CF4">
        <w:rPr>
          <w:rFonts w:ascii="Liberation Serif" w:hAnsi="Liberation Serif"/>
          <w:sz w:val="24"/>
          <w:szCs w:val="24"/>
        </w:rPr>
        <w:t>конфессиям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795CF4">
        <w:rPr>
          <w:rFonts w:ascii="Liberation Serif" w:hAnsi="Liberation Serif"/>
          <w:i/>
          <w:iCs/>
          <w:sz w:val="24"/>
          <w:szCs w:val="24"/>
        </w:rPr>
        <w:t>Дворовые люди.</w:t>
      </w:r>
      <w:r w:rsidRPr="00795CF4">
        <w:rPr>
          <w:rFonts w:ascii="Liberation Serif" w:hAnsi="Liberation Serif"/>
          <w:sz w:val="24"/>
          <w:szCs w:val="24"/>
        </w:rPr>
        <w:t xml:space="preserve"> Роль крепостного строя в экономике страны.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795CF4">
        <w:rPr>
          <w:rFonts w:ascii="Liberation Serif" w:hAnsi="Liberation Serif"/>
          <w:sz w:val="24"/>
          <w:szCs w:val="24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795CF4">
        <w:rPr>
          <w:rFonts w:ascii="Liberation Serif" w:hAnsi="Liberation Serif"/>
          <w:sz w:val="24"/>
          <w:szCs w:val="24"/>
        </w:rPr>
        <w:t>Рябушинские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, </w:t>
      </w:r>
      <w:proofErr w:type="spellStart"/>
      <w:r w:rsidRPr="00795CF4">
        <w:rPr>
          <w:rFonts w:ascii="Liberation Serif" w:hAnsi="Liberation Serif"/>
          <w:sz w:val="24"/>
          <w:szCs w:val="24"/>
        </w:rPr>
        <w:t>Гарелины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, Прохоровы, Демидовы и др.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Внутренняя и внешняя торговля. Торговые пути внутри страны. </w:t>
      </w:r>
      <w:proofErr w:type="spellStart"/>
      <w:proofErr w:type="gramStart"/>
      <w:r w:rsidRPr="00795CF4">
        <w:rPr>
          <w:rFonts w:ascii="Liberation Serif" w:hAnsi="Liberation Serif"/>
          <w:i/>
          <w:iCs/>
          <w:sz w:val="24"/>
          <w:szCs w:val="24"/>
        </w:rPr>
        <w:t>Водно-транспортные</w:t>
      </w:r>
      <w:proofErr w:type="spellEnd"/>
      <w:proofErr w:type="gram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системы: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Вышневолоцкая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, Тихвинская, Мариинская и др.</w:t>
      </w:r>
      <w:r w:rsidRPr="00795CF4">
        <w:rPr>
          <w:rFonts w:ascii="Liberation Serif" w:hAnsi="Liberation Serif"/>
          <w:sz w:val="24"/>
          <w:szCs w:val="24"/>
        </w:rPr>
        <w:t xml:space="preserve"> Ярмарки и их роль во внутренней торговле. </w:t>
      </w:r>
      <w:proofErr w:type="spellStart"/>
      <w:r w:rsidRPr="00795CF4">
        <w:rPr>
          <w:rFonts w:ascii="Liberation Serif" w:hAnsi="Liberation Serif"/>
          <w:sz w:val="24"/>
          <w:szCs w:val="24"/>
        </w:rPr>
        <w:t>Макарьевская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, Ирбитская, </w:t>
      </w:r>
      <w:proofErr w:type="spellStart"/>
      <w:r w:rsidRPr="00795CF4">
        <w:rPr>
          <w:rFonts w:ascii="Liberation Serif" w:hAnsi="Liberation Serif"/>
          <w:sz w:val="24"/>
          <w:szCs w:val="24"/>
        </w:rPr>
        <w:t>Свенская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, Коренная ярмарки. Ярмарки на Украине.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Обострение социальных противоречий. </w:t>
      </w:r>
      <w:r w:rsidRPr="00795CF4">
        <w:rPr>
          <w:rFonts w:ascii="Liberation Serif" w:hAnsi="Liberation Serif"/>
          <w:i/>
          <w:iCs/>
          <w:sz w:val="24"/>
          <w:szCs w:val="24"/>
        </w:rPr>
        <w:t>Чумной бунт в Москве.</w:t>
      </w:r>
      <w:r w:rsidRPr="00795CF4">
        <w:rPr>
          <w:rFonts w:ascii="Liberation Serif" w:hAnsi="Liberation Serif"/>
          <w:sz w:val="24"/>
          <w:szCs w:val="24"/>
        </w:rPr>
        <w:t xml:space="preserve"> Восстание под предводительством Емельяна Пугачева.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Антидворянский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и антикрепостнический </w:t>
      </w:r>
      <w:r w:rsidRPr="00795CF4">
        <w:rPr>
          <w:rFonts w:ascii="Liberation Serif" w:hAnsi="Liberation Serif"/>
          <w:i/>
          <w:iCs/>
          <w:sz w:val="24"/>
          <w:szCs w:val="24"/>
        </w:rPr>
        <w:lastRenderedPageBreak/>
        <w:t>характер движения. Роль казачества, народов Урала и Поволжья в восстании.</w:t>
      </w:r>
      <w:r w:rsidRPr="00795CF4">
        <w:rPr>
          <w:rFonts w:ascii="Liberation Serif" w:hAnsi="Liberation Serif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Внешняя политика России второй половины XVIII в., ее основные задачи. Н.И. Панин и А. А. Безбородко.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795CF4">
        <w:rPr>
          <w:rFonts w:ascii="Liberation Serif" w:hAnsi="Liberation Serif"/>
          <w:sz w:val="24"/>
          <w:szCs w:val="24"/>
        </w:rPr>
        <w:t>Новороссией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Участие России в разделах Речи </w:t>
      </w:r>
      <w:proofErr w:type="spellStart"/>
      <w:r w:rsidRPr="00795CF4">
        <w:rPr>
          <w:rFonts w:ascii="Liberation Serif" w:hAnsi="Liberation Serif"/>
          <w:sz w:val="24"/>
          <w:szCs w:val="24"/>
        </w:rPr>
        <w:t>Посполитой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</w:t>
      </w:r>
      <w:r w:rsidRPr="00795CF4">
        <w:rPr>
          <w:rFonts w:ascii="Liberation Serif" w:hAnsi="Liberation Serif"/>
          <w:i/>
          <w:iCs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795CF4">
        <w:rPr>
          <w:rFonts w:ascii="Liberation Serif" w:hAnsi="Liberation Serif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Восстание под предводительством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Тадеуша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Костюшко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Культурное пространство Российской империи в XVIII 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 xml:space="preserve">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795CF4">
        <w:rPr>
          <w:rFonts w:ascii="Liberation Serif" w:hAnsi="Liberation Serif"/>
          <w:i/>
          <w:iCs/>
          <w:sz w:val="24"/>
          <w:szCs w:val="24"/>
        </w:rPr>
        <w:t>Н.И. Новиков, материалы о положении крепостных крестьян в его журналах.</w:t>
      </w:r>
      <w:r w:rsidRPr="00795CF4">
        <w:rPr>
          <w:rFonts w:ascii="Liberation Serif" w:hAnsi="Liberation Serif"/>
          <w:sz w:val="24"/>
          <w:szCs w:val="24"/>
        </w:rPr>
        <w:t xml:space="preserve"> А.Н. Радищев и его «Путешествие из Петербурга в Москву».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795CF4">
        <w:rPr>
          <w:rFonts w:ascii="Liberation Serif" w:hAnsi="Liberation Serif"/>
          <w:i/>
          <w:iCs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795CF4">
        <w:rPr>
          <w:rFonts w:ascii="Liberation Serif" w:hAnsi="Liberation Serif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795CF4">
        <w:rPr>
          <w:rFonts w:ascii="Liberation Serif" w:hAnsi="Liberation Serif"/>
          <w:i/>
          <w:iCs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Образование в России в XVIII в. </w:t>
      </w:r>
      <w:r w:rsidRPr="00795CF4">
        <w:rPr>
          <w:rFonts w:ascii="Liberation Serif" w:hAnsi="Liberation Serif"/>
          <w:i/>
          <w:iCs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795CF4">
        <w:rPr>
          <w:rFonts w:ascii="Liberation Serif" w:hAnsi="Liberation Serif"/>
          <w:sz w:val="24"/>
          <w:szCs w:val="24"/>
        </w:rPr>
        <w:t xml:space="preserve"> Московский университет – первый российский университет.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795CF4">
        <w:rPr>
          <w:rFonts w:ascii="Liberation Serif" w:hAnsi="Liberation Serif"/>
          <w:i/>
          <w:iCs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795CF4">
        <w:rPr>
          <w:rFonts w:ascii="Liberation Serif" w:hAnsi="Liberation Serif"/>
          <w:sz w:val="24"/>
          <w:szCs w:val="24"/>
        </w:rPr>
        <w:t xml:space="preserve"> Переход к классицизму,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795CF4">
        <w:rPr>
          <w:rFonts w:ascii="Liberation Serif" w:hAnsi="Liberation Serif"/>
          <w:sz w:val="24"/>
          <w:szCs w:val="24"/>
        </w:rPr>
        <w:t xml:space="preserve">В.И. Баженов, М.Ф. Казаков.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Новые веяния в изобразительном искусстве в конце столетия.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lastRenderedPageBreak/>
        <w:t xml:space="preserve">Народы России в XVIII 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 xml:space="preserve">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795CF4">
        <w:rPr>
          <w:rFonts w:ascii="Liberation Serif" w:hAnsi="Liberation Serif"/>
          <w:sz w:val="24"/>
          <w:szCs w:val="24"/>
        </w:rPr>
        <w:t>Новороссии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, Поволжья и Южного Урала. Немецкие переселенцы. Формирование черты оседлости.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Россия при Павле I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795CF4">
        <w:rPr>
          <w:rFonts w:ascii="Liberation Serif" w:hAnsi="Liberation Serif"/>
          <w:i/>
          <w:iCs/>
          <w:sz w:val="24"/>
          <w:szCs w:val="24"/>
        </w:rPr>
        <w:t>через отказ от принципов «просвещенного абсолютизма» и</w:t>
      </w:r>
      <w:r w:rsidRPr="00795CF4">
        <w:rPr>
          <w:rFonts w:ascii="Liberation Serif" w:hAnsi="Liberation Serif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Внутренняя политика. Ограничение дворянских привилегий.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Региональный компонент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Наш регион в XVIII </w:t>
      </w:r>
      <w:proofErr w:type="gramStart"/>
      <w:r w:rsidRPr="00795CF4">
        <w:rPr>
          <w:rFonts w:ascii="Liberation Serif" w:hAnsi="Liberation Serif"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>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Российская империя в XIX – начале XX вв.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Россия на пути к реформам (1801–1861)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Александровская эпоха: государственный либерализм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Проекты либеральных реформ Александра I. Внешние и внутренние факторы. Негласный комитет и «молодые друзья» императора. Реформы государственного управления. М.М. Сперанский.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Отечественная война 1812 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Эпоха 1812 года. Война России с Францией 1805-1807 гг. </w:t>
      </w:r>
      <w:proofErr w:type="spellStart"/>
      <w:r w:rsidRPr="00795CF4">
        <w:rPr>
          <w:rFonts w:ascii="Liberation Serif" w:hAnsi="Liberation Serif"/>
          <w:sz w:val="24"/>
          <w:szCs w:val="24"/>
        </w:rPr>
        <w:t>Тильзитский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мир. Война со Швецией 1809 г. и присоединение Финляндии. Война с Турцией и Бухарестский мир 1812 г. Отечественная война 1812 г. – важнейшее событие российской и мировой истории XIX в. Венский конгресс и его решения. Священный союз. Возрастание роли России после победы над Наполеоном и Венского конгресса.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Либеральные и охранительные тенденции во внутренней политике. Польская конституция 1815 г. </w:t>
      </w:r>
      <w:r w:rsidRPr="00795CF4">
        <w:rPr>
          <w:rFonts w:ascii="Liberation Serif" w:hAnsi="Liberation Serif"/>
          <w:i/>
          <w:iCs/>
          <w:sz w:val="24"/>
          <w:szCs w:val="24"/>
        </w:rPr>
        <w:t>Военные поселения. Дворянская оппозиция самодержавию.</w:t>
      </w:r>
      <w:r w:rsidRPr="00795CF4">
        <w:rPr>
          <w:rFonts w:ascii="Liberation Serif" w:hAnsi="Liberation Serif"/>
          <w:sz w:val="24"/>
          <w:szCs w:val="24"/>
        </w:rPr>
        <w:t xml:space="preserve"> Тайные организации: Союз спасения, Союз благоденствия, Северное и Южное общества. Восстание декабристов 14 декабря 1825 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Николаевское самодержавие: государственный консерватизм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Реформаторские и консервативные тенденции в политике Николая I. Экономическая политика в условиях политической консервации. Государственная регламентация общественной жизни: </w:t>
      </w:r>
      <w:r w:rsidRPr="00795CF4">
        <w:rPr>
          <w:rFonts w:ascii="Liberation Serif" w:hAnsi="Liberation Serif"/>
          <w:i/>
          <w:iCs/>
          <w:sz w:val="24"/>
          <w:szCs w:val="24"/>
        </w:rPr>
        <w:t>централизация управления, политическая полиция, кодификация законов, цензура, попечительство об образовании.</w:t>
      </w:r>
      <w:r w:rsidRPr="00795CF4">
        <w:rPr>
          <w:rFonts w:ascii="Liberation Serif" w:hAnsi="Liberation Serif"/>
          <w:sz w:val="24"/>
          <w:szCs w:val="24"/>
        </w:rPr>
        <w:t xml:space="preserve"> Крестьянский вопрос. Реформа государственных крестьян П.Д. Киселева 1837-1841 гг. Официальная идеология: «православие, самодержавие, народность».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Формирование профессиональной бюрократии. Прогрессивное чиновничество: у истоков либерального реформаторства.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 в Европе. Крымская война. Героическая оборона Севастополя. Парижский мир 1856 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Крепостнический социум. Деревня и город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Сословная структура российского общества. Крепостное хозяйство. </w:t>
      </w:r>
      <w:r w:rsidRPr="00795CF4">
        <w:rPr>
          <w:rFonts w:ascii="Liberation Serif" w:hAnsi="Liberation Serif"/>
          <w:i/>
          <w:iCs/>
          <w:sz w:val="24"/>
          <w:szCs w:val="24"/>
        </w:rPr>
        <w:t>Помещик и крестьянин, конфликты и сотрудничество.</w:t>
      </w:r>
      <w:r w:rsidRPr="00795CF4">
        <w:rPr>
          <w:rFonts w:ascii="Liberation Serif" w:hAnsi="Liberation Serif"/>
          <w:sz w:val="24"/>
          <w:szCs w:val="24"/>
        </w:rPr>
        <w:t xml:space="preserve"> Промышленный переворот и его особенности в России. Начало железнодорожного строительства. </w:t>
      </w:r>
      <w:r w:rsidRPr="00795CF4">
        <w:rPr>
          <w:rFonts w:ascii="Liberation Serif" w:hAnsi="Liberation Serif"/>
          <w:i/>
          <w:iCs/>
          <w:sz w:val="24"/>
          <w:szCs w:val="24"/>
        </w:rPr>
        <w:t>Москва и Петербург: спор двух столиц.</w:t>
      </w:r>
      <w:r w:rsidRPr="00795CF4">
        <w:rPr>
          <w:rFonts w:ascii="Liberation Serif" w:hAnsi="Liberation Serif"/>
          <w:sz w:val="24"/>
          <w:szCs w:val="24"/>
        </w:rPr>
        <w:t xml:space="preserve"> Города как административные, торговые и промышленные центры. Городское самоуправление.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Культурное пространство империи в первой половине XIX 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>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</w:t>
      </w:r>
      <w:r w:rsidRPr="00795CF4">
        <w:rPr>
          <w:rFonts w:ascii="Liberation Serif" w:hAnsi="Liberation Serif"/>
          <w:sz w:val="24"/>
          <w:szCs w:val="24"/>
        </w:rPr>
        <w:lastRenderedPageBreak/>
        <w:t xml:space="preserve">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</w:t>
      </w:r>
      <w:r w:rsidRPr="00795CF4">
        <w:rPr>
          <w:rFonts w:ascii="Liberation Serif" w:hAnsi="Liberation Serif"/>
          <w:i/>
          <w:iCs/>
          <w:sz w:val="24"/>
          <w:szCs w:val="24"/>
        </w:rPr>
        <w:t>Культура повседневности: обретение комфорта. Жизнь в городе и в усадьбе.</w:t>
      </w:r>
      <w:r w:rsidRPr="00795CF4">
        <w:rPr>
          <w:rFonts w:ascii="Liberation Serif" w:hAnsi="Liberation Serif"/>
          <w:sz w:val="24"/>
          <w:szCs w:val="24"/>
        </w:rPr>
        <w:t xml:space="preserve"> Российская культура как часть европейской культуры.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Пространство империи: этнокультурный облик страны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Народы России в первой половине XIX в. Многообразие культур и религий Российской империи. Православная церковь и </w:t>
      </w:r>
      <w:proofErr w:type="gramStart"/>
      <w:r w:rsidRPr="00795CF4">
        <w:rPr>
          <w:rFonts w:ascii="Liberation Serif" w:hAnsi="Liberation Serif"/>
          <w:sz w:val="24"/>
          <w:szCs w:val="24"/>
        </w:rPr>
        <w:t>основные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795CF4">
        <w:rPr>
          <w:rFonts w:ascii="Liberation Serif" w:hAnsi="Liberation Serif"/>
          <w:sz w:val="24"/>
          <w:szCs w:val="24"/>
        </w:rPr>
        <w:t>конфессии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(католичество, протестантство, ислам, иудаизм, буддизм). Взаимодействие народов. Особенности административного управления на окраинах империи. Царство Польское. </w:t>
      </w:r>
      <w:r w:rsidRPr="00795CF4">
        <w:rPr>
          <w:rFonts w:ascii="Liberation Serif" w:hAnsi="Liberation Serif"/>
          <w:i/>
          <w:iCs/>
          <w:sz w:val="24"/>
          <w:szCs w:val="24"/>
        </w:rPr>
        <w:t>Польское восстание 1830–1831 гг.</w:t>
      </w:r>
      <w:r w:rsidRPr="00795CF4">
        <w:rPr>
          <w:rFonts w:ascii="Liberation Serif" w:hAnsi="Liberation Serif"/>
          <w:sz w:val="24"/>
          <w:szCs w:val="24"/>
        </w:rPr>
        <w:t xml:space="preserve"> Присоединение Грузии и Закавказья. Кавказская война. Движение Шамиля.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Формирование гражданского правосознания. Основные течения общественной мысли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Западное просвещение и образованное меньшинство: кризис традиционного мировосприятия. «Золотой век» дворянской культуры. Идея служения как основа дворянской идентичности. </w:t>
      </w:r>
      <w:r w:rsidRPr="00795CF4">
        <w:rPr>
          <w:rFonts w:ascii="Liberation Serif" w:hAnsi="Liberation Serif"/>
          <w:i/>
          <w:iCs/>
          <w:sz w:val="24"/>
          <w:szCs w:val="24"/>
        </w:rPr>
        <w:t>Эволюция дворянской оппозиционности. Формирование генерации просвещенных людей: от свободы для немногих к свободе для всех. Появление научных и литературных обществ, тайных политических организаций. Распространение либеральных идей. Декабристы – дворянские революционеры. Культура и этика декабристов.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Общественная жизнь в 1830 – 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Складывание теории русского социализма. А.И.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Россия в эпоху реформ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Преобразования Александра II: социальная и правовая модернизация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Реформы 1860-1870-х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Утверждение начал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всесословности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в правовом строе страны.</w:t>
      </w:r>
      <w:r w:rsidRPr="00795CF4">
        <w:rPr>
          <w:rFonts w:ascii="Liberation Serif" w:hAnsi="Liberation Serif"/>
          <w:sz w:val="24"/>
          <w:szCs w:val="24"/>
        </w:rPr>
        <w:t xml:space="preserve"> Конституционный вопрос.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795CF4">
        <w:rPr>
          <w:rFonts w:ascii="Liberation Serif" w:hAnsi="Liberation Serif"/>
          <w:sz w:val="24"/>
          <w:szCs w:val="24"/>
        </w:rPr>
        <w:t>Многовекторность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1877-1878 гг. Россия на Дальнем Востоке. Основание Хабаровска.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«Народное самодержавие» Александра III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Идеология самобытного развития России. Государственный национализм. Реформы и «контрреформы». </w:t>
      </w:r>
      <w:r w:rsidRPr="00795CF4">
        <w:rPr>
          <w:rFonts w:ascii="Liberation Serif" w:hAnsi="Liberation Serif"/>
          <w:i/>
          <w:iCs/>
          <w:sz w:val="24"/>
          <w:szCs w:val="24"/>
        </w:rPr>
        <w:t>Политика консервативной стабилизации. Ограничение общественной самодеятельности.</w:t>
      </w:r>
      <w:r w:rsidRPr="00795CF4">
        <w:rPr>
          <w:rFonts w:ascii="Liberation Serif" w:hAnsi="Liberation Serif"/>
          <w:sz w:val="24"/>
          <w:szCs w:val="24"/>
        </w:rPr>
        <w:t xml:space="preserve"> Местное самоуправление и самодержавие. Независимость суда и администрация. </w:t>
      </w:r>
      <w:r w:rsidRPr="00795CF4">
        <w:rPr>
          <w:rFonts w:ascii="Liberation Serif" w:hAnsi="Liberation Serif"/>
          <w:i/>
          <w:iCs/>
          <w:sz w:val="24"/>
          <w:szCs w:val="24"/>
        </w:rPr>
        <w:t>Права университетов и власть попечителей.</w:t>
      </w:r>
      <w:r w:rsidRPr="00795CF4">
        <w:rPr>
          <w:rFonts w:ascii="Liberation Serif" w:hAnsi="Liberation Serif"/>
          <w:sz w:val="24"/>
          <w:szCs w:val="24"/>
        </w:rPr>
        <w:t xml:space="preserve"> Печать и цензура. Экономическая модернизация через государственное вмешательство в экономику. Форсированное развитие промышленности. </w:t>
      </w:r>
      <w:r w:rsidRPr="00795CF4">
        <w:rPr>
          <w:rFonts w:ascii="Liberation Serif" w:hAnsi="Liberation Serif"/>
          <w:i/>
          <w:iCs/>
          <w:sz w:val="24"/>
          <w:szCs w:val="24"/>
        </w:rPr>
        <w:t>Финансовая политика</w:t>
      </w:r>
      <w:r w:rsidRPr="00795CF4">
        <w:rPr>
          <w:rFonts w:ascii="Liberation Serif" w:hAnsi="Liberation Serif"/>
          <w:sz w:val="24"/>
          <w:szCs w:val="24"/>
        </w:rPr>
        <w:t xml:space="preserve">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Консервация аграрных отношений.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Пространство империи. Основные сферы и направления внешнеполитических интересов. Упрочение статуса великой державы.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Освоение государственной территории.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Пореформенный социум. Сельское хозяйство и промышленность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Традиции и новации в жизни пореформенной деревни. Общинное землевладение и крестьянское хозяйство. Взаимозависимость помещичьего и крестьянского хозяйств. </w:t>
      </w:r>
      <w:r w:rsidRPr="00795CF4">
        <w:rPr>
          <w:rFonts w:ascii="Liberation Serif" w:hAnsi="Liberation Serif"/>
          <w:i/>
          <w:iCs/>
          <w:sz w:val="24"/>
          <w:szCs w:val="24"/>
        </w:rPr>
        <w:lastRenderedPageBreak/>
        <w:t>Помещичье «оскудение». Социальные типы крестьян и помещиков.</w:t>
      </w:r>
      <w:r w:rsidRPr="00795CF4">
        <w:rPr>
          <w:rFonts w:ascii="Liberation Serif" w:hAnsi="Liberation Serif"/>
          <w:sz w:val="24"/>
          <w:szCs w:val="24"/>
        </w:rPr>
        <w:t xml:space="preserve"> Дворяне-предприниматели.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Государственные, общественные и частнопредпринимательские способы его решения.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Культурное пространство империи во второй половине XIX 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 xml:space="preserve">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Культура и быт народов России во второй половине XIX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Роль печатного слова в формировании общественного мнения. Народная, элитарная и массовая культура. </w:t>
      </w:r>
      <w:r w:rsidRPr="00795CF4">
        <w:rPr>
          <w:rFonts w:ascii="Liberation Serif" w:hAnsi="Liberation Serif"/>
          <w:sz w:val="24"/>
          <w:szCs w:val="24"/>
        </w:rPr>
        <w:t xml:space="preserve">Российская культура XIX в. как часть мировой культуры. Становление национальной научной школы и ее вклад в мировое научное знание. Достижения российской науки. Создание Российского исторического общества. Общественная значимость художественной культуры. Литература, живопись, музыка, театр. Архитектура и градостроительство.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Этнокультурный облик империи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Основные регионы Российской империи и их роль в жизни страны. Поляки. Евреи. Армяне. Татары и другие народы </w:t>
      </w:r>
      <w:proofErr w:type="spellStart"/>
      <w:r w:rsidRPr="00795CF4">
        <w:rPr>
          <w:rFonts w:ascii="Liberation Serif" w:hAnsi="Liberation Serif"/>
          <w:sz w:val="24"/>
          <w:szCs w:val="24"/>
        </w:rPr>
        <w:t>Волго-Уралья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. Кавказские народы. Народы Средней Азии. Народы Сибири и Дальнего Востока. Народы Российской империи во второй половине XIX в.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Правовое положение различных этносов и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конфессий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. Процессы национального и религиозного возрождения у народов Российской империи. Национальная политика самодержавия: между учетом своеобразия и стремлением к унификации. Укрепление автономии Финляндии. Польское восстание 1863 г. Еврейский вопрос.</w:t>
      </w:r>
      <w:r w:rsidRPr="00795CF4">
        <w:rPr>
          <w:rFonts w:ascii="Liberation Serif" w:hAnsi="Liberation Serif"/>
          <w:sz w:val="24"/>
          <w:szCs w:val="24"/>
        </w:rPr>
        <w:t xml:space="preserve"> Национальные движения народов России. Взаимодействие национальных культур и народов.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Формирование гражданского общества и основные направления общественных движений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Общественная жизнь в 1860 – 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Студенческое движение. Рабочее движение. Женское движение.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Идейные течения и общественное движение.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Влияние позитивизма, дарвинизма, марксизма и других направлений европейской общественной мысли. </w:t>
      </w:r>
      <w:r w:rsidRPr="00795CF4">
        <w:rPr>
          <w:rFonts w:ascii="Liberation Serif" w:hAnsi="Liberation Serif"/>
          <w:sz w:val="24"/>
          <w:szCs w:val="24"/>
        </w:rPr>
        <w:t xml:space="preserve">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</w:t>
      </w:r>
      <w:r w:rsidRPr="00795CF4">
        <w:rPr>
          <w:rFonts w:ascii="Liberation Serif" w:hAnsi="Liberation Serif"/>
          <w:i/>
          <w:iCs/>
          <w:sz w:val="24"/>
          <w:szCs w:val="24"/>
        </w:rPr>
        <w:t>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</w:t>
      </w:r>
      <w:r w:rsidRPr="00795CF4">
        <w:rPr>
          <w:rFonts w:ascii="Liberation Serif" w:hAnsi="Liberation Serif"/>
          <w:sz w:val="24"/>
          <w:szCs w:val="24"/>
        </w:rPr>
        <w:t xml:space="preserve"> Политический терроризм. Распространение марксизма и формирование социал-демократии.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Группа «Освобождение труда». «Союз борьбы за освобождение рабочего класса». I съезд РСДРП.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Кризис империи в начале ХХ века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 пороге нового века: динамика и противоречия развития Экономический рост. Промышленное развитие. Новая география экономики. Урбанизация и облик городов. </w:t>
      </w:r>
      <w:proofErr w:type="spellStart"/>
      <w:r w:rsidRPr="00795CF4">
        <w:rPr>
          <w:rFonts w:ascii="Liberation Serif" w:hAnsi="Liberation Serif"/>
          <w:sz w:val="24"/>
          <w:szCs w:val="24"/>
        </w:rPr>
        <w:t>Новониколаевск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(Новосибирск) – пример нового транспортного и промышленного центра. </w:t>
      </w:r>
      <w:r w:rsidRPr="00795CF4">
        <w:rPr>
          <w:rFonts w:ascii="Liberation Serif" w:hAnsi="Liberation Serif"/>
          <w:i/>
          <w:iCs/>
          <w:sz w:val="24"/>
          <w:szCs w:val="24"/>
        </w:rPr>
        <w:t>Отечественный и иностранный капитал, его роль в индустриализации страны.</w:t>
      </w:r>
      <w:r w:rsidRPr="00795CF4">
        <w:rPr>
          <w:rFonts w:ascii="Liberation Serif" w:hAnsi="Liberation Serif"/>
          <w:sz w:val="24"/>
          <w:szCs w:val="24"/>
        </w:rPr>
        <w:t xml:space="preserve"> Россия – мировой экспортер хлеба. Аграрный вопрос.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Положение женщины в обществе. Церковь в условиях кризиса имперской идеологии. Распространение светской этики и культуры.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 xml:space="preserve">Имперский центр и регионы. Национальная политика, этнические элиты и национально-культурные движения. Россия в системе международных отношений. Политика на Дальнем Востоке. Русско-японская война 1904-1905 гг. Оборона Порт-Артура. </w:t>
      </w:r>
      <w:proofErr w:type="spellStart"/>
      <w:r w:rsidRPr="00795CF4">
        <w:rPr>
          <w:rFonts w:ascii="Liberation Serif" w:hAnsi="Liberation Serif"/>
          <w:sz w:val="24"/>
          <w:szCs w:val="24"/>
        </w:rPr>
        <w:t>Цусимское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сражение.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Первая российская революция 1905-1907 гг. Начало парламентаризма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Николай II и его окружение. Деятельность В.К. Плеве на посту министра внутренних дел. Оппозиционное либеральное движение.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«Союз освобождения». «Банкетная кампания».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Предпосылки</w:t>
      </w:r>
      <w:proofErr w:type="gramStart"/>
      <w:r w:rsidRPr="00795CF4">
        <w:rPr>
          <w:rFonts w:ascii="Liberation Serif" w:hAnsi="Liberation Serif"/>
          <w:sz w:val="24"/>
          <w:szCs w:val="24"/>
        </w:rPr>
        <w:t xml:space="preserve"> П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ервой российской революции. Формы социальных протестов. Борьба профессиональных революционеров с государством.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Политический терроризм.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«Кровавое воскресенье» 9 января 1905 г. Выступления рабочих, крестьян, средних городских слоев, солдат и матросов. «</w:t>
      </w:r>
      <w:proofErr w:type="spellStart"/>
      <w:r w:rsidRPr="00795CF4">
        <w:rPr>
          <w:rFonts w:ascii="Liberation Serif" w:hAnsi="Liberation Serif"/>
          <w:sz w:val="24"/>
          <w:szCs w:val="24"/>
        </w:rPr>
        <w:t>Булыгинская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конституция». Всероссийская октябрьская политическая стачка. Манифест 17 октября 1905 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Формирование многопартийной системы. Политические партии, массовые движения и их лидеры.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Неонароднические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партии и организации (социалисты-революционеры).</w:t>
      </w:r>
      <w:r w:rsidRPr="00795CF4">
        <w:rPr>
          <w:rFonts w:ascii="Liberation Serif" w:hAnsi="Liberation Serif"/>
          <w:sz w:val="24"/>
          <w:szCs w:val="24"/>
        </w:rPr>
        <w:t xml:space="preserve"> Социал-демократия: большевики и меньшевики. Либеральные партии (кадеты, октябристы). </w:t>
      </w:r>
      <w:r w:rsidRPr="00795CF4">
        <w:rPr>
          <w:rFonts w:ascii="Liberation Serif" w:hAnsi="Liberation Serif"/>
          <w:i/>
          <w:iCs/>
          <w:sz w:val="24"/>
          <w:szCs w:val="24"/>
        </w:rPr>
        <w:t>Национальные партии</w:t>
      </w:r>
      <w:r w:rsidRPr="00795CF4">
        <w:rPr>
          <w:rFonts w:ascii="Liberation Serif" w:hAnsi="Liberation Serif"/>
          <w:sz w:val="24"/>
          <w:szCs w:val="24"/>
        </w:rPr>
        <w:t xml:space="preserve">. </w:t>
      </w:r>
      <w:proofErr w:type="spellStart"/>
      <w:r w:rsidRPr="00795CF4">
        <w:rPr>
          <w:rFonts w:ascii="Liberation Serif" w:hAnsi="Liberation Serif"/>
          <w:sz w:val="24"/>
          <w:szCs w:val="24"/>
        </w:rPr>
        <w:t>Правомонархические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1906-1907 гг.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i/>
          <w:iCs/>
          <w:sz w:val="24"/>
          <w:szCs w:val="24"/>
        </w:rPr>
        <w:t>Избирательный закон 11 декабря 1905 г. Избирательная кампания в I Государственную думу. Основные государственные законы 23 апреля 1906 г.</w:t>
      </w:r>
      <w:r w:rsidRPr="00795CF4">
        <w:rPr>
          <w:rFonts w:ascii="Liberation Serif" w:hAnsi="Liberation Serif"/>
          <w:sz w:val="24"/>
          <w:szCs w:val="24"/>
        </w:rPr>
        <w:t xml:space="preserve"> Деятельность I и II Государственной думы: итоги и уроки.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Общество и власть после революции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Уроки революции: политическая стабилизация и социальные преобразования. П.А. Столыпин: программа системных реформ, масштаб и результаты. Незавершенность преобразований и нарастание социальных противоречий. III и IV Государственная дума. Идейно-политический спектр. Общественный и социальный подъем.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Национальные партии и фракции в Государственной Думе.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Обострение международной обстановки. Блоковая система и участие в ней России. Россия в преддверии мировой катастрофы.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«Серебряный век» российской культуры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Новые явления в художественной литературе и искусстве. Мировоззренческие ценности и стиль жизни. Литература начала XX века.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Развитие народного просвещения: попытка преодоления разрыва между образованным обществом и народом.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Открытия российских ученых. Достижения гуманитарных наук. Формирование русской философской школы. Вклад России начала XX </w:t>
      </w:r>
      <w:proofErr w:type="gramStart"/>
      <w:r w:rsidRPr="00795CF4">
        <w:rPr>
          <w:rFonts w:ascii="Liberation Serif" w:hAnsi="Liberation Serif"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795CF4">
        <w:rPr>
          <w:rFonts w:ascii="Liberation Serif" w:hAnsi="Liberation Serif"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мировую культуру. 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Региональный компонент</w:t>
      </w:r>
    </w:p>
    <w:p w:rsidR="00A77B72" w:rsidRPr="00795CF4" w:rsidRDefault="00A77B72" w:rsidP="00A77B72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Наш регион в XIX </w:t>
      </w:r>
      <w:proofErr w:type="gramStart"/>
      <w:r w:rsidRPr="00795CF4">
        <w:rPr>
          <w:rFonts w:ascii="Liberation Serif" w:hAnsi="Liberation Serif"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>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Всеобщая история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История Древнего мира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Что изучает история. Историческая хронология (счет лет «</w:t>
      </w:r>
      <w:proofErr w:type="gramStart"/>
      <w:r w:rsidRPr="00795CF4">
        <w:rPr>
          <w:rFonts w:ascii="Liberation Serif" w:hAnsi="Liberation Serif"/>
          <w:sz w:val="24"/>
          <w:szCs w:val="24"/>
        </w:rPr>
        <w:t>до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н. э.» и «н. э.»). Историческая карта. Источники исторических знаний. Вспомогательные исторические науки.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Первобытность. </w:t>
      </w:r>
      <w:r w:rsidRPr="00795CF4">
        <w:rPr>
          <w:rFonts w:ascii="Liberation Serif" w:hAnsi="Liberation Serif"/>
          <w:sz w:val="24"/>
          <w:szCs w:val="24"/>
        </w:rPr>
        <w:t xml:space="preserve"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</w:t>
      </w:r>
      <w:proofErr w:type="gramStart"/>
      <w:r w:rsidRPr="00795CF4">
        <w:rPr>
          <w:rFonts w:ascii="Liberation Serif" w:hAnsi="Liberation Serif"/>
          <w:sz w:val="24"/>
          <w:szCs w:val="24"/>
        </w:rPr>
        <w:t>к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соседской. Появление ремесел и торговли. Возникновение древнейших цивилизаций.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Древний мир: </w:t>
      </w:r>
      <w:r w:rsidRPr="00795CF4">
        <w:rPr>
          <w:rFonts w:ascii="Liberation Serif" w:hAnsi="Liberation Serif"/>
          <w:sz w:val="24"/>
          <w:szCs w:val="24"/>
        </w:rPr>
        <w:t>понятие и хронология. Карта Древнего мира.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lastRenderedPageBreak/>
        <w:t>Древний Восток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</w:t>
      </w:r>
      <w:proofErr w:type="spellStart"/>
      <w:r w:rsidRPr="00795CF4">
        <w:rPr>
          <w:rFonts w:ascii="Liberation Serif" w:hAnsi="Liberation Serif"/>
          <w:sz w:val="24"/>
          <w:szCs w:val="24"/>
        </w:rPr>
        <w:t>Нововавилонское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царство: завоевания, легендарные памятники города Вавилона.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Фараон-реформатор Эхнатон. </w:t>
      </w:r>
      <w:r w:rsidRPr="00795CF4">
        <w:rPr>
          <w:rFonts w:ascii="Liberation Serif" w:hAnsi="Liberation Serif"/>
          <w:sz w:val="24"/>
          <w:szCs w:val="24"/>
        </w:rPr>
        <w:t>Военные походы. Рабы. Познания древних египтян. Письменность. Храмы и пирамиды.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Древняя Индия. Природные условия, занятия населения. Древние города-государства. Общественное устройство, </w:t>
      </w:r>
      <w:proofErr w:type="spellStart"/>
      <w:r w:rsidRPr="00795CF4">
        <w:rPr>
          <w:rFonts w:ascii="Liberation Serif" w:hAnsi="Liberation Serif"/>
          <w:sz w:val="24"/>
          <w:szCs w:val="24"/>
        </w:rPr>
        <w:t>варны</w:t>
      </w:r>
      <w:proofErr w:type="spellEnd"/>
      <w:r w:rsidRPr="00795CF4">
        <w:rPr>
          <w:rFonts w:ascii="Liberation Serif" w:hAnsi="Liberation Serif"/>
          <w:sz w:val="24"/>
          <w:szCs w:val="24"/>
        </w:rPr>
        <w:t>. Религиозные верования, легенды и сказания. Возникновение буддизма. Культурное наследие Древней Индии.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Древний Китай. Условия жизни и хозяйственная деятельность населения. Создание объединенного государства. Империи </w:t>
      </w:r>
      <w:proofErr w:type="spellStart"/>
      <w:r w:rsidRPr="00795CF4">
        <w:rPr>
          <w:rFonts w:ascii="Liberation Serif" w:hAnsi="Liberation Serif"/>
          <w:sz w:val="24"/>
          <w:szCs w:val="24"/>
        </w:rPr>
        <w:t>Цинь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и </w:t>
      </w:r>
      <w:proofErr w:type="spellStart"/>
      <w:r w:rsidRPr="00795CF4">
        <w:rPr>
          <w:rFonts w:ascii="Liberation Serif" w:hAnsi="Liberation Serif"/>
          <w:sz w:val="24"/>
          <w:szCs w:val="24"/>
        </w:rPr>
        <w:t>Хань</w:t>
      </w:r>
      <w:proofErr w:type="spellEnd"/>
      <w:r w:rsidRPr="00795CF4">
        <w:rPr>
          <w:rFonts w:ascii="Liberation Serif" w:hAnsi="Liberation Serif"/>
          <w:sz w:val="24"/>
          <w:szCs w:val="24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Античный мир: </w:t>
      </w:r>
      <w:r w:rsidRPr="00795CF4">
        <w:rPr>
          <w:rFonts w:ascii="Liberation Serif" w:hAnsi="Liberation Serif"/>
          <w:sz w:val="24"/>
          <w:szCs w:val="24"/>
        </w:rPr>
        <w:t>понятие. Карта античного мира.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Древняя Греция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Государства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ахейской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Греции (Микены,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Тиринф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и др.).</w:t>
      </w:r>
      <w:r w:rsidRPr="00795CF4">
        <w:rPr>
          <w:rFonts w:ascii="Liberation Serif" w:hAnsi="Liberation Serif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реформы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Клисфена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. </w:t>
      </w:r>
      <w:r w:rsidRPr="00795CF4">
        <w:rPr>
          <w:rFonts w:ascii="Liberation Serif" w:hAnsi="Liberation Serif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Древний Рим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Реформы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Гракхов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. Рабство в Древнем Риме.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От республики к империи. Гражданские войны в Риме. Гай Юлий Цезарь. Установление императорской власти; </w:t>
      </w:r>
      <w:proofErr w:type="spellStart"/>
      <w:r w:rsidRPr="00795CF4">
        <w:rPr>
          <w:rFonts w:ascii="Liberation Serif" w:hAnsi="Liberation Serif"/>
          <w:sz w:val="24"/>
          <w:szCs w:val="24"/>
        </w:rPr>
        <w:t>Октавиан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Историческое и культурное наследие древних цивилизаций.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История средних веков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Средние века: понятие и хронологические рамки.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Раннее Средневековье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 w:rsidRPr="00795CF4">
        <w:rPr>
          <w:rFonts w:ascii="Liberation Serif" w:hAnsi="Liberation Serif"/>
          <w:i/>
          <w:iCs/>
          <w:sz w:val="24"/>
          <w:szCs w:val="24"/>
        </w:rPr>
        <w:t>Законы франков; «</w:t>
      </w:r>
      <w:proofErr w:type="gramStart"/>
      <w:r w:rsidRPr="00795CF4">
        <w:rPr>
          <w:rFonts w:ascii="Liberation Serif" w:hAnsi="Liberation Serif"/>
          <w:i/>
          <w:iCs/>
          <w:sz w:val="24"/>
          <w:szCs w:val="24"/>
        </w:rPr>
        <w:t>Салическая</w:t>
      </w:r>
      <w:proofErr w:type="gram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правда».</w:t>
      </w:r>
      <w:r w:rsidRPr="00795CF4">
        <w:rPr>
          <w:rFonts w:ascii="Liberation Serif" w:hAnsi="Liberation Serif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Зрелое Средневековье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 w:rsidRPr="00795CF4">
        <w:rPr>
          <w:rFonts w:ascii="Liberation Serif" w:hAnsi="Liberation Serif"/>
          <w:i/>
          <w:iCs/>
          <w:sz w:val="24"/>
          <w:szCs w:val="24"/>
        </w:rPr>
        <w:t>Ереси: причины возникновения и распространения. Преследование еретиков.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</w:t>
      </w:r>
      <w:proofErr w:type="spellStart"/>
      <w:r w:rsidRPr="00795CF4">
        <w:rPr>
          <w:rFonts w:ascii="Liberation Serif" w:hAnsi="Liberation Serif"/>
          <w:sz w:val="24"/>
          <w:szCs w:val="24"/>
        </w:rPr>
        <w:t>д’Арк</w:t>
      </w:r>
      <w:proofErr w:type="spellEnd"/>
      <w:r w:rsidRPr="00795CF4">
        <w:rPr>
          <w:rFonts w:ascii="Liberation Serif" w:hAnsi="Liberation Serif"/>
          <w:sz w:val="24"/>
          <w:szCs w:val="24"/>
        </w:rPr>
        <w:t>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</w:t>
      </w:r>
      <w:proofErr w:type="gramStart"/>
      <w:r w:rsidRPr="00795CF4">
        <w:rPr>
          <w:rFonts w:ascii="Liberation Serif" w:hAnsi="Liberation Serif"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. </w:t>
      </w:r>
      <w:r w:rsidRPr="00795CF4">
        <w:rPr>
          <w:rFonts w:ascii="Liberation Serif" w:hAnsi="Liberation Serif"/>
          <w:i/>
          <w:iCs/>
          <w:sz w:val="24"/>
          <w:szCs w:val="24"/>
        </w:rPr>
        <w:t>(</w:t>
      </w:r>
      <w:proofErr w:type="gramStart"/>
      <w:r w:rsidRPr="00795CF4">
        <w:rPr>
          <w:rFonts w:ascii="Liberation Serif" w:hAnsi="Liberation Serif"/>
          <w:i/>
          <w:iCs/>
          <w:sz w:val="24"/>
          <w:szCs w:val="24"/>
        </w:rPr>
        <w:t>Жакерия</w:t>
      </w:r>
      <w:proofErr w:type="gramEnd"/>
      <w:r w:rsidRPr="00795CF4">
        <w:rPr>
          <w:rFonts w:ascii="Liberation Serif" w:hAnsi="Liberation Serif"/>
          <w:i/>
          <w:iCs/>
          <w:sz w:val="24"/>
          <w:szCs w:val="24"/>
        </w:rPr>
        <w:t xml:space="preserve">, восстание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Уота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Тайлера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).</w:t>
      </w:r>
      <w:r w:rsidRPr="00795CF4">
        <w:rPr>
          <w:rFonts w:ascii="Liberation Serif" w:hAnsi="Liberation Serif"/>
          <w:sz w:val="24"/>
          <w:szCs w:val="24"/>
        </w:rPr>
        <w:t xml:space="preserve"> Гуситское движение в Чехии.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lastRenderedPageBreak/>
        <w:t xml:space="preserve">Страны Востока в Средние века. </w:t>
      </w:r>
      <w:r w:rsidRPr="00795CF4">
        <w:rPr>
          <w:rFonts w:ascii="Liberation Serif" w:hAnsi="Liberation Serif"/>
          <w:sz w:val="24"/>
          <w:szCs w:val="24"/>
        </w:rPr>
        <w:t xml:space="preserve">Османская империя: завоевания турок-османов, управление империей, </w:t>
      </w:r>
      <w:r w:rsidRPr="00795CF4">
        <w:rPr>
          <w:rFonts w:ascii="Liberation Serif" w:hAnsi="Liberation Serif"/>
          <w:i/>
          <w:iCs/>
          <w:sz w:val="24"/>
          <w:szCs w:val="24"/>
        </w:rPr>
        <w:t>положение покоренных народов</w:t>
      </w:r>
      <w:r w:rsidRPr="00795CF4">
        <w:rPr>
          <w:rFonts w:ascii="Liberation Serif" w:hAnsi="Liberation Serif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Делийский султанат. </w:t>
      </w:r>
      <w:r w:rsidRPr="00795CF4">
        <w:rPr>
          <w:rFonts w:ascii="Liberation Serif" w:hAnsi="Liberation Serif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Государства доколумбовой Америки. </w:t>
      </w:r>
      <w:r w:rsidRPr="00795CF4">
        <w:rPr>
          <w:rFonts w:ascii="Liberation Serif" w:hAnsi="Liberation Serif"/>
          <w:sz w:val="24"/>
          <w:szCs w:val="24"/>
        </w:rPr>
        <w:t>Общественный строй. Религиозные верования населения. Культура.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Историческое и культурное наследие Средневековья.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История Нового времени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Новое время: понятие и хронологические рамки. 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Европа в конце ХV— начале XVII 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>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 в. Возникновение мануфактур. Развитие товарного производства. Расширение внутреннего и мирового рынка.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Абсолютные монархии. Англия, Франция, монархия Габсбургов в XVI — начале XVII </w:t>
      </w:r>
      <w:proofErr w:type="gramStart"/>
      <w:r w:rsidRPr="00795CF4">
        <w:rPr>
          <w:rFonts w:ascii="Liberation Serif" w:hAnsi="Liberation Serif"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>.: внутреннее развитие и внешняя политика. Образование национальных государств в Европе.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Начало Реформации; М. 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Страны Европы и Северной Америки в середине XVII—ХVIII 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>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Английская революция XVII в.: причины, участники, этапы. О. Кромвель. Итоги и значение революции.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</w:t>
      </w:r>
      <w:proofErr w:type="gramStart"/>
      <w:r w:rsidRPr="00795CF4">
        <w:rPr>
          <w:rFonts w:ascii="Liberation Serif" w:hAnsi="Liberation Serif"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>. Война североамериканских колоний за независимость. Образование Соединенных Штатов Америки; «отцы-основатели».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795CF4">
        <w:rPr>
          <w:rFonts w:ascii="Liberation Serif" w:hAnsi="Liberation Serif"/>
          <w:i/>
          <w:iCs/>
          <w:sz w:val="24"/>
          <w:szCs w:val="24"/>
        </w:rPr>
        <w:t>Программные и государственные документы. Революционные войны.</w:t>
      </w:r>
      <w:r w:rsidRPr="00795CF4">
        <w:rPr>
          <w:rFonts w:ascii="Liberation Serif" w:hAnsi="Liberation Serif"/>
          <w:sz w:val="24"/>
          <w:szCs w:val="24"/>
        </w:rPr>
        <w:t xml:space="preserve"> Итоги и значение революции.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795CF4">
        <w:rPr>
          <w:rFonts w:ascii="Liberation Serif" w:hAnsi="Liberation Serif"/>
          <w:sz w:val="24"/>
          <w:szCs w:val="24"/>
        </w:rPr>
        <w:t>Посполитой</w:t>
      </w:r>
      <w:proofErr w:type="spellEnd"/>
      <w:r w:rsidRPr="00795CF4">
        <w:rPr>
          <w:rFonts w:ascii="Liberation Serif" w:hAnsi="Liberation Serif"/>
          <w:sz w:val="24"/>
          <w:szCs w:val="24"/>
        </w:rPr>
        <w:t>. Колониальные захваты европейских держав.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Страны Востока в XVI—XVIII вв.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</w:t>
      </w:r>
      <w:proofErr w:type="spellStart"/>
      <w:r w:rsidRPr="00795CF4">
        <w:rPr>
          <w:rFonts w:ascii="Liberation Serif" w:hAnsi="Liberation Serif"/>
          <w:sz w:val="24"/>
          <w:szCs w:val="24"/>
        </w:rPr>
        <w:t>Цин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 в Китае.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Образование централизованного государства и установление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сегуната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Токугава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в Японии.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lastRenderedPageBreak/>
        <w:t>Страны Европы и Северной Америки в первой половине ХIХ 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>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Империя Наполеона во Франции: внутренняя и внешняя политика. Наполеоновские войны. Падение империи. Венский конгресс; Ш. М. Талейран. Священный союз.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1815—1849 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Страны Европы и Северной Америки во второй половине ХIХ 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>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Великобритания в Викторианскую эпоху: «мастерская мира», рабочее движение, внутренняя и внешняя политика, расширение колониальной империи. Франция — от</w:t>
      </w:r>
      <w:proofErr w:type="gramStart"/>
      <w:r w:rsidRPr="00795CF4">
        <w:rPr>
          <w:rFonts w:ascii="Liberation Serif" w:hAnsi="Liberation Serif"/>
          <w:sz w:val="24"/>
          <w:szCs w:val="24"/>
        </w:rPr>
        <w:t xml:space="preserve"> В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торой империи к Третьей республике: </w:t>
      </w:r>
      <w:r w:rsidRPr="00795CF4">
        <w:rPr>
          <w:rFonts w:ascii="Liberation Serif" w:hAnsi="Liberation Serif"/>
          <w:i/>
          <w:iCs/>
          <w:sz w:val="24"/>
          <w:szCs w:val="24"/>
        </w:rPr>
        <w:t>внутренняя и внешняя политика, франко-германская война, колониальные войны.</w:t>
      </w:r>
      <w:r w:rsidRPr="00795CF4">
        <w:rPr>
          <w:rFonts w:ascii="Liberation Serif" w:hAnsi="Liberation Serif"/>
          <w:sz w:val="24"/>
          <w:szCs w:val="24"/>
        </w:rPr>
        <w:t xml:space="preserve"> Образование единого государства в Италии; </w:t>
      </w:r>
      <w:r w:rsidRPr="00795CF4">
        <w:rPr>
          <w:rFonts w:ascii="Liberation Serif" w:hAnsi="Liberation Serif"/>
          <w:i/>
          <w:iCs/>
          <w:sz w:val="24"/>
          <w:szCs w:val="24"/>
        </w:rPr>
        <w:t>К. 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Кавур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, Дж. Гарибальди.</w:t>
      </w:r>
      <w:r w:rsidRPr="00795CF4">
        <w:rPr>
          <w:rFonts w:ascii="Liberation Serif" w:hAnsi="Liberation Serif"/>
          <w:sz w:val="24"/>
          <w:szCs w:val="24"/>
        </w:rPr>
        <w:t xml:space="preserve"> Объединение германских государств, провозглашение Германской империи; О. Бисмарк.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Габсбургская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монархия: австро-венгерский дуализм.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Соединенные Штаты Америки во второй половине ХIХ </w:t>
      </w:r>
      <w:proofErr w:type="gramStart"/>
      <w:r w:rsidRPr="00795CF4">
        <w:rPr>
          <w:rFonts w:ascii="Liberation Serif" w:hAnsi="Liberation Serif"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.: </w:t>
      </w:r>
      <w:proofErr w:type="gramStart"/>
      <w:r w:rsidRPr="00795CF4">
        <w:rPr>
          <w:rFonts w:ascii="Liberation Serif" w:hAnsi="Liberation Serif"/>
          <w:sz w:val="24"/>
          <w:szCs w:val="24"/>
        </w:rPr>
        <w:t>экономика</w:t>
      </w:r>
      <w:proofErr w:type="gramEnd"/>
      <w:r w:rsidRPr="00795CF4">
        <w:rPr>
          <w:rFonts w:ascii="Liberation Serif" w:hAnsi="Liberation Serif"/>
          <w:sz w:val="24"/>
          <w:szCs w:val="24"/>
        </w:rPr>
        <w:t>, социальные отношения, политическая жизнь. Север и Юг. Гражданская война (1861—1865). А. Линкольн.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Экономическое и социально-политическое развитие стран Европы и США в конце ХIХ 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>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Завершение промышленного переворота. Индустриализация. Монополистический капитализм. Технический прогре</w:t>
      </w:r>
      <w:proofErr w:type="gramStart"/>
      <w:r w:rsidRPr="00795CF4">
        <w:rPr>
          <w:rFonts w:ascii="Liberation Serif" w:hAnsi="Liberation Serif"/>
          <w:sz w:val="24"/>
          <w:szCs w:val="24"/>
        </w:rPr>
        <w:t>сс в пр</w:t>
      </w:r>
      <w:proofErr w:type="gramEnd"/>
      <w:r w:rsidRPr="00795CF4">
        <w:rPr>
          <w:rFonts w:ascii="Liberation Serif" w:hAnsi="Liberation Serif"/>
          <w:sz w:val="24"/>
          <w:szCs w:val="24"/>
        </w:rPr>
        <w:t>омышленности и сельском хозяйстве. Развитие транспорта и сре</w:t>
      </w:r>
      <w:proofErr w:type="gramStart"/>
      <w:r w:rsidRPr="00795CF4">
        <w:rPr>
          <w:rFonts w:ascii="Liberation Serif" w:hAnsi="Liberation Serif"/>
          <w:sz w:val="24"/>
          <w:szCs w:val="24"/>
        </w:rPr>
        <w:t>дств св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язи. Миграция из Старого в Новый Свет. Положение основных социальных групп.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Расширение спектра общественных движений. </w:t>
      </w:r>
      <w:r w:rsidRPr="00795CF4">
        <w:rPr>
          <w:rFonts w:ascii="Liberation Serif" w:hAnsi="Liberation Serif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Страны Азии в ХIХ 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>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</w:t>
      </w:r>
      <w:proofErr w:type="spellStart"/>
      <w:r w:rsidRPr="00795CF4">
        <w:rPr>
          <w:rFonts w:ascii="Liberation Serif" w:hAnsi="Liberation Serif"/>
          <w:sz w:val="24"/>
          <w:szCs w:val="24"/>
        </w:rPr>
        <w:t>Цин</w:t>
      </w:r>
      <w:proofErr w:type="spellEnd"/>
      <w:r w:rsidRPr="00795CF4">
        <w:rPr>
          <w:rFonts w:ascii="Liberation Serif" w:hAnsi="Liberation Serif"/>
          <w:sz w:val="24"/>
          <w:szCs w:val="24"/>
        </w:rPr>
        <w:t xml:space="preserve">, «закрытие» страны, «опиумные войны», движение тайпинов. </w:t>
      </w:r>
      <w:r w:rsidRPr="00795CF4">
        <w:rPr>
          <w:rFonts w:ascii="Liberation Serif" w:hAnsi="Liberation Serif"/>
          <w:i/>
          <w:iCs/>
          <w:sz w:val="24"/>
          <w:szCs w:val="24"/>
        </w:rPr>
        <w:t xml:space="preserve">Япония: внутренняя и внешняя политика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сегуната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Токугава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 xml:space="preserve">, преобразования эпохи 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Мэйдзи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Война за независимость в Латинской Америке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 w:rsidRPr="00795CF4">
        <w:rPr>
          <w:rFonts w:ascii="Liberation Serif" w:hAnsi="Liberation Serif"/>
          <w:i/>
          <w:iCs/>
          <w:sz w:val="24"/>
          <w:szCs w:val="24"/>
        </w:rPr>
        <w:t>П. Д. 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Туссен-Лувертюр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, С. Боливар.</w:t>
      </w:r>
      <w:r w:rsidRPr="00795CF4">
        <w:rPr>
          <w:rFonts w:ascii="Liberation Serif" w:hAnsi="Liberation Serif"/>
          <w:sz w:val="24"/>
          <w:szCs w:val="24"/>
        </w:rPr>
        <w:t xml:space="preserve"> Провозглашение независимых государств.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Народы Африки в Новое время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Развитие культуры в XIX 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>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Международные отношения в XIX </w:t>
      </w:r>
      <w:proofErr w:type="gramStart"/>
      <w:r w:rsidRPr="00795CF4">
        <w:rPr>
          <w:rFonts w:ascii="Liberation Serif" w:hAnsi="Liberation Serif"/>
          <w:b/>
          <w:bCs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b/>
          <w:bCs/>
          <w:sz w:val="24"/>
          <w:szCs w:val="24"/>
        </w:rPr>
        <w:t>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Историческое и культурное наследие Нового времени.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b/>
          <w:bCs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 xml:space="preserve">Новейшая история. 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lastRenderedPageBreak/>
        <w:t>Мир к началу XX </w:t>
      </w:r>
      <w:proofErr w:type="gramStart"/>
      <w:r w:rsidRPr="00795CF4">
        <w:rPr>
          <w:rFonts w:ascii="Liberation Serif" w:hAnsi="Liberation Serif"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795CF4">
        <w:rPr>
          <w:rFonts w:ascii="Liberation Serif" w:hAnsi="Liberation Serif"/>
          <w:sz w:val="24"/>
          <w:szCs w:val="24"/>
        </w:rPr>
        <w:t>Новейшая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история: понятие, периодизация.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795CF4">
        <w:rPr>
          <w:rFonts w:ascii="Liberation Serif" w:hAnsi="Liberation Serif"/>
          <w:b/>
          <w:bCs/>
          <w:sz w:val="24"/>
          <w:szCs w:val="24"/>
        </w:rPr>
        <w:t>Мир в 1900—1914 гг.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 xml:space="preserve">Страны Европы и США в 1900—1914 гг.: технический прогресс, экономическое развитие. Урбанизация, миграция. Положение основных групп населения. Социальные движения. </w:t>
      </w:r>
      <w:r w:rsidRPr="00795CF4">
        <w:rPr>
          <w:rFonts w:ascii="Liberation Serif" w:hAnsi="Liberation Serif"/>
          <w:i/>
          <w:iCs/>
          <w:sz w:val="24"/>
          <w:szCs w:val="24"/>
        </w:rPr>
        <w:t>Социальные и политические реформы; Д. Ллойд Джордж.</w:t>
      </w:r>
    </w:p>
    <w:p w:rsidR="00A77B72" w:rsidRPr="00795CF4" w:rsidRDefault="00A77B72" w:rsidP="00A77B72">
      <w:pPr>
        <w:shd w:val="clear" w:color="auto" w:fill="FFFFFF"/>
        <w:spacing w:after="0" w:line="240" w:lineRule="auto"/>
        <w:ind w:firstLine="567"/>
        <w:jc w:val="both"/>
        <w:rPr>
          <w:rFonts w:ascii="Liberation Serif" w:hAnsi="Liberation Serif"/>
          <w:i/>
          <w:iCs/>
          <w:sz w:val="24"/>
          <w:szCs w:val="24"/>
        </w:rPr>
      </w:pPr>
      <w:r w:rsidRPr="00795CF4">
        <w:rPr>
          <w:rFonts w:ascii="Liberation Serif" w:hAnsi="Liberation Serif"/>
          <w:sz w:val="24"/>
          <w:szCs w:val="24"/>
        </w:rPr>
        <w:t>Страны Азии и Латинской Америки в 1900—1917 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 </w:t>
      </w:r>
      <w:proofErr w:type="gramStart"/>
      <w:r w:rsidRPr="00795CF4">
        <w:rPr>
          <w:rFonts w:ascii="Liberation Serif" w:hAnsi="Liberation Serif"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795CF4">
        <w:rPr>
          <w:rFonts w:ascii="Liberation Serif" w:hAnsi="Liberation Serif"/>
          <w:sz w:val="24"/>
          <w:szCs w:val="24"/>
        </w:rPr>
        <w:t>в</w:t>
      </w:r>
      <w:proofErr w:type="gramEnd"/>
      <w:r w:rsidRPr="00795CF4">
        <w:rPr>
          <w:rFonts w:ascii="Liberation Serif" w:hAnsi="Liberation Serif"/>
          <w:sz w:val="24"/>
          <w:szCs w:val="24"/>
        </w:rPr>
        <w:t xml:space="preserve"> странах Азии (Турция, Иран, Китай). Мексиканская революция 1910—1917 гг. </w:t>
      </w:r>
      <w:r w:rsidRPr="00795CF4">
        <w:rPr>
          <w:rFonts w:ascii="Liberation Serif" w:hAnsi="Liberation Serif"/>
          <w:i/>
          <w:iCs/>
          <w:sz w:val="24"/>
          <w:szCs w:val="24"/>
        </w:rPr>
        <w:t>Руководители освободительной борьбы (Сунь Ятсен, Э. 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Сапата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, Ф. </w:t>
      </w:r>
      <w:proofErr w:type="spellStart"/>
      <w:r w:rsidRPr="00795CF4">
        <w:rPr>
          <w:rFonts w:ascii="Liberation Serif" w:hAnsi="Liberation Serif"/>
          <w:i/>
          <w:iCs/>
          <w:sz w:val="24"/>
          <w:szCs w:val="24"/>
        </w:rPr>
        <w:t>Вилья</w:t>
      </w:r>
      <w:proofErr w:type="spellEnd"/>
      <w:r w:rsidRPr="00795CF4">
        <w:rPr>
          <w:rFonts w:ascii="Liberation Serif" w:hAnsi="Liberation Serif"/>
          <w:i/>
          <w:iCs/>
          <w:sz w:val="24"/>
          <w:szCs w:val="24"/>
        </w:rPr>
        <w:t>).</w:t>
      </w:r>
    </w:p>
    <w:p w:rsidR="00A77B72" w:rsidRPr="00795CF4" w:rsidRDefault="00A77B72" w:rsidP="00A77B72">
      <w:pPr>
        <w:spacing w:after="0" w:line="240" w:lineRule="auto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темы.</w:t>
      </w: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5 класс</w:t>
      </w:r>
    </w:p>
    <w:tbl>
      <w:tblPr>
        <w:tblStyle w:val="a8"/>
        <w:tblW w:w="0" w:type="auto"/>
        <w:tblLook w:val="04A0"/>
      </w:tblPr>
      <w:tblGrid>
        <w:gridCol w:w="959"/>
        <w:gridCol w:w="6946"/>
        <w:gridCol w:w="1666"/>
      </w:tblGrid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A77B72" w:rsidRPr="00795CF4" w:rsidRDefault="00045B58" w:rsidP="00A77B7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Инструктаж по технике безопасности при нахождении в </w:t>
            </w:r>
            <w:proofErr w:type="spellStart"/>
            <w:r w:rsidRPr="00795CF4">
              <w:rPr>
                <w:rFonts w:ascii="Liberation Serif" w:hAnsi="Liberation Serif"/>
                <w:sz w:val="24"/>
                <w:szCs w:val="24"/>
              </w:rPr>
              <w:t>общеучебном</w:t>
            </w:r>
            <w:proofErr w:type="spell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кабинете. </w:t>
            </w: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Введение.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Глава 1. Первобытные собиратели и охотники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Древнейшие люди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Глава 2. Первобытные земледельцы и скотоводы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Что такое исторические источники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Счет лет в истории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Повторительно-обобщающий урок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«Что изучает история»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Глава 3.Древний Египет.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Как жили земледельцы ремесленники в Египте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Жизнь египетского вельможи</w:t>
            </w:r>
          </w:p>
          <w:p w:rsidR="00B7255B" w:rsidRPr="00795CF4" w:rsidRDefault="00B7255B" w:rsidP="00A77B72">
            <w:pPr>
              <w:jc w:val="both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Появление бюрократии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Военные походы фараонов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Религия древних египтян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Искусство древних египтян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Письменность и  знания древних египтян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Урок обобщения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Глава 4.Западная Азия в древности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 xml:space="preserve">Древнее </w:t>
            </w:r>
            <w:proofErr w:type="spellStart"/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Двуречье</w:t>
            </w:r>
            <w:proofErr w:type="spellEnd"/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Вавилонский царь Хаммурапи и его законы</w:t>
            </w:r>
          </w:p>
          <w:p w:rsidR="00B7255B" w:rsidRPr="00795CF4" w:rsidRDefault="00B7255B" w:rsidP="00A77B72">
            <w:pPr>
              <w:jc w:val="both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Коррупция в Древнем Египте и Шумере.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Библейские сказания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Ассирийская держава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 xml:space="preserve">Глава 5. Индия и Китай в древности  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Природа и люди  Древней Индии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lastRenderedPageBreak/>
              <w:t>26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Индийские касты</w:t>
            </w:r>
          </w:p>
          <w:p w:rsidR="00B7255B" w:rsidRPr="00795CF4" w:rsidRDefault="00B7255B" w:rsidP="00A77B72">
            <w:pPr>
              <w:jc w:val="both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Древнеиндийский трактат о коррупции.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Древний Китай. Чему учил китайский мудрец Конфуций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Первый властелин Китая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Урок повторения (Государства Древнего Востока)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Глава 6. Древнейшая Греция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Греки и критяне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Микены и Троя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Поэма Гомера «Илиада»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Поэма Гомера  «Одиссея»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Религия древних греков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Глава 7.Полисы Греции и их борьба с персидским нашествием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Земледельцы Аттики теряют землю и свободу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Зарождение демократии в Афинах</w:t>
            </w:r>
          </w:p>
          <w:p w:rsidR="00B7255B" w:rsidRPr="00795CF4" w:rsidRDefault="00B7255B" w:rsidP="00A77B72">
            <w:pPr>
              <w:jc w:val="both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Коррупция в Древней Греции и борьба с ней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Древняя Спарта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Греческие колонии на берегах  Средиземного и Черного морей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Победа греков в Марафонской битве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 xml:space="preserve">Глава 8. Возвышение Афин в 5-м веке </w:t>
            </w:r>
            <w:proofErr w:type="gramStart"/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до</w:t>
            </w:r>
            <w:proofErr w:type="gramEnd"/>
            <w:r w:rsidRPr="00795CF4">
              <w:rPr>
                <w:rFonts w:ascii="Liberation Serif" w:eastAsia="Calibri" w:hAnsi="Liberation Serif"/>
                <w:sz w:val="24"/>
                <w:szCs w:val="24"/>
              </w:rPr>
              <w:t xml:space="preserve"> н. э. и </w:t>
            </w:r>
            <w:proofErr w:type="gramStart"/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расцвет</w:t>
            </w:r>
            <w:proofErr w:type="gramEnd"/>
            <w:r w:rsidRPr="00795CF4">
              <w:rPr>
                <w:rFonts w:ascii="Liberation Serif" w:eastAsia="Calibri" w:hAnsi="Liberation Serif"/>
                <w:sz w:val="24"/>
                <w:szCs w:val="24"/>
              </w:rPr>
              <w:t xml:space="preserve">  демократии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 xml:space="preserve">В гаванях афинского порта </w:t>
            </w:r>
            <w:proofErr w:type="spellStart"/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Пирей</w:t>
            </w:r>
            <w:proofErr w:type="spellEnd"/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В городе богини Афины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В афинских школах и гимназиях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В театре Диониса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 xml:space="preserve">Глава 9. Македонские завоевания в 4-м веке </w:t>
            </w:r>
            <w:proofErr w:type="gramStart"/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до</w:t>
            </w:r>
            <w:proofErr w:type="gramEnd"/>
            <w:r w:rsidRPr="00795CF4">
              <w:rPr>
                <w:rFonts w:ascii="Liberation Serif" w:eastAsia="Calibri" w:hAnsi="Liberation Serif"/>
                <w:sz w:val="24"/>
                <w:szCs w:val="24"/>
              </w:rPr>
              <w:t xml:space="preserve"> н. э.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Поход Александра Македонского на Восток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Урок повторения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 xml:space="preserve">Глава 10. Древний 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Рим: от его возникновения до установления господства  над Италией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Древнейший Рим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Завоевание Римом Италии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Устройство Римской республики</w:t>
            </w:r>
          </w:p>
          <w:p w:rsidR="00B7255B" w:rsidRPr="00795CF4" w:rsidRDefault="00B7255B" w:rsidP="00A77B72">
            <w:pPr>
              <w:jc w:val="both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Римское право о коррупции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Глава 11.Рим – сильнейшая держава Средиземноморья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Вторая война Рима с Карфагеном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Рабство в древнем Риме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Гражданские войны в Риме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Гракхов</w:t>
            </w:r>
            <w:proofErr w:type="spellEnd"/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Восстание Спартака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Единовластие Цезаря</w:t>
            </w:r>
          </w:p>
          <w:p w:rsidR="00B7255B" w:rsidRPr="00795CF4" w:rsidRDefault="00B7255B" w:rsidP="00A77B72">
            <w:pPr>
              <w:jc w:val="both"/>
              <w:rPr>
                <w:rFonts w:ascii="Liberation Serif" w:eastAsia="Calibri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Коррупция в Римской империи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lastRenderedPageBreak/>
              <w:t>60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Установление империи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 xml:space="preserve">Глава 12.Римская империя </w:t>
            </w:r>
            <w:proofErr w:type="gramStart"/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в первые</w:t>
            </w:r>
            <w:proofErr w:type="gramEnd"/>
            <w:r w:rsidRPr="00795CF4">
              <w:rPr>
                <w:rFonts w:ascii="Liberation Serif" w:eastAsia="Calibri" w:hAnsi="Liberation Serif"/>
                <w:sz w:val="24"/>
                <w:szCs w:val="24"/>
              </w:rPr>
              <w:t xml:space="preserve"> века  нашей эры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Соседи Римской империи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В Риме при императоре Нероне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Первые христиане и их учение</w:t>
            </w:r>
          </w:p>
          <w:p w:rsidR="00B7255B" w:rsidRPr="00795CF4" w:rsidRDefault="00B7255B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Возникновение христианства. Христианская этика. Отношение к взяточничеству в мировых религиях</w:t>
            </w:r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Расцвет Римской империи во II веке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«Вечный город» во времена империи и его жители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 xml:space="preserve">Глава 13. Разгром Рима германцами и падение западной Римской империи 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Римская империя при Константине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Взятие Рима варварами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Итоговое повторение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Наследие Древнего мир</w:t>
            </w:r>
            <w:proofErr w:type="gramStart"/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а-</w:t>
            </w:r>
            <w:proofErr w:type="gramEnd"/>
            <w:r w:rsidRPr="00795CF4">
              <w:rPr>
                <w:rFonts w:ascii="Liberation Serif" w:eastAsia="Calibri" w:hAnsi="Liberation Serif"/>
                <w:sz w:val="24"/>
                <w:szCs w:val="24"/>
              </w:rPr>
              <w:t xml:space="preserve"> фундамент современной цивилизации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6 класс</w:t>
      </w:r>
    </w:p>
    <w:tbl>
      <w:tblPr>
        <w:tblStyle w:val="a8"/>
        <w:tblW w:w="0" w:type="auto"/>
        <w:tblLook w:val="04A0"/>
      </w:tblPr>
      <w:tblGrid>
        <w:gridCol w:w="959"/>
        <w:gridCol w:w="6946"/>
        <w:gridCol w:w="1666"/>
      </w:tblGrid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A77B72" w:rsidRPr="00795CF4" w:rsidRDefault="00045B58" w:rsidP="00A77B7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Инструктаж по технике безопасности при нахождении в </w:t>
            </w:r>
            <w:proofErr w:type="spellStart"/>
            <w:r w:rsidRPr="00795CF4">
              <w:rPr>
                <w:rFonts w:ascii="Liberation Serif" w:hAnsi="Liberation Serif"/>
                <w:sz w:val="24"/>
                <w:szCs w:val="24"/>
              </w:rPr>
              <w:t>общеучебном</w:t>
            </w:r>
            <w:proofErr w:type="spell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кабинете. Что изучает история Средних веков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bCs/>
                <w:sz w:val="24"/>
                <w:szCs w:val="24"/>
              </w:rPr>
              <w:t>Раннее Средневековье</w:t>
            </w:r>
          </w:p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Древние германцы и Римская империя</w:t>
            </w:r>
          </w:p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Королевство франков и христианская церковь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Возникновение и распад империи Карла Великого. Феодальная раздробленность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Западная Европа в IX-XI вв.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Культура Западной Европы в эпоху Раннего Средневековья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Византи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я-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государственное устройство и культура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Арабский халифат и его распад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Культура стран халифата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bCs/>
                <w:sz w:val="24"/>
                <w:szCs w:val="24"/>
              </w:rPr>
              <w:t>Зрелое Средневековье</w:t>
            </w:r>
          </w:p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 рыцарском замке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Средневековая деревня и ее обитатели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Средневековый город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Горожане и их образ жизни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Католическая церковь в Средние века</w:t>
            </w:r>
          </w:p>
          <w:p w:rsidR="00B7255B" w:rsidRPr="00795CF4" w:rsidRDefault="00B7255B" w:rsidP="00A77B72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Индульгенции как средство коррупции. Продажность церкви.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Крестовые походы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Объединение Франции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Что англичане считают началом своих свобод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Столетняя война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Крестьянские восстания во Франции и Англии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Усиление королевской власти во Франции и Англии</w:t>
            </w:r>
          </w:p>
          <w:p w:rsidR="00B7255B" w:rsidRPr="00795CF4" w:rsidRDefault="00B7255B" w:rsidP="00A77B72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 xml:space="preserve">Абсолютизм и коррупция. Фаворитизм. </w:t>
            </w:r>
            <w:proofErr w:type="spellStart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Бекингем</w:t>
            </w:r>
            <w:proofErr w:type="spellEnd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 xml:space="preserve">. </w:t>
            </w:r>
            <w:proofErr w:type="gramStart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Фуке</w:t>
            </w:r>
            <w:proofErr w:type="gramEnd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. Казнокрадство.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Реконкиста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lastRenderedPageBreak/>
              <w:t>23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Усиление власти князей Германии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Расцвет итальянских городов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Завоевание турками-османами Балканского полуострова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27-28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Образование и философия, литература, искусство. Культура Раннего Возрождения. Научные открытия и изобретения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Народы Азии, Америки и Африки в Средние века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Итоговое повторение по курсу «Средние века»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Наша Родина - Россия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Тема 1. Народы и государства на территории нашей страны в древности</w:t>
            </w:r>
          </w:p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Древние люди и их стоянки на территории современной России</w:t>
            </w:r>
          </w:p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Образование первых государств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Восточные славяне и  их соседи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 xml:space="preserve">Тема 2. Русь в IX – первой половине </w:t>
            </w:r>
            <w:proofErr w:type="spellStart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XII</w:t>
            </w:r>
            <w:proofErr w:type="gramStart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в</w:t>
            </w:r>
            <w:proofErr w:type="spellEnd"/>
            <w:proofErr w:type="gramEnd"/>
          </w:p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Первые известия о Руси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Становление Древнерусского государства</w:t>
            </w:r>
          </w:p>
          <w:p w:rsidR="00A77B72" w:rsidRPr="00795CF4" w:rsidRDefault="00A77B72" w:rsidP="00A77B72">
            <w:pPr>
              <w:shd w:val="clear" w:color="auto" w:fill="FFFFFF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Правление князя Владимира. Крещение Руси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Русское государство при Ярославе Мудром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Общественный строй и церковная организация на Руси. 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42-43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Культурное  пространство Европы и культура Древней Руси.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Место и роль Руси в Европе. Повторительно-обобщающий урок.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 xml:space="preserve">Тема 3. Русь в середине XII – начале XIII </w:t>
            </w:r>
            <w:proofErr w:type="gramStart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в</w:t>
            </w:r>
            <w:proofErr w:type="gramEnd"/>
          </w:p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Политическая раздробленность в Европе и на Руси.</w:t>
            </w:r>
          </w:p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Коррупционная составляющая феодальной раздробленности Древнерусского государства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Новгородская республика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Развитие культуры в русских землях </w:t>
            </w:r>
            <w:r w:rsidRPr="00795CF4">
              <w:rPr>
                <w:rFonts w:ascii="Liberation Serif" w:hAnsi="Liberation Serif"/>
                <w:bCs/>
                <w:sz w:val="24"/>
                <w:szCs w:val="24"/>
              </w:rPr>
              <w:t xml:space="preserve">в середине XII – начале XIII </w:t>
            </w:r>
            <w:proofErr w:type="gramStart"/>
            <w:r w:rsidRPr="00795CF4">
              <w:rPr>
                <w:rFonts w:ascii="Liberation Serif" w:hAnsi="Liberation Serif"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Повторительно-обобщающий урок по теме «Русь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сер. XII- сер. XIII века»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Тема 4. Русские земли в середине XIII-XIV веках</w:t>
            </w:r>
          </w:p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Монгольская империя и изменение политической картины мира</w:t>
            </w:r>
          </w:p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795CF4">
              <w:rPr>
                <w:rFonts w:ascii="Liberation Serif" w:hAnsi="Liberation Serif"/>
                <w:sz w:val="24"/>
                <w:szCs w:val="24"/>
              </w:rPr>
              <w:t>Батыево</w:t>
            </w:r>
            <w:proofErr w:type="spell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нашествие на Русь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Северо-Западная Русь между Востоком и Западом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  <w:p w:rsidR="001A3F1D" w:rsidRPr="00795CF4" w:rsidRDefault="001A3F1D" w:rsidP="00A77B7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 xml:space="preserve">Система кормлений, </w:t>
            </w:r>
            <w:proofErr w:type="gramStart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мздоимство</w:t>
            </w:r>
            <w:proofErr w:type="gramEnd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, лихоимство, посулы.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Развитие культуры в русских землях во второй половине XIII-</w:t>
            </w:r>
            <w:r w:rsidRPr="00795CF4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XIV </w:t>
            </w:r>
            <w:proofErr w:type="spellStart"/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lastRenderedPageBreak/>
              <w:t>59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Повторительно-обобщающий урок по теме «Русские земли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сер. XIII-XIV </w:t>
            </w:r>
            <w:proofErr w:type="spellStart"/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вв</w:t>
            </w:r>
            <w:proofErr w:type="spellEnd"/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Тема 5. Формирование единого Русского государства</w:t>
            </w:r>
          </w:p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Русские земли на политической карте Европы и мира в начале XV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1A3F1D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Московское княжество в первой половине XV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62-63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Распад Золотой Орды и его последствия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Московское государство и его соседи во второй половине XV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Русская православная церковь в </w:t>
            </w:r>
            <w:proofErr w:type="spellStart"/>
            <w:r w:rsidRPr="00795CF4">
              <w:rPr>
                <w:rFonts w:ascii="Liberation Serif" w:hAnsi="Liberation Serif"/>
                <w:sz w:val="24"/>
                <w:szCs w:val="24"/>
              </w:rPr>
              <w:t>XV-нач</w:t>
            </w:r>
            <w:proofErr w:type="spell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. </w:t>
            </w:r>
            <w:proofErr w:type="spellStart"/>
            <w:r w:rsidRPr="00795CF4">
              <w:rPr>
                <w:rFonts w:ascii="Liberation Serif" w:hAnsi="Liberation Serif"/>
                <w:sz w:val="24"/>
                <w:szCs w:val="24"/>
              </w:rPr>
              <w:t>XVI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Человек в Российском государстве второй пол. XV в.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67-68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Итоговый урок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</w:tbl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7 класс</w:t>
      </w:r>
    </w:p>
    <w:tbl>
      <w:tblPr>
        <w:tblStyle w:val="a8"/>
        <w:tblW w:w="0" w:type="auto"/>
        <w:tblLook w:val="04A0"/>
      </w:tblPr>
      <w:tblGrid>
        <w:gridCol w:w="959"/>
        <w:gridCol w:w="6946"/>
        <w:gridCol w:w="1666"/>
      </w:tblGrid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A77B72" w:rsidRPr="00795CF4" w:rsidRDefault="00045B58" w:rsidP="00A77B7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Инструктаж по технике безопасности при нахождении в </w:t>
            </w:r>
            <w:proofErr w:type="spellStart"/>
            <w:r w:rsidRPr="00795CF4">
              <w:rPr>
                <w:rFonts w:ascii="Liberation Serif" w:hAnsi="Liberation Serif"/>
                <w:sz w:val="24"/>
                <w:szCs w:val="24"/>
              </w:rPr>
              <w:t>общеучебном</w:t>
            </w:r>
            <w:proofErr w:type="spell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кабинете. </w:t>
            </w:r>
            <w:proofErr w:type="spellStart"/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Введение</w:t>
            </w:r>
            <w:proofErr w:type="gramStart"/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.</w:t>
            </w:r>
            <w:r w:rsidRPr="00795CF4">
              <w:rPr>
                <w:rFonts w:ascii="Liberation Serif" w:hAnsi="Liberation Serif"/>
                <w:sz w:val="24"/>
                <w:szCs w:val="24"/>
              </w:rPr>
              <w:t>М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ир</w:t>
            </w:r>
            <w:proofErr w:type="spell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и Россия в начале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эпохи Великих географических открытий</w:t>
            </w:r>
          </w:p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Территория, население и хозяйство России в начале XVI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Формирование единых государств в Европе и России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Российское государство в первой трети XVI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Внешняя политика Российского государства в первой трети XVI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Начало правления Ивана IV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Реформы Избранной Рады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Государства Поволжья, Северного Причерноморья, Сибири в середине XVI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Лабораторная работа по теме  «Внешняя политика России во второй половине XVI в.:  восточное и южное направления»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10-11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Внешняя политика России во второй половине XVI в.:  отношения с Западной Европой, Ливонская война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Российское общество XVI в.: «служилые» и «тяглые»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Народы России во второй половине  XVI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Опричнина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Итоги царствования Ивана IV</w:t>
            </w:r>
          </w:p>
          <w:p w:rsidR="001A3F1D" w:rsidRPr="00795CF4" w:rsidRDefault="001A3F1D" w:rsidP="00A77B7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Система  кормлений. Системный характер коррупции. Судебник 1497 г. Судебник 1550 г., Борьба Ивана IV с взяточник</w:t>
            </w:r>
            <w:proofErr w:type="gramStart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а-</w:t>
            </w:r>
            <w:proofErr w:type="gramEnd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 xml:space="preserve"> ми.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Россия в конце XVI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Церковь и государство в XVI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Культура  народов России в XVI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Повседневная жизнь народов России в XVI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Повторительно-обобщающий урок по теме «Россия в XVI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.»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Урок контроля и коррекции знаний по теме «Россия в XVI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.»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Внешнеполитические связи России с Европой и Азией в конце XVI —начале XVII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Смута в Российском Государстве: причины, начало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Смута в Российском Государстве: борьба с интервентами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Окончание Смутного времени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lastRenderedPageBreak/>
              <w:t>26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Экономическое развитие России в XVII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Россия при первых Романовых: перемены в государственном устройстве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A77B72" w:rsidRPr="00795CF4" w:rsidRDefault="00A77B72" w:rsidP="001A3F1D">
            <w:pPr>
              <w:tabs>
                <w:tab w:val="left" w:pos="4062"/>
              </w:tabs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Народные движения в XVII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  <w:r w:rsidR="001A3F1D" w:rsidRPr="00795CF4">
              <w:rPr>
                <w:rFonts w:ascii="Liberation Serif" w:hAnsi="Liberation Serif"/>
                <w:sz w:val="24"/>
                <w:szCs w:val="24"/>
              </w:rPr>
              <w:tab/>
            </w:r>
          </w:p>
          <w:p w:rsidR="001A3F1D" w:rsidRPr="00795CF4" w:rsidRDefault="001A3F1D" w:rsidP="001A3F1D">
            <w:pPr>
              <w:tabs>
                <w:tab w:val="left" w:pos="4062"/>
              </w:tabs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Вымогательство в царствование Алексея Михайловича. Восстание 1648 г. и система наказаний за взятки в суде в Соборном Уложении 1649 г.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Россия в системе международных отношений: отношения со странами Европы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Россия в системе международных отношений: отношения со странами исламского мира и с Китаем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Русские путешественники и первопроходцы XVII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Культура народов России в  XVII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Народы России в XVII в. </w:t>
            </w:r>
            <w:proofErr w:type="spellStart"/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C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ословный</w:t>
            </w:r>
            <w:proofErr w:type="spell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быт и картина мира русского человека в XVII в.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Повседневная жизнь народов Украины, Поволжья, Сибири и Северного Кавказа</w:t>
            </w:r>
          </w:p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 XVII в.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Повторительно-обобщающий урок по теме «Россия  в XVII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.»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Что изучает история Нового времени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Усиление королевской власти в 16-17 вв. Абсолютизм в Европе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Европейское общество в раннее Новое время.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Повседневная жизнь.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Мир художественной культуры Возрождения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Начало Реформации в Европе</w:t>
            </w:r>
          </w:p>
          <w:p w:rsidR="00B7255B" w:rsidRPr="00795CF4" w:rsidRDefault="00B7255B" w:rsidP="00A77B7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Н. Макиавелли и Т. Гоббс о коррупции. Формирование идеологии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Контрреформация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Освободительная война в Нидерландах. Рождение республики Соединённых провинций.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Парламент против короля. Революция в Англии.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Путь к парламентской монархии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Международные отношения  в 16-18 веках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Великие Просветители Европы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На пути к индустриальной эре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Война за независимость. Создание Соединённых Штатов </w:t>
            </w:r>
            <w:r w:rsidRPr="00795CF4">
              <w:rPr>
                <w:rFonts w:ascii="Liberation Serif" w:hAnsi="Liberation Serif"/>
                <w:sz w:val="24"/>
                <w:szCs w:val="24"/>
              </w:rPr>
              <w:lastRenderedPageBreak/>
              <w:t>Америки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lastRenderedPageBreak/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lastRenderedPageBreak/>
              <w:t>61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Франция в 18 веке. Причины и начало Французской революции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Французская </w:t>
            </w:r>
            <w:proofErr w:type="spellStart"/>
            <w:r w:rsidRPr="00795CF4">
              <w:rPr>
                <w:rFonts w:ascii="Liberation Serif" w:hAnsi="Liberation Serif"/>
                <w:sz w:val="24"/>
                <w:szCs w:val="24"/>
              </w:rPr>
              <w:t>революция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.О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т</w:t>
            </w:r>
            <w:proofErr w:type="spell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монархии к республике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Французская революция. От якобинской диктатуры к 18 </w:t>
            </w:r>
            <w:proofErr w:type="spellStart"/>
            <w:r w:rsidRPr="00795CF4">
              <w:rPr>
                <w:rFonts w:ascii="Liberation Serif" w:hAnsi="Liberation Serif"/>
                <w:sz w:val="24"/>
                <w:szCs w:val="24"/>
              </w:rPr>
              <w:t>блюмера</w:t>
            </w:r>
            <w:proofErr w:type="spell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Наполеона Бонапарта</w:t>
            </w:r>
          </w:p>
          <w:p w:rsidR="00B7255B" w:rsidRPr="00795CF4" w:rsidRDefault="00B7255B" w:rsidP="00A77B7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Просвещения, идеалы правового гос</w:t>
            </w:r>
            <w:r w:rsidR="004649EC" w:rsidRPr="00795CF4">
              <w:rPr>
                <w:rFonts w:ascii="Liberation Serif" w:hAnsi="Liberation Serif"/>
                <w:b/>
                <w:sz w:val="24"/>
                <w:szCs w:val="24"/>
              </w:rPr>
              <w:t>ударст</w:t>
            </w: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 xml:space="preserve">ва и гражданского общества. Абсолютизм и коррупция. Фаворитизм. </w:t>
            </w:r>
            <w:proofErr w:type="spellStart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Бекингем</w:t>
            </w:r>
            <w:proofErr w:type="spellEnd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 xml:space="preserve">. </w:t>
            </w:r>
            <w:proofErr w:type="gramStart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Фуке</w:t>
            </w:r>
            <w:proofErr w:type="gramEnd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. Казнокрадство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Государства Востока: традиционное общество в эпоху раннего Нового времени</w:t>
            </w:r>
          </w:p>
          <w:p w:rsidR="001A3F1D" w:rsidRPr="00795CF4" w:rsidRDefault="001A3F1D" w:rsidP="00A77B72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Коррупция в колониальном Китае.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Государства Востока. Начало европейской колонизации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66-68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Итоговое обобщение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</w:tbl>
    <w:p w:rsidR="001A3F1D" w:rsidRPr="00795CF4" w:rsidRDefault="001A3F1D" w:rsidP="001A3F1D">
      <w:pPr>
        <w:spacing w:line="240" w:lineRule="auto"/>
        <w:rPr>
          <w:rFonts w:ascii="Liberation Serif" w:hAnsi="Liberation Serif"/>
          <w:b/>
          <w:sz w:val="24"/>
          <w:szCs w:val="24"/>
        </w:rPr>
      </w:pPr>
    </w:p>
    <w:p w:rsidR="00A77B72" w:rsidRPr="00795CF4" w:rsidRDefault="00A77B72" w:rsidP="001A3F1D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8 класс</w:t>
      </w:r>
    </w:p>
    <w:tbl>
      <w:tblPr>
        <w:tblStyle w:val="a8"/>
        <w:tblW w:w="0" w:type="auto"/>
        <w:tblLook w:val="04A0"/>
      </w:tblPr>
      <w:tblGrid>
        <w:gridCol w:w="959"/>
        <w:gridCol w:w="6946"/>
        <w:gridCol w:w="1666"/>
      </w:tblGrid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A77B72" w:rsidRPr="00795CF4" w:rsidRDefault="00045B58" w:rsidP="00A77B7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Инструктаж по технике безопасности при нахождении в </w:t>
            </w:r>
            <w:proofErr w:type="spellStart"/>
            <w:r w:rsidRPr="00795CF4">
              <w:rPr>
                <w:rFonts w:ascii="Liberation Serif" w:hAnsi="Liberation Serif"/>
                <w:sz w:val="24"/>
                <w:szCs w:val="24"/>
              </w:rPr>
              <w:t>общеучебном</w:t>
            </w:r>
            <w:proofErr w:type="spell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кабинете. </w:t>
            </w:r>
            <w:r w:rsidRPr="00795CF4">
              <w:rPr>
                <w:rFonts w:ascii="Liberation Serif" w:eastAsia="Calibri" w:hAnsi="Liberation Serif"/>
                <w:sz w:val="24"/>
                <w:szCs w:val="24"/>
              </w:rPr>
              <w:t>Введение.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Россия и Европа в конце 17 века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Предпосылки петровских преобразований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Начало правления Петра I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Северная война 1700-1721 гг.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Реформы управления Петра I</w:t>
            </w:r>
          </w:p>
          <w:p w:rsidR="001A3F1D" w:rsidRPr="00795CF4" w:rsidRDefault="001A3F1D" w:rsidP="00A77B7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Антикоррупционная</w:t>
            </w:r>
            <w:proofErr w:type="spellEnd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 xml:space="preserve"> деятельность Петра I. </w:t>
            </w:r>
            <w:proofErr w:type="gramStart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Мздоимство</w:t>
            </w:r>
            <w:proofErr w:type="gramEnd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 xml:space="preserve"> Меньшикова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Экономическая политика Петра I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Церковная реформа. Положение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традиционных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spellStart"/>
            <w:r w:rsidRPr="00795CF4">
              <w:rPr>
                <w:rFonts w:ascii="Liberation Serif" w:hAnsi="Liberation Serif"/>
                <w:sz w:val="24"/>
                <w:szCs w:val="24"/>
              </w:rPr>
              <w:t>конфессий</w:t>
            </w:r>
            <w:proofErr w:type="spell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Социальные и национальные движения. Оппозиция реформам.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Перемены в культуре России в годы петровских реформ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Повседневная жизнь и быт при Петре I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Значение петровских преобразований в истории страны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14-15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Эпоха дворцовых преобразований (1725-1762)</w:t>
            </w:r>
          </w:p>
          <w:p w:rsidR="003F2F3D" w:rsidRPr="00795CF4" w:rsidRDefault="003F2F3D" w:rsidP="00A77B7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Дворцовые перевороты. Система «кормлений от дел» при Анне Иоанновне.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795CF4">
              <w:rPr>
                <w:rFonts w:ascii="Liberation Serif" w:hAnsi="Liberation Serif"/>
                <w:sz w:val="24"/>
                <w:szCs w:val="24"/>
              </w:rPr>
              <w:t>Внешяя</w:t>
            </w:r>
            <w:proofErr w:type="spell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политика России в 1725-1762 </w:t>
            </w:r>
            <w:proofErr w:type="spellStart"/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Национальная и религиозная политика в 1725-1762 гг.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Россия в системе международных отношений.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«Благородные» и «Подлые»: социальная структура Российского общества второй  половины 18 века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Восстание под предводительством Е.И. Пугачева.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Народы России. Национальная и религиозная политика Екатерины II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Внешняя политика Екатерины II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Начало освоения </w:t>
            </w:r>
            <w:proofErr w:type="spellStart"/>
            <w:r w:rsidRPr="00795CF4">
              <w:rPr>
                <w:rFonts w:ascii="Liberation Serif" w:hAnsi="Liberation Serif"/>
                <w:sz w:val="24"/>
                <w:szCs w:val="24"/>
              </w:rPr>
              <w:t>Новороссии</w:t>
            </w:r>
            <w:proofErr w:type="spell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и Крыма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Внутренняя политика Павла I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Внешняя политика Павла I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Общественная мысль, публицистика, литература, пресса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lastRenderedPageBreak/>
              <w:t>29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Образование в России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Российская наука и техника в 18 веке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Русская Архитектура 18 века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Живопись и скульптура 18 века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Музыкальное и театральное искусство 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Народы России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Повторительно-обобщающий урок по курсу «История России»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Индустриальные революции: достижения проблемы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Индустриальное общество: новые проблемы и новые ценности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Человек в изменившемся мире: материальная культура и повседневность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Наука: создание научной картины мира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19 век в зеркале художественных исканий. Литература.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Искусство в поисках новой картины мира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Либералы, консерваторы и социалисты: каким должно быть общество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Консульство и образование наполеоновской империи</w:t>
            </w:r>
          </w:p>
          <w:p w:rsidR="001A3F1D" w:rsidRPr="00795CF4" w:rsidRDefault="001A3F1D" w:rsidP="00A77B72">
            <w:pPr>
              <w:pStyle w:val="a9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Усиление личной власти, подкуп, казнокрадство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Разгром империи Наполеона. Венский конгресс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Великобритания: сложный путь к величию и процветанию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 xml:space="preserve">Франция </w:t>
            </w:r>
            <w:proofErr w:type="gramStart"/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Бурбонов</w:t>
            </w:r>
            <w:proofErr w:type="gramEnd"/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 xml:space="preserve"> и Орлеанов: от революции 1830 г. к политическому кризису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Франция: революция 1848 г.  и</w:t>
            </w:r>
            <w:proofErr w:type="gramStart"/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 xml:space="preserve"> В</w:t>
            </w:r>
            <w:proofErr w:type="gramEnd"/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торая империя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Германия: на пути к единству</w:t>
            </w:r>
          </w:p>
          <w:p w:rsidR="001A3F1D" w:rsidRPr="00795CF4" w:rsidRDefault="001A3F1D" w:rsidP="00A77B72">
            <w:pPr>
              <w:pStyle w:val="a9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Объединение Германии и «рептильные фонды» Бисмарка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«Нужна ли нам единая и неделимая Италия»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 xml:space="preserve">Война, изменившая карту Европы. Парижская </w:t>
            </w:r>
            <w:proofErr w:type="spellStart"/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коммунна</w:t>
            </w:r>
            <w:proofErr w:type="spellEnd"/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Германская империя: борьба за « место под солнцем»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Великобритания: конец Викторианской эпохи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Франция: Третья республика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От Австрийской империи к Австро-Венгрии: поиски выхода из кризиса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 xml:space="preserve">США в 19 </w:t>
            </w:r>
            <w:proofErr w:type="gramStart"/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 xml:space="preserve">.: </w:t>
            </w:r>
            <w:proofErr w:type="gramStart"/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модернизация</w:t>
            </w:r>
            <w:proofErr w:type="gramEnd"/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, отмена рабства и сохранение республики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США: империализм и вступление в мировую политику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 xml:space="preserve">Латинская Америка в 19 </w:t>
            </w:r>
            <w:proofErr w:type="gramStart"/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.: время перемен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Япония на пути модернизации: «восточная морал</w:t>
            </w:r>
            <w:proofErr w:type="gramStart"/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ь-</w:t>
            </w:r>
            <w:proofErr w:type="gramEnd"/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 xml:space="preserve"> западная техника»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Китай: традиции против модернизации</w:t>
            </w:r>
          </w:p>
          <w:p w:rsidR="001A3F1D" w:rsidRPr="00795CF4" w:rsidRDefault="001A3F1D" w:rsidP="00A77B72">
            <w:pPr>
              <w:pStyle w:val="a9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Коррупция в колониальном Китае.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Индия: насильственное разрушение традиционного общества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Африка: континент в эпоху перемен.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Международные отношения: дипломатия или войны?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65-66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Повторительно-обобщающий урок по курсу «Новая история»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77B72" w:rsidRPr="00795CF4" w:rsidTr="00A77B72">
        <w:tc>
          <w:tcPr>
            <w:tcW w:w="959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67-68</w:t>
            </w:r>
          </w:p>
        </w:tc>
        <w:tc>
          <w:tcPr>
            <w:tcW w:w="6946" w:type="dxa"/>
          </w:tcPr>
          <w:p w:rsidR="00A77B72" w:rsidRPr="00795CF4" w:rsidRDefault="00A77B72" w:rsidP="00A77B72">
            <w:pPr>
              <w:pStyle w:val="a9"/>
              <w:rPr>
                <w:rFonts w:ascii="Liberation Serif" w:hAnsi="Liberation Serif" w:cs="Times New Roman"/>
                <w:sz w:val="24"/>
                <w:szCs w:val="24"/>
              </w:rPr>
            </w:pPr>
            <w:r w:rsidRPr="00795CF4">
              <w:rPr>
                <w:rFonts w:ascii="Liberation Serif" w:hAnsi="Liberation Serif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666" w:type="dxa"/>
          </w:tcPr>
          <w:p w:rsidR="00A77B72" w:rsidRPr="00795CF4" w:rsidRDefault="00A77B72" w:rsidP="00A77B72">
            <w:pPr>
              <w:tabs>
                <w:tab w:val="center" w:pos="72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</w:tbl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795CF4">
        <w:rPr>
          <w:rFonts w:ascii="Liberation Serif" w:hAnsi="Liberation Serif"/>
          <w:b/>
          <w:sz w:val="24"/>
          <w:szCs w:val="24"/>
        </w:rPr>
        <w:t>9 класс</w:t>
      </w:r>
    </w:p>
    <w:tbl>
      <w:tblPr>
        <w:tblStyle w:val="a8"/>
        <w:tblW w:w="0" w:type="auto"/>
        <w:tblLook w:val="04A0"/>
      </w:tblPr>
      <w:tblGrid>
        <w:gridCol w:w="1023"/>
        <w:gridCol w:w="6890"/>
        <w:gridCol w:w="1658"/>
      </w:tblGrid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890" w:type="dxa"/>
          </w:tcPr>
          <w:p w:rsidR="00A77B72" w:rsidRPr="00795CF4" w:rsidRDefault="00045B58" w:rsidP="00A77B7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Кол-во часов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jc w:val="both"/>
              <w:rPr>
                <w:rFonts w:ascii="Liberation Serif" w:eastAsia="Calibri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Инструктаж по технике безопасности при нахождении в </w:t>
            </w:r>
            <w:proofErr w:type="spellStart"/>
            <w:r w:rsidRPr="00795CF4">
              <w:rPr>
                <w:rFonts w:ascii="Liberation Serif" w:hAnsi="Liberation Serif"/>
                <w:sz w:val="24"/>
                <w:szCs w:val="24"/>
              </w:rPr>
              <w:t>общеучебном</w:t>
            </w:r>
            <w:proofErr w:type="spell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кабинете. Россия и мир на рубеже XVIII—XIX вв.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Александр I: начало правления. Реформы М. М. Сперанского</w:t>
            </w:r>
          </w:p>
          <w:p w:rsidR="003F2F3D" w:rsidRPr="00795CF4" w:rsidRDefault="003F2F3D" w:rsidP="00A77B72">
            <w:pPr>
              <w:pStyle w:val="a5"/>
              <w:ind w:left="0"/>
              <w:rPr>
                <w:rFonts w:ascii="Liberation Serif" w:eastAsiaTheme="minorHAnsi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 xml:space="preserve">Внутренняя политика Александра 1 .Борьба </w:t>
            </w:r>
            <w:proofErr w:type="gramStart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со</w:t>
            </w:r>
            <w:proofErr w:type="gramEnd"/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 xml:space="preserve"> взятками и казнокрадством.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Внешняя политика Александра I в 1801—1812 </w:t>
            </w:r>
            <w:proofErr w:type="spellStart"/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4-5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Отечественная война 1812 г.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6-7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Заграничные походы русской армии. Внешняя политика Александра I в 1813—1825 </w:t>
            </w:r>
            <w:proofErr w:type="spellStart"/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Либеральные и охранительные тенденции во внутренней политике Александра I в 1815— 1825 </w:t>
            </w:r>
            <w:proofErr w:type="spellStart"/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Национальная политика Александра I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10-11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Социально-экономическое развитие страны в первой четверти XIX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12-13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Общественное движение при Александре I. Выступление декабристов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14-15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Реформаторские и консервативные тенденции во внутренней политике Николая I</w:t>
            </w:r>
          </w:p>
          <w:p w:rsidR="001A3F1D" w:rsidRPr="00795CF4" w:rsidRDefault="001A3F1D" w:rsidP="00A77B72">
            <w:pPr>
              <w:pStyle w:val="a5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Борьба с взяточничеством и казнокрадством при Александре I и Николае I .Российское чиновничество. Двойные стандарты в борьбе с коррупцией в Российской империи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Социально-экономическое развитие страны во второй четверти XIX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Общественное движение при Николае I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Национальная и религиозная политика Николая I. Этнокультурный облик страны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Внешняя политика Николая I. Кавказская война 1817—1864 </w:t>
            </w:r>
            <w:proofErr w:type="spellStart"/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Крымская война 1853—1856 гг.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Культурное пространство империи в первой половине XIX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Повторительно-обобщающий урок по теме «Россия в первой половине XIX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.»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Европейская индустриализация и предпосылки реформ в России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Александр II: начало правления. Крестьянская реформа 1861 г.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Реформы 1860—1870-х гг.: социальная и правовая модернизация</w:t>
            </w:r>
          </w:p>
          <w:p w:rsidR="001A3F1D" w:rsidRPr="00795CF4" w:rsidRDefault="001A3F1D" w:rsidP="00A77B72">
            <w:pPr>
              <w:pStyle w:val="a5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b/>
                <w:sz w:val="24"/>
                <w:szCs w:val="24"/>
              </w:rPr>
              <w:t>Причины живучести коррупции («меньшее зло» по сравнению с революционным движением, высокая степень государственного вмешательства в экономику).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Общественное движение при Александре II и политика правительства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Национальная и религиозная политика Александра II. Национальный вопрос в России и Европе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Внешняя политика Александра II. Русско-турецкая война 1877— 1878 гг.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Александр III: особенности внутренней политики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Перемены в экономике и социальном строе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Общественное движение при Александре III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lastRenderedPageBreak/>
              <w:t>33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Национальная и религиозная политика Александра III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Внешняя политика Александра III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Культурное пространство империи во второй половине XIX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Повседневная жизнь разных слоёв населения в XIX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Россия и мир на рубеже XIX—XX вв.: динамика и противоречия развития.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Социально-экономическое развитие страны на рубеже XIX— XX вв.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Внешняя политика Николая II. Русско-японская война 1904— 1905 гг.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Первая российская революция и политические реформы 1905— 1907 гг.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Социально-экономические реформы П. А. Столыпина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Политическое развитие страны в 1907—1914 гг.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Серебряный век русской культуры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Повторительно-обобщающий урок по теме «Россия на рубеже XIX </w:t>
            </w:r>
            <w:proofErr w:type="spellStart"/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вв</w:t>
            </w:r>
            <w:proofErr w:type="spellEnd"/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»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Введение: «Долгий» XIX в.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Экономическое развитие в XIX – начале XX века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Меняющееся общество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Политическое развитие мира в XIX – начале XX века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«Великие идеологи»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rPr>
          <w:trHeight w:val="562"/>
        </w:trPr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51</w:t>
            </w:r>
          </w:p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Образование и наука. XIX век в зеркале художественных искании. Повседневная жизнь и мировосприятие человека XIX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Консульство и империя Наполеона Бонапарта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Франция в первой половине XIX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.: от Реставрации к империи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Великобритания: экономическое лидерство и политические реформы.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«От Альп до Сицилии»: объединение Италии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Германия в первой половине XIX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Монархия Габсбургов и Балканы в первой половине XIX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в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США до середины XIX в.: рабовладение, демократия, экономический рост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Страны Азии в XIX – начале XX века.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Африка в XIX – начале XX века.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Латинская Америка: нелегкий груз независимости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Англия до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ервой мировой войны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Франция: Вторая империя и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Т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ретья республика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Германия на пути к единству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Австро-Венгрия до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П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>ервой мировой войны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США в эпоху «позолоченного века» и « прогрессивной эры»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A77B72" w:rsidRPr="00795CF4" w:rsidTr="00A77B72">
        <w:trPr>
          <w:trHeight w:val="562"/>
        </w:trPr>
        <w:tc>
          <w:tcPr>
            <w:tcW w:w="1023" w:type="dxa"/>
          </w:tcPr>
          <w:p w:rsidR="00A77B72" w:rsidRPr="00795CF4" w:rsidRDefault="00A77B72" w:rsidP="00A77B72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6890" w:type="dxa"/>
          </w:tcPr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Международные отношения XIX – </w:t>
            </w:r>
            <w:proofErr w:type="gramStart"/>
            <w:r w:rsidRPr="00795CF4">
              <w:rPr>
                <w:rFonts w:ascii="Liberation Serif" w:hAnsi="Liberation Serif"/>
                <w:sz w:val="24"/>
                <w:szCs w:val="24"/>
              </w:rPr>
              <w:t>начале</w:t>
            </w:r>
            <w:proofErr w:type="gramEnd"/>
            <w:r w:rsidRPr="00795CF4">
              <w:rPr>
                <w:rFonts w:ascii="Liberation Serif" w:hAnsi="Liberation Serif"/>
                <w:sz w:val="24"/>
                <w:szCs w:val="24"/>
              </w:rPr>
              <w:t xml:space="preserve"> XX века.</w:t>
            </w:r>
          </w:p>
          <w:p w:rsidR="00A77B72" w:rsidRPr="00795CF4" w:rsidRDefault="00A77B72" w:rsidP="00A77B72">
            <w:pPr>
              <w:pStyle w:val="a5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Итоговый урок «Основные итоги истории XIX – начале XX века»</w:t>
            </w:r>
          </w:p>
        </w:tc>
        <w:tc>
          <w:tcPr>
            <w:tcW w:w="1658" w:type="dxa"/>
          </w:tcPr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95CF4">
              <w:rPr>
                <w:rFonts w:ascii="Liberation Serif" w:hAnsi="Liberation Serif"/>
                <w:sz w:val="24"/>
                <w:szCs w:val="24"/>
              </w:rPr>
              <w:t>1</w:t>
            </w:r>
          </w:p>
          <w:p w:rsidR="00A77B72" w:rsidRPr="00795CF4" w:rsidRDefault="00A77B72" w:rsidP="00A77B72">
            <w:pPr>
              <w:tabs>
                <w:tab w:val="center" w:pos="725"/>
                <w:tab w:val="left" w:pos="1195"/>
                <w:tab w:val="left" w:pos="1304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77B72" w:rsidRPr="00795CF4" w:rsidRDefault="00A77B72" w:rsidP="00A77B72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E33A0F" w:rsidRPr="00795CF4" w:rsidRDefault="00E33A0F" w:rsidP="003F2F3D">
      <w:pPr>
        <w:pStyle w:val="a9"/>
        <w:rPr>
          <w:rFonts w:ascii="Liberation Serif" w:hAnsi="Liberation Serif"/>
          <w:sz w:val="24"/>
          <w:szCs w:val="24"/>
        </w:rPr>
      </w:pPr>
    </w:p>
    <w:sectPr w:rsidR="00E33A0F" w:rsidRPr="00795CF4" w:rsidSect="00E3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57A" w:rsidRDefault="00C5057A" w:rsidP="00B7255B">
      <w:pPr>
        <w:spacing w:after="0" w:line="240" w:lineRule="auto"/>
      </w:pPr>
      <w:r>
        <w:separator/>
      </w:r>
    </w:p>
  </w:endnote>
  <w:endnote w:type="continuationSeparator" w:id="0">
    <w:p w:rsidR="00C5057A" w:rsidRDefault="00C5057A" w:rsidP="00B7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57A" w:rsidRDefault="00C5057A" w:rsidP="00B7255B">
      <w:pPr>
        <w:spacing w:after="0" w:line="240" w:lineRule="auto"/>
      </w:pPr>
      <w:r>
        <w:separator/>
      </w:r>
    </w:p>
  </w:footnote>
  <w:footnote w:type="continuationSeparator" w:id="0">
    <w:p w:rsidR="00C5057A" w:rsidRDefault="00C5057A" w:rsidP="00B7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F62"/>
    <w:multiLevelType w:val="hybridMultilevel"/>
    <w:tmpl w:val="053AFDE0"/>
    <w:lvl w:ilvl="0" w:tplc="9A38C5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506B1"/>
    <w:multiLevelType w:val="hybridMultilevel"/>
    <w:tmpl w:val="679A0E36"/>
    <w:lvl w:ilvl="0" w:tplc="427C1E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FA2D31"/>
    <w:multiLevelType w:val="hybridMultilevel"/>
    <w:tmpl w:val="BAEEDBE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C23DD1"/>
    <w:multiLevelType w:val="hybridMultilevel"/>
    <w:tmpl w:val="CBF89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7B72"/>
    <w:rsid w:val="00045B58"/>
    <w:rsid w:val="000F6F1F"/>
    <w:rsid w:val="00165022"/>
    <w:rsid w:val="0017677A"/>
    <w:rsid w:val="001A3F1D"/>
    <w:rsid w:val="00204CB8"/>
    <w:rsid w:val="003F2F3D"/>
    <w:rsid w:val="004649EC"/>
    <w:rsid w:val="004832F8"/>
    <w:rsid w:val="00795CF4"/>
    <w:rsid w:val="007B7A84"/>
    <w:rsid w:val="009D5F59"/>
    <w:rsid w:val="00A77B72"/>
    <w:rsid w:val="00B7255B"/>
    <w:rsid w:val="00C5057A"/>
    <w:rsid w:val="00E10720"/>
    <w:rsid w:val="00E23247"/>
    <w:rsid w:val="00E33A0F"/>
    <w:rsid w:val="00E767DC"/>
    <w:rsid w:val="00F0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72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A77B72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1"/>
    </w:pPr>
    <w:rPr>
      <w:rFonts w:ascii="Cambria" w:hAnsi="Cambria"/>
      <w:b/>
      <w:bCs/>
      <w:color w:val="808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7B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7B72"/>
    <w:rPr>
      <w:rFonts w:ascii="Cambria" w:eastAsia="Times New Roman" w:hAnsi="Cambria" w:cs="Times New Roman"/>
      <w:b/>
      <w:bCs/>
      <w:color w:val="808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7B7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customStyle="1" w:styleId="ConsPlusNormal">
    <w:name w:val="ConsPlusNormal"/>
    <w:rsid w:val="00A77B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A77B72"/>
    <w:pPr>
      <w:tabs>
        <w:tab w:val="center" w:pos="4677"/>
        <w:tab w:val="right" w:pos="9355"/>
      </w:tabs>
      <w:spacing w:after="0" w:line="240" w:lineRule="auto"/>
    </w:pPr>
    <w:rPr>
      <w:rFonts w:cs="Calibri"/>
      <w:lang w:eastAsia="ru-RU"/>
    </w:rPr>
  </w:style>
  <w:style w:type="character" w:customStyle="1" w:styleId="a4">
    <w:name w:val="Верхний колонтитул Знак"/>
    <w:basedOn w:val="a0"/>
    <w:link w:val="a3"/>
    <w:rsid w:val="00A77B72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link w:val="a6"/>
    <w:uiPriority w:val="34"/>
    <w:qFormat/>
    <w:rsid w:val="00A77B72"/>
    <w:pPr>
      <w:ind w:left="720"/>
    </w:pPr>
    <w:rPr>
      <w:rFonts w:cs="Calibri"/>
      <w:lang w:eastAsia="ru-RU"/>
    </w:rPr>
  </w:style>
  <w:style w:type="character" w:customStyle="1" w:styleId="a6">
    <w:name w:val="Абзац списка Знак"/>
    <w:link w:val="a5"/>
    <w:uiPriority w:val="34"/>
    <w:locked/>
    <w:rsid w:val="00A77B72"/>
    <w:rPr>
      <w:rFonts w:ascii="Calibri" w:eastAsia="Times New Roman" w:hAnsi="Calibri" w:cs="Calibri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77B72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a7">
    <w:name w:val="Новый"/>
    <w:basedOn w:val="a"/>
    <w:rsid w:val="00A77B72"/>
    <w:pPr>
      <w:spacing w:after="0" w:line="360" w:lineRule="auto"/>
      <w:ind w:firstLine="454"/>
      <w:jc w:val="both"/>
    </w:pPr>
    <w:rPr>
      <w:sz w:val="28"/>
      <w:szCs w:val="28"/>
    </w:rPr>
  </w:style>
  <w:style w:type="paragraph" w:customStyle="1" w:styleId="ConsPlusTitlePage">
    <w:name w:val="ConsPlusTitlePage"/>
    <w:uiPriority w:val="99"/>
    <w:rsid w:val="00A77B7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table" w:styleId="a8">
    <w:name w:val="Table Grid"/>
    <w:basedOn w:val="a1"/>
    <w:uiPriority w:val="59"/>
    <w:rsid w:val="00A77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A77B7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a">
    <w:name w:val="Без интервала Знак"/>
    <w:link w:val="a9"/>
    <w:uiPriority w:val="1"/>
    <w:rsid w:val="00A77B72"/>
    <w:rPr>
      <w:rFonts w:ascii="Calibri" w:eastAsia="Times New Roman" w:hAnsi="Calibri" w:cs="Calibri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B7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7255B"/>
    <w:rPr>
      <w:rFonts w:ascii="Calibri" w:eastAsia="Times New Roman" w:hAnsi="Calibri" w:cs="Times New Roman"/>
    </w:rPr>
  </w:style>
  <w:style w:type="character" w:customStyle="1" w:styleId="Zag11">
    <w:name w:val="Zag_11"/>
    <w:rsid w:val="000F6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37</Pages>
  <Words>15999</Words>
  <Characters>91195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кассир</cp:lastModifiedBy>
  <cp:revision>8</cp:revision>
  <dcterms:created xsi:type="dcterms:W3CDTF">2019-12-08T10:36:00Z</dcterms:created>
  <dcterms:modified xsi:type="dcterms:W3CDTF">2020-01-11T11:16:00Z</dcterms:modified>
</cp:coreProperties>
</file>