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2B" w:rsidRPr="00802305" w:rsidRDefault="001A165C" w:rsidP="0080230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-434975</wp:posOffset>
            </wp:positionV>
            <wp:extent cx="6515100" cy="2237740"/>
            <wp:effectExtent l="19050" t="0" r="0" b="0"/>
            <wp:wrapTight wrapText="bothSides">
              <wp:wrapPolygon edited="0">
                <wp:start x="-63" y="0"/>
                <wp:lineTo x="-63" y="21330"/>
                <wp:lineTo x="21600" y="21330"/>
                <wp:lineTo x="21600" y="0"/>
                <wp:lineTo x="-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32B" w:rsidRPr="00802305" w:rsidRDefault="0032632B" w:rsidP="00802305">
      <w:pPr>
        <w:spacing w:after="0" w:line="240" w:lineRule="auto"/>
        <w:rPr>
          <w:sz w:val="24"/>
          <w:szCs w:val="24"/>
        </w:rPr>
      </w:pPr>
    </w:p>
    <w:p w:rsidR="0032632B" w:rsidRPr="00802305" w:rsidRDefault="0032632B" w:rsidP="00802305">
      <w:pPr>
        <w:spacing w:after="0" w:line="240" w:lineRule="auto"/>
        <w:rPr>
          <w:sz w:val="24"/>
          <w:szCs w:val="24"/>
        </w:rPr>
      </w:pPr>
    </w:p>
    <w:p w:rsidR="0032632B" w:rsidRPr="00802305" w:rsidRDefault="0032632B" w:rsidP="00802305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horzAnchor="margin" w:tblpY="625"/>
        <w:tblW w:w="4834" w:type="pct"/>
        <w:tblLook w:val="01E0"/>
      </w:tblPr>
      <w:tblGrid>
        <w:gridCol w:w="4947"/>
        <w:gridCol w:w="4306"/>
      </w:tblGrid>
      <w:tr w:rsidR="00D0149E" w:rsidRPr="00802305" w:rsidTr="00F13F09">
        <w:tc>
          <w:tcPr>
            <w:tcW w:w="2673" w:type="pct"/>
          </w:tcPr>
          <w:p w:rsidR="00D0149E" w:rsidRPr="00802305" w:rsidRDefault="00D0149E" w:rsidP="00802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pct"/>
          </w:tcPr>
          <w:p w:rsidR="00D0149E" w:rsidRPr="00802305" w:rsidRDefault="00D0149E" w:rsidP="0080230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6C9" w:rsidRPr="00802305" w:rsidRDefault="002966C9" w:rsidP="0080230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316A3" w:rsidRPr="00802305" w:rsidRDefault="00D316A3" w:rsidP="0080230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66C9" w:rsidRDefault="002966C9" w:rsidP="0080230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5716" w:rsidRDefault="00BA5716" w:rsidP="0080230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5716" w:rsidRDefault="00BA5716" w:rsidP="0080230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5716" w:rsidRDefault="00BA5716" w:rsidP="0080230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5716" w:rsidRDefault="00BA5716" w:rsidP="0080230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5716" w:rsidRPr="00802305" w:rsidRDefault="00BA5716" w:rsidP="0080230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66C9" w:rsidRPr="00802305" w:rsidRDefault="002966C9" w:rsidP="0080230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66C9" w:rsidRPr="00802305" w:rsidRDefault="002966C9" w:rsidP="0080230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2632B" w:rsidRPr="00802305" w:rsidRDefault="0032632B" w:rsidP="0080230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66C9" w:rsidRPr="00BA5716" w:rsidRDefault="0037688F" w:rsidP="002D20D8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A5716">
        <w:rPr>
          <w:rFonts w:cs="Times New Roman"/>
          <w:sz w:val="36"/>
          <w:szCs w:val="36"/>
        </w:rPr>
        <w:t xml:space="preserve">ДОПОЛНИТЕЛЬНАЯ </w:t>
      </w:r>
      <w:r w:rsidR="002966C9" w:rsidRPr="00BA5716">
        <w:rPr>
          <w:rFonts w:cs="Times New Roman"/>
          <w:sz w:val="36"/>
          <w:szCs w:val="36"/>
        </w:rPr>
        <w:t>ОБЩЕОБРАЗОВАТЕЛЬНАЯ ОБЩЕРАЗВИВАЮЩАЯ ПРОГРАММА</w:t>
      </w:r>
    </w:p>
    <w:p w:rsidR="002966C9" w:rsidRPr="00BA5716" w:rsidRDefault="00350AD6" w:rsidP="002D20D8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A5716">
        <w:rPr>
          <w:rFonts w:cs="Times New Roman"/>
          <w:sz w:val="36"/>
          <w:szCs w:val="36"/>
        </w:rPr>
        <w:t>физкультурно-</w:t>
      </w:r>
      <w:r w:rsidR="0032632B" w:rsidRPr="00BA5716">
        <w:rPr>
          <w:rFonts w:cs="Times New Roman"/>
          <w:sz w:val="36"/>
          <w:szCs w:val="36"/>
        </w:rPr>
        <w:t>с</w:t>
      </w:r>
      <w:r w:rsidRPr="00BA5716">
        <w:rPr>
          <w:rFonts w:cs="Times New Roman"/>
          <w:sz w:val="36"/>
          <w:szCs w:val="36"/>
        </w:rPr>
        <w:t>портивно</w:t>
      </w:r>
      <w:r w:rsidR="0032632B" w:rsidRPr="00BA5716">
        <w:rPr>
          <w:rFonts w:cs="Times New Roman"/>
          <w:sz w:val="36"/>
          <w:szCs w:val="36"/>
        </w:rPr>
        <w:t xml:space="preserve">й </w:t>
      </w:r>
      <w:r w:rsidR="002966C9" w:rsidRPr="00BA5716">
        <w:rPr>
          <w:rFonts w:cs="Times New Roman"/>
          <w:sz w:val="36"/>
          <w:szCs w:val="36"/>
        </w:rPr>
        <w:t>направленности</w:t>
      </w:r>
    </w:p>
    <w:p w:rsidR="000C6BA7" w:rsidRPr="00BA5716" w:rsidRDefault="000C6BA7" w:rsidP="002D20D8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A5716">
        <w:rPr>
          <w:rFonts w:cs="Times New Roman"/>
          <w:sz w:val="36"/>
          <w:szCs w:val="36"/>
        </w:rPr>
        <w:t>«</w:t>
      </w:r>
      <w:r w:rsidR="0032632B" w:rsidRPr="00BA5716">
        <w:rPr>
          <w:rFonts w:cs="Times New Roman"/>
          <w:sz w:val="36"/>
          <w:szCs w:val="36"/>
        </w:rPr>
        <w:t>Ш</w:t>
      </w:r>
      <w:r w:rsidR="00350AD6" w:rsidRPr="00BA5716">
        <w:rPr>
          <w:rFonts w:cs="Times New Roman"/>
          <w:sz w:val="36"/>
          <w:szCs w:val="36"/>
        </w:rPr>
        <w:t>ашки и шахматы</w:t>
      </w:r>
      <w:r w:rsidRPr="00BA5716">
        <w:rPr>
          <w:rFonts w:cs="Times New Roman"/>
          <w:sz w:val="36"/>
          <w:szCs w:val="36"/>
        </w:rPr>
        <w:t>»</w:t>
      </w:r>
    </w:p>
    <w:p w:rsidR="0032632B" w:rsidRPr="00BA5716" w:rsidRDefault="0032632B" w:rsidP="002D20D8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32632B" w:rsidRPr="00BA5716" w:rsidRDefault="0032632B" w:rsidP="002D20D8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 w:rsidRPr="00BA5716">
        <w:rPr>
          <w:sz w:val="36"/>
          <w:szCs w:val="36"/>
        </w:rPr>
        <w:t>Базовый уровень</w:t>
      </w:r>
    </w:p>
    <w:p w:rsidR="0032632B" w:rsidRPr="00BA5716" w:rsidRDefault="0032632B" w:rsidP="002D20D8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 w:rsidRPr="00BA5716">
        <w:rPr>
          <w:sz w:val="36"/>
          <w:szCs w:val="36"/>
        </w:rPr>
        <w:t>Срок реализации 1 год</w:t>
      </w:r>
    </w:p>
    <w:p w:rsidR="0032632B" w:rsidRPr="00BA5716" w:rsidRDefault="0032632B" w:rsidP="002D20D8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2966C9" w:rsidRPr="00802305" w:rsidRDefault="002966C9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966C9" w:rsidRPr="00802305" w:rsidRDefault="002966C9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966C9" w:rsidRPr="00802305" w:rsidRDefault="002966C9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632B" w:rsidRPr="00802305" w:rsidRDefault="0032632B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632B" w:rsidRPr="00802305" w:rsidRDefault="0032632B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632B" w:rsidRPr="00802305" w:rsidRDefault="0032632B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632B" w:rsidRPr="00802305" w:rsidRDefault="0032632B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632B" w:rsidRPr="00802305" w:rsidRDefault="0032632B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632B" w:rsidRDefault="0032632B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5716" w:rsidRPr="00802305" w:rsidRDefault="00BA5716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2632B" w:rsidRPr="00802305" w:rsidRDefault="0032632B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966C9" w:rsidRPr="00802305" w:rsidRDefault="002966C9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966C9" w:rsidRPr="00802305" w:rsidRDefault="002966C9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966C9" w:rsidRPr="00802305" w:rsidRDefault="002966C9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C6BA7" w:rsidRPr="00BA5716" w:rsidRDefault="000C6BA7" w:rsidP="00802305">
      <w:pPr>
        <w:spacing w:after="0" w:line="240" w:lineRule="auto"/>
        <w:jc w:val="center"/>
        <w:rPr>
          <w:rFonts w:cs="Times New Roman"/>
          <w:b/>
          <w:szCs w:val="28"/>
        </w:rPr>
      </w:pPr>
      <w:r w:rsidRPr="00BA5716">
        <w:rPr>
          <w:rFonts w:cs="Times New Roman"/>
          <w:b/>
          <w:szCs w:val="28"/>
        </w:rPr>
        <w:lastRenderedPageBreak/>
        <w:t>Содержание</w:t>
      </w:r>
    </w:p>
    <w:p w:rsidR="0032632B" w:rsidRDefault="0032632B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103E3" w:rsidRPr="00B103E3" w:rsidRDefault="00B103E3" w:rsidP="00B103E3">
      <w:pPr>
        <w:pStyle w:val="TableParagraph"/>
        <w:ind w:left="200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B103E3">
        <w:rPr>
          <w:rFonts w:ascii="Liberation Serif" w:hAnsi="Liberation Serif"/>
          <w:b/>
          <w:sz w:val="24"/>
          <w:szCs w:val="24"/>
        </w:rPr>
        <w:t>Раздел №1. «Комплекс основных характеристик программы»</w:t>
      </w:r>
    </w:p>
    <w:p w:rsidR="00B103E3" w:rsidRPr="00B103E3" w:rsidRDefault="00B103E3" w:rsidP="00B103E3">
      <w:pPr>
        <w:pStyle w:val="TableParagraph"/>
        <w:ind w:left="200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0C6BA7" w:rsidRPr="00B103E3" w:rsidRDefault="00B103E3" w:rsidP="00802305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B103E3">
        <w:rPr>
          <w:rFonts w:cs="Times New Roman"/>
          <w:sz w:val="24"/>
          <w:szCs w:val="24"/>
        </w:rPr>
        <w:t>1.</w:t>
      </w:r>
      <w:r w:rsidR="000C6BA7" w:rsidRPr="00B103E3">
        <w:rPr>
          <w:rFonts w:cs="Times New Roman"/>
          <w:sz w:val="24"/>
          <w:szCs w:val="24"/>
        </w:rPr>
        <w:t>1. Пояснительная записка ……………………………………..…………………… …3стр.</w:t>
      </w:r>
    </w:p>
    <w:p w:rsidR="000C6BA7" w:rsidRPr="00B103E3" w:rsidRDefault="00B103E3" w:rsidP="00802305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B103E3">
        <w:rPr>
          <w:rFonts w:cs="Times New Roman"/>
          <w:sz w:val="24"/>
          <w:szCs w:val="24"/>
        </w:rPr>
        <w:t>1.</w:t>
      </w:r>
      <w:r w:rsidR="000C6BA7" w:rsidRPr="00B103E3">
        <w:rPr>
          <w:rFonts w:cs="Times New Roman"/>
          <w:sz w:val="24"/>
          <w:szCs w:val="24"/>
        </w:rPr>
        <w:t>2. Цель и задачи</w:t>
      </w:r>
      <w:r w:rsidR="00C763DB" w:rsidRPr="00B103E3">
        <w:rPr>
          <w:rFonts w:cs="Times New Roman"/>
          <w:sz w:val="24"/>
          <w:szCs w:val="24"/>
        </w:rPr>
        <w:t xml:space="preserve"> …………………………………………………………………..…… 3</w:t>
      </w:r>
      <w:r w:rsidR="000C6BA7" w:rsidRPr="00B103E3">
        <w:rPr>
          <w:rFonts w:cs="Times New Roman"/>
          <w:sz w:val="24"/>
          <w:szCs w:val="24"/>
        </w:rPr>
        <w:t xml:space="preserve"> стр.</w:t>
      </w:r>
    </w:p>
    <w:p w:rsidR="000C6BA7" w:rsidRPr="00B103E3" w:rsidRDefault="00B103E3" w:rsidP="00802305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B103E3">
        <w:rPr>
          <w:rFonts w:cs="Times New Roman"/>
          <w:sz w:val="24"/>
          <w:szCs w:val="24"/>
        </w:rPr>
        <w:t>1.</w:t>
      </w:r>
      <w:r w:rsidR="000C6BA7" w:rsidRPr="00B103E3">
        <w:rPr>
          <w:rFonts w:cs="Times New Roman"/>
          <w:sz w:val="24"/>
          <w:szCs w:val="24"/>
        </w:rPr>
        <w:t>3. Планируемые резул</w:t>
      </w:r>
      <w:r w:rsidR="00C763DB" w:rsidRPr="00B103E3">
        <w:rPr>
          <w:rFonts w:cs="Times New Roman"/>
          <w:sz w:val="24"/>
          <w:szCs w:val="24"/>
        </w:rPr>
        <w:t>ьтаты…………………………………………………………..  5</w:t>
      </w:r>
      <w:r w:rsidR="000C6BA7" w:rsidRPr="00B103E3">
        <w:rPr>
          <w:rFonts w:cs="Times New Roman"/>
          <w:sz w:val="24"/>
          <w:szCs w:val="24"/>
        </w:rPr>
        <w:t xml:space="preserve"> стр.</w:t>
      </w:r>
    </w:p>
    <w:p w:rsidR="00B103E3" w:rsidRPr="00B103E3" w:rsidRDefault="00B103E3" w:rsidP="00802305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B103E3" w:rsidRPr="00B103E3" w:rsidRDefault="00B103E3" w:rsidP="00B103E3">
      <w:pPr>
        <w:pStyle w:val="TableParagraph"/>
        <w:ind w:left="200"/>
        <w:contextualSpacing/>
        <w:rPr>
          <w:rFonts w:ascii="Liberation Serif" w:hAnsi="Liberation Serif"/>
          <w:b/>
          <w:sz w:val="24"/>
          <w:szCs w:val="24"/>
        </w:rPr>
      </w:pPr>
      <w:r w:rsidRPr="00B103E3">
        <w:rPr>
          <w:rFonts w:ascii="Liberation Serif" w:hAnsi="Liberation Serif"/>
          <w:b/>
          <w:sz w:val="24"/>
          <w:szCs w:val="24"/>
        </w:rPr>
        <w:t>Раздел №2. «Комплекс организационно-педагогических условий»</w:t>
      </w:r>
    </w:p>
    <w:p w:rsidR="00B103E3" w:rsidRPr="00B103E3" w:rsidRDefault="00B103E3" w:rsidP="00802305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0C6BA7" w:rsidRPr="00B103E3" w:rsidRDefault="00B103E3" w:rsidP="00802305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B103E3">
        <w:rPr>
          <w:rFonts w:cs="Times New Roman"/>
          <w:sz w:val="24"/>
          <w:szCs w:val="24"/>
        </w:rPr>
        <w:t>2.1</w:t>
      </w:r>
      <w:r w:rsidR="000C6BA7" w:rsidRPr="00B103E3">
        <w:rPr>
          <w:rFonts w:cs="Times New Roman"/>
          <w:sz w:val="24"/>
          <w:szCs w:val="24"/>
        </w:rPr>
        <w:t>. Учебный пла</w:t>
      </w:r>
      <w:r w:rsidR="00C763DB" w:rsidRPr="00B103E3">
        <w:rPr>
          <w:rFonts w:cs="Times New Roman"/>
          <w:sz w:val="24"/>
          <w:szCs w:val="24"/>
        </w:rPr>
        <w:t>н ………………………………………………………………………  6</w:t>
      </w:r>
      <w:r w:rsidR="000C6BA7" w:rsidRPr="00B103E3">
        <w:rPr>
          <w:rFonts w:cs="Times New Roman"/>
          <w:sz w:val="24"/>
          <w:szCs w:val="24"/>
        </w:rPr>
        <w:t xml:space="preserve"> стр.</w:t>
      </w:r>
    </w:p>
    <w:p w:rsidR="000C6BA7" w:rsidRPr="00B103E3" w:rsidRDefault="00B103E3" w:rsidP="00802305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B103E3">
        <w:rPr>
          <w:rFonts w:cs="Times New Roman"/>
          <w:sz w:val="24"/>
          <w:szCs w:val="24"/>
        </w:rPr>
        <w:t>2.2.</w:t>
      </w:r>
      <w:r w:rsidR="000C6BA7" w:rsidRPr="00B103E3">
        <w:rPr>
          <w:rFonts w:cs="Times New Roman"/>
          <w:sz w:val="24"/>
          <w:szCs w:val="24"/>
        </w:rPr>
        <w:t xml:space="preserve"> Календарный учебны</w:t>
      </w:r>
      <w:r w:rsidR="00C763DB" w:rsidRPr="00B103E3">
        <w:rPr>
          <w:rFonts w:cs="Times New Roman"/>
          <w:sz w:val="24"/>
          <w:szCs w:val="24"/>
        </w:rPr>
        <w:t>й график ……………………………………………………  6</w:t>
      </w:r>
      <w:r w:rsidR="000C6BA7" w:rsidRPr="00B103E3">
        <w:rPr>
          <w:rFonts w:cs="Times New Roman"/>
          <w:sz w:val="24"/>
          <w:szCs w:val="24"/>
        </w:rPr>
        <w:t xml:space="preserve"> стр.</w:t>
      </w:r>
    </w:p>
    <w:p w:rsidR="000C6BA7" w:rsidRPr="00B103E3" w:rsidRDefault="00B103E3" w:rsidP="00802305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B103E3">
        <w:rPr>
          <w:rFonts w:cs="Times New Roman"/>
          <w:sz w:val="24"/>
          <w:szCs w:val="24"/>
        </w:rPr>
        <w:t xml:space="preserve">2.3. </w:t>
      </w:r>
      <w:r w:rsidR="000C6BA7" w:rsidRPr="00B103E3">
        <w:rPr>
          <w:rFonts w:cs="Times New Roman"/>
          <w:sz w:val="24"/>
          <w:szCs w:val="24"/>
        </w:rPr>
        <w:t>Рабочая  программ</w:t>
      </w:r>
      <w:r w:rsidR="00C763DB" w:rsidRPr="00B103E3">
        <w:rPr>
          <w:rFonts w:cs="Times New Roman"/>
          <w:sz w:val="24"/>
          <w:szCs w:val="24"/>
        </w:rPr>
        <w:t>а ……………………………………….……………………….   7</w:t>
      </w:r>
      <w:r w:rsidR="000C6BA7" w:rsidRPr="00B103E3">
        <w:rPr>
          <w:rFonts w:cs="Times New Roman"/>
          <w:sz w:val="24"/>
          <w:szCs w:val="24"/>
        </w:rPr>
        <w:t xml:space="preserve"> стр.</w:t>
      </w:r>
    </w:p>
    <w:p w:rsidR="000C6BA7" w:rsidRPr="00B103E3" w:rsidRDefault="00B103E3" w:rsidP="00802305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B103E3">
        <w:rPr>
          <w:rFonts w:cs="Times New Roman"/>
          <w:sz w:val="24"/>
          <w:szCs w:val="24"/>
        </w:rPr>
        <w:t xml:space="preserve">2.4. </w:t>
      </w:r>
      <w:r w:rsidR="000C6BA7" w:rsidRPr="00B103E3">
        <w:rPr>
          <w:rFonts w:cs="Times New Roman"/>
          <w:sz w:val="24"/>
          <w:szCs w:val="24"/>
        </w:rPr>
        <w:t>Методическое обеспечение</w:t>
      </w:r>
      <w:r w:rsidR="00C763DB" w:rsidRPr="00B103E3">
        <w:rPr>
          <w:rFonts w:cs="Times New Roman"/>
          <w:sz w:val="24"/>
          <w:szCs w:val="24"/>
        </w:rPr>
        <w:t xml:space="preserve"> программы ………………………..………………….7 </w:t>
      </w:r>
      <w:r w:rsidR="000C6BA7" w:rsidRPr="00B103E3">
        <w:rPr>
          <w:rFonts w:cs="Times New Roman"/>
          <w:sz w:val="24"/>
          <w:szCs w:val="24"/>
        </w:rPr>
        <w:t>стр.</w:t>
      </w:r>
    </w:p>
    <w:p w:rsidR="00B103E3" w:rsidRPr="00B103E3" w:rsidRDefault="00B103E3" w:rsidP="00802305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B103E3" w:rsidRPr="00B103E3" w:rsidRDefault="00B103E3" w:rsidP="00B103E3">
      <w:pPr>
        <w:pStyle w:val="TableParagraph"/>
        <w:ind w:left="200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B103E3">
        <w:rPr>
          <w:rFonts w:ascii="Liberation Serif" w:hAnsi="Liberation Serif"/>
          <w:b/>
          <w:sz w:val="24"/>
          <w:szCs w:val="24"/>
        </w:rPr>
        <w:t>Раздел №3. «Комплекс форм аттестации»</w:t>
      </w:r>
    </w:p>
    <w:p w:rsidR="00B103E3" w:rsidRPr="00B103E3" w:rsidRDefault="00B103E3" w:rsidP="00802305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0C6BA7" w:rsidRPr="00B103E3" w:rsidRDefault="00B103E3" w:rsidP="00802305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B103E3">
        <w:rPr>
          <w:rFonts w:cs="Times New Roman"/>
          <w:sz w:val="24"/>
          <w:szCs w:val="24"/>
        </w:rPr>
        <w:t>3</w:t>
      </w:r>
      <w:r w:rsidR="000C6BA7" w:rsidRPr="00B103E3">
        <w:rPr>
          <w:rFonts w:cs="Times New Roman"/>
          <w:sz w:val="24"/>
          <w:szCs w:val="24"/>
        </w:rPr>
        <w:t>.</w:t>
      </w:r>
      <w:r w:rsidRPr="00B103E3">
        <w:rPr>
          <w:rFonts w:cs="Times New Roman"/>
          <w:sz w:val="24"/>
          <w:szCs w:val="24"/>
        </w:rPr>
        <w:t>1.</w:t>
      </w:r>
      <w:r w:rsidR="000C6BA7" w:rsidRPr="00B103E3">
        <w:rPr>
          <w:rFonts w:cs="Times New Roman"/>
          <w:sz w:val="24"/>
          <w:szCs w:val="24"/>
        </w:rPr>
        <w:t xml:space="preserve">  Формы аттестации и оценочн</w:t>
      </w:r>
      <w:r w:rsidR="00C763DB" w:rsidRPr="00B103E3">
        <w:rPr>
          <w:rFonts w:cs="Times New Roman"/>
          <w:sz w:val="24"/>
          <w:szCs w:val="24"/>
        </w:rPr>
        <w:t xml:space="preserve">ые материалы ………………………………….….. 8 </w:t>
      </w:r>
      <w:r w:rsidR="000C6BA7" w:rsidRPr="00B103E3">
        <w:rPr>
          <w:rFonts w:cs="Times New Roman"/>
          <w:sz w:val="24"/>
          <w:szCs w:val="24"/>
        </w:rPr>
        <w:t>стр.</w:t>
      </w:r>
    </w:p>
    <w:p w:rsidR="000C6BA7" w:rsidRPr="00B103E3" w:rsidRDefault="00B103E3" w:rsidP="00802305">
      <w:pPr>
        <w:spacing w:after="0" w:line="240" w:lineRule="auto"/>
        <w:rPr>
          <w:rFonts w:cs="Times New Roman"/>
          <w:iCs/>
          <w:sz w:val="24"/>
          <w:szCs w:val="24"/>
        </w:rPr>
      </w:pPr>
      <w:r w:rsidRPr="00B103E3">
        <w:rPr>
          <w:rFonts w:cs="Times New Roman"/>
          <w:iCs/>
          <w:sz w:val="24"/>
          <w:szCs w:val="24"/>
        </w:rPr>
        <w:t>3.2.</w:t>
      </w:r>
      <w:r w:rsidR="000C6BA7" w:rsidRPr="00B103E3">
        <w:rPr>
          <w:rFonts w:cs="Times New Roman"/>
          <w:iCs/>
          <w:sz w:val="24"/>
          <w:szCs w:val="24"/>
        </w:rPr>
        <w:t xml:space="preserve">  Литература и электронные образовательные ресурсы …………..…………...</w:t>
      </w:r>
      <w:r w:rsidR="00C763DB" w:rsidRPr="00B103E3">
        <w:rPr>
          <w:rFonts w:cs="Times New Roman"/>
          <w:iCs/>
          <w:sz w:val="24"/>
          <w:szCs w:val="24"/>
        </w:rPr>
        <w:t xml:space="preserve">.…..8 </w:t>
      </w:r>
      <w:r w:rsidR="000C6BA7" w:rsidRPr="00B103E3">
        <w:rPr>
          <w:rFonts w:cs="Times New Roman"/>
          <w:iCs/>
          <w:sz w:val="24"/>
          <w:szCs w:val="24"/>
        </w:rPr>
        <w:t>стр.</w:t>
      </w:r>
    </w:p>
    <w:p w:rsidR="00B103E3" w:rsidRPr="00B103E3" w:rsidRDefault="00B103E3" w:rsidP="0080230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966C9" w:rsidRPr="00B103E3" w:rsidRDefault="002966C9" w:rsidP="00802305">
      <w:pPr>
        <w:spacing w:after="0" w:line="240" w:lineRule="auto"/>
        <w:rPr>
          <w:rFonts w:cs="Times New Roman"/>
          <w:b/>
          <w:sz w:val="24"/>
          <w:szCs w:val="24"/>
        </w:rPr>
      </w:pPr>
      <w:r w:rsidRPr="00B103E3">
        <w:rPr>
          <w:rFonts w:cs="Times New Roman"/>
          <w:b/>
          <w:sz w:val="24"/>
          <w:szCs w:val="24"/>
        </w:rPr>
        <w:t>Приложение № 1</w:t>
      </w:r>
    </w:p>
    <w:p w:rsidR="002966C9" w:rsidRPr="00B103E3" w:rsidRDefault="002966C9" w:rsidP="00802305">
      <w:pPr>
        <w:spacing w:after="0" w:line="240" w:lineRule="auto"/>
        <w:rPr>
          <w:rFonts w:cs="Times New Roman"/>
          <w:sz w:val="24"/>
          <w:szCs w:val="24"/>
        </w:rPr>
      </w:pPr>
      <w:r w:rsidRPr="00B103E3">
        <w:rPr>
          <w:rFonts w:cs="Times New Roman"/>
          <w:b/>
          <w:sz w:val="24"/>
          <w:szCs w:val="24"/>
        </w:rPr>
        <w:t>Приложение № 2</w:t>
      </w:r>
    </w:p>
    <w:p w:rsidR="000C6BA7" w:rsidRPr="00B103E3" w:rsidRDefault="000C6BA7" w:rsidP="00802305">
      <w:pPr>
        <w:spacing w:after="0" w:line="240" w:lineRule="auto"/>
        <w:rPr>
          <w:rFonts w:cs="Times New Roman"/>
          <w:sz w:val="24"/>
          <w:szCs w:val="24"/>
        </w:rPr>
      </w:pPr>
    </w:p>
    <w:p w:rsidR="000C6BA7" w:rsidRPr="00802305" w:rsidRDefault="000C6BA7" w:rsidP="00802305">
      <w:pPr>
        <w:spacing w:after="0" w:line="240" w:lineRule="auto"/>
        <w:rPr>
          <w:rFonts w:cs="Times New Roman"/>
          <w:sz w:val="24"/>
          <w:szCs w:val="24"/>
        </w:rPr>
      </w:pPr>
      <w:r w:rsidRPr="00802305">
        <w:rPr>
          <w:rFonts w:cs="Times New Roman"/>
          <w:sz w:val="24"/>
          <w:szCs w:val="24"/>
        </w:rPr>
        <w:br w:type="page"/>
      </w:r>
    </w:p>
    <w:p w:rsidR="00331544" w:rsidRPr="00802305" w:rsidRDefault="00331544" w:rsidP="00802305">
      <w:pPr>
        <w:pStyle w:val="a3"/>
        <w:numPr>
          <w:ilvl w:val="0"/>
          <w:numId w:val="7"/>
        </w:numPr>
        <w:tabs>
          <w:tab w:val="left" w:pos="9498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02305">
        <w:rPr>
          <w:rFonts w:ascii="Liberation Serif" w:hAnsi="Liberation Serif" w:cs="Times New Roman"/>
          <w:b/>
          <w:sz w:val="24"/>
          <w:szCs w:val="24"/>
        </w:rPr>
        <w:lastRenderedPageBreak/>
        <w:t>Комплекс основных характеристик программы</w:t>
      </w:r>
    </w:p>
    <w:p w:rsidR="00331544" w:rsidRPr="00802305" w:rsidRDefault="00331544" w:rsidP="00802305">
      <w:pPr>
        <w:pStyle w:val="a3"/>
        <w:tabs>
          <w:tab w:val="left" w:pos="9498"/>
        </w:tabs>
        <w:ind w:left="720"/>
        <w:rPr>
          <w:rFonts w:ascii="Liberation Serif" w:hAnsi="Liberation Serif" w:cs="Times New Roman"/>
          <w:b/>
          <w:sz w:val="24"/>
          <w:szCs w:val="24"/>
        </w:rPr>
      </w:pPr>
    </w:p>
    <w:p w:rsidR="000C6BA7" w:rsidRPr="00802305" w:rsidRDefault="000C6BA7" w:rsidP="00802305">
      <w:pPr>
        <w:pStyle w:val="a3"/>
        <w:tabs>
          <w:tab w:val="left" w:pos="9498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02305">
        <w:rPr>
          <w:rFonts w:ascii="Liberation Serif" w:hAnsi="Liberation Serif" w:cs="Times New Roman"/>
          <w:b/>
          <w:sz w:val="24"/>
          <w:szCs w:val="24"/>
        </w:rPr>
        <w:t>Пояснительная записка</w:t>
      </w:r>
    </w:p>
    <w:p w:rsidR="000C6BA7" w:rsidRPr="00802305" w:rsidRDefault="000C6BA7" w:rsidP="00802305">
      <w:pPr>
        <w:pStyle w:val="a3"/>
        <w:tabs>
          <w:tab w:val="left" w:pos="9498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C6BA7" w:rsidRPr="00802305" w:rsidRDefault="000C6BA7" w:rsidP="00802305">
      <w:pPr>
        <w:pStyle w:val="2"/>
        <w:spacing w:line="240" w:lineRule="auto"/>
        <w:ind w:firstLine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Нормативно – правовой базой для составления программы послужили следующие документы: </w:t>
      </w:r>
    </w:p>
    <w:p w:rsidR="000C6BA7" w:rsidRPr="00802305" w:rsidRDefault="000C6BA7" w:rsidP="00802305">
      <w:pPr>
        <w:pStyle w:val="2"/>
        <w:spacing w:line="240" w:lineRule="auto"/>
        <w:ind w:firstLine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1. Федеральный закон от 29 декабря 2012 г. № 273-ФЗ «Об образовании в Российской Федерации». </w:t>
      </w:r>
    </w:p>
    <w:p w:rsidR="0037688F" w:rsidRPr="00802305" w:rsidRDefault="0037688F" w:rsidP="00802305">
      <w:pPr>
        <w:pStyle w:val="2"/>
        <w:spacing w:line="240" w:lineRule="auto"/>
        <w:ind w:firstLine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2. Постановление Г</w:t>
      </w:r>
      <w:r w:rsidR="000C6BA7" w:rsidRPr="00802305">
        <w:rPr>
          <w:rFonts w:ascii="Liberation Serif" w:eastAsia="Times New Roman" w:hAnsi="Liberation Serif" w:cs="Times New Roman"/>
          <w:iCs/>
          <w:lang w:val="ru-RU" w:eastAsia="ar-SA"/>
        </w:rPr>
        <w:t>лавного государственного санитарного вр</w:t>
      </w:r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ача РФ от 04 июля 2014г.,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режима работы образовательных организаций дополнительного образования  детей</w:t>
      </w:r>
      <w:proofErr w:type="gram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».</w:t>
      </w:r>
    </w:p>
    <w:p w:rsidR="0037688F" w:rsidRPr="00802305" w:rsidRDefault="00910D74" w:rsidP="00802305">
      <w:pPr>
        <w:pStyle w:val="2"/>
        <w:spacing w:line="240" w:lineRule="auto"/>
        <w:ind w:firstLine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>3</w:t>
      </w:r>
      <w:r w:rsidR="0037688F" w:rsidRPr="00802305">
        <w:rPr>
          <w:rFonts w:ascii="Liberation Serif" w:eastAsia="Times New Roman" w:hAnsi="Liberation Serif" w:cs="Times New Roman"/>
          <w:iCs/>
          <w:lang w:val="ru-RU" w:eastAsia="ar-SA"/>
        </w:rPr>
        <w:t>.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37688F" w:rsidRPr="00802305" w:rsidRDefault="00910D74" w:rsidP="00802305">
      <w:pPr>
        <w:pStyle w:val="2"/>
        <w:spacing w:line="240" w:lineRule="auto"/>
        <w:ind w:firstLine="284"/>
        <w:contextualSpacing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>4</w:t>
      </w:r>
      <w:r w:rsidR="000C6BA7" w:rsidRPr="00802305">
        <w:rPr>
          <w:rFonts w:ascii="Liberation Serif" w:eastAsia="Times New Roman" w:hAnsi="Liberation Serif" w:cs="Times New Roman"/>
          <w:iCs/>
          <w:lang w:val="ru-RU" w:eastAsia="ar-SA" w:bidi="ar-SA"/>
        </w:rPr>
        <w:t>. Приказ Министерства образования и</w:t>
      </w:r>
      <w:r w:rsidR="00D0149E" w:rsidRPr="00802305">
        <w:rPr>
          <w:rFonts w:ascii="Liberation Serif" w:eastAsia="Times New Roman" w:hAnsi="Liberation Serif" w:cs="Times New Roman"/>
          <w:iCs/>
          <w:lang w:val="ru-RU" w:eastAsia="ar-SA" w:bidi="ar-SA"/>
        </w:rPr>
        <w:t xml:space="preserve"> науки Российской Федерации от </w:t>
      </w:r>
      <w:r w:rsidR="000C6BA7" w:rsidRPr="00802305">
        <w:rPr>
          <w:rFonts w:ascii="Liberation Serif" w:eastAsia="Times New Roman" w:hAnsi="Liberation Serif" w:cs="Times New Roman"/>
          <w:iCs/>
          <w:lang w:val="ru-RU" w:eastAsia="ar-SA" w:bidi="ar-SA"/>
        </w:rPr>
        <w:t xml:space="preserve">9 </w:t>
      </w:r>
      <w:r w:rsidR="00C22CF1" w:rsidRPr="00802305">
        <w:rPr>
          <w:rFonts w:ascii="Liberation Serif" w:eastAsia="Times New Roman" w:hAnsi="Liberation Serif" w:cs="Times New Roman"/>
          <w:iCs/>
          <w:lang w:val="ru-RU" w:eastAsia="ar-SA" w:bidi="ar-SA"/>
        </w:rPr>
        <w:t>ноября 2018</w:t>
      </w:r>
      <w:r w:rsidR="009C6C48" w:rsidRPr="00802305">
        <w:rPr>
          <w:rFonts w:ascii="Liberation Serif" w:eastAsia="Times New Roman" w:hAnsi="Liberation Serif" w:cs="Times New Roman"/>
          <w:iCs/>
          <w:lang w:val="ru-RU" w:eastAsia="ar-SA" w:bidi="ar-SA"/>
        </w:rPr>
        <w:t xml:space="preserve"> N196 </w:t>
      </w:r>
      <w:r w:rsidR="000C6BA7" w:rsidRPr="00802305">
        <w:rPr>
          <w:rFonts w:ascii="Liberation Serif" w:eastAsia="Times New Roman" w:hAnsi="Liberation Serif" w:cs="Times New Roman"/>
          <w:iCs/>
          <w:lang w:val="ru-RU" w:eastAsia="ar-SA" w:bidi="ar-SA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50AD6" w:rsidRPr="00802305" w:rsidRDefault="00350AD6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b/>
          <w:bCs/>
          <w:sz w:val="24"/>
          <w:szCs w:val="24"/>
          <w:lang w:eastAsia="ru-RU"/>
        </w:rPr>
        <w:t>Актуальность, педагогическая целесообразность программы.</w:t>
      </w:r>
      <w:r w:rsidRPr="0080230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50AD6" w:rsidRPr="00802305" w:rsidRDefault="00350AD6" w:rsidP="00802305">
      <w:pPr>
        <w:pStyle w:val="Textbody"/>
        <w:spacing w:after="0"/>
        <w:ind w:firstLine="709"/>
        <w:jc w:val="both"/>
        <w:rPr>
          <w:rFonts w:ascii="Liberation Serif" w:eastAsia="Times New Roman" w:hAnsi="Liberation Serif" w:cs="Times New Roman"/>
          <w:lang w:val="ru-RU" w:eastAsia="ru-RU"/>
        </w:rPr>
      </w:pPr>
      <w:r w:rsidRPr="00802305">
        <w:rPr>
          <w:rFonts w:ascii="Liberation Serif" w:hAnsi="Liberation Serif" w:cs="Times New Roman"/>
          <w:lang w:val="ru-RU"/>
        </w:rPr>
        <w:t xml:space="preserve">Шашки и </w:t>
      </w:r>
      <w:proofErr w:type="spellStart"/>
      <w:r w:rsidRPr="00802305">
        <w:rPr>
          <w:rFonts w:ascii="Liberation Serif" w:hAnsi="Liberation Serif" w:cs="Times New Roman"/>
          <w:lang w:val="ru-RU"/>
        </w:rPr>
        <w:t>ш</w:t>
      </w:r>
      <w:r w:rsidRPr="00802305">
        <w:rPr>
          <w:rFonts w:ascii="Liberation Serif" w:hAnsi="Liberation Serif" w:cs="Times New Roman"/>
        </w:rPr>
        <w:t>ахматы</w:t>
      </w:r>
      <w:proofErr w:type="spellEnd"/>
      <w:r w:rsidRPr="00802305">
        <w:rPr>
          <w:rFonts w:ascii="Liberation Serif" w:hAnsi="Liberation Serif" w:cs="Times New Roman"/>
        </w:rPr>
        <w:t xml:space="preserve"> – </w:t>
      </w:r>
      <w:proofErr w:type="spellStart"/>
      <w:r w:rsidRPr="00802305">
        <w:rPr>
          <w:rFonts w:ascii="Liberation Serif" w:hAnsi="Liberation Serif" w:cs="Times New Roman"/>
        </w:rPr>
        <w:t>интеллектуальн</w:t>
      </w:r>
      <w:r w:rsidRPr="00802305">
        <w:rPr>
          <w:rFonts w:ascii="Liberation Serif" w:hAnsi="Liberation Serif" w:cs="Times New Roman"/>
          <w:lang w:val="ru-RU"/>
        </w:rPr>
        <w:t>ые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игр</w:t>
      </w:r>
      <w:r w:rsidRPr="00802305">
        <w:rPr>
          <w:rFonts w:ascii="Liberation Serif" w:hAnsi="Liberation Serif" w:cs="Times New Roman"/>
          <w:lang w:val="ru-RU"/>
        </w:rPr>
        <w:t>ы</w:t>
      </w:r>
      <w:proofErr w:type="spellEnd"/>
      <w:r w:rsidRPr="00802305">
        <w:rPr>
          <w:rFonts w:ascii="Liberation Serif" w:hAnsi="Liberation Serif" w:cs="Times New Roman"/>
          <w:lang w:val="ru-RU"/>
        </w:rPr>
        <w:t>.</w:t>
      </w:r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Он</w:t>
      </w:r>
      <w:proofErr w:type="spellEnd"/>
      <w:r w:rsidRPr="00802305">
        <w:rPr>
          <w:rFonts w:ascii="Liberation Serif" w:hAnsi="Liberation Serif" w:cs="Times New Roman"/>
          <w:lang w:val="ru-RU"/>
        </w:rPr>
        <w:t>и</w:t>
      </w:r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сочета</w:t>
      </w:r>
      <w:r w:rsidRPr="00802305">
        <w:rPr>
          <w:rFonts w:ascii="Liberation Serif" w:hAnsi="Liberation Serif" w:cs="Times New Roman"/>
          <w:lang w:val="ru-RU"/>
        </w:rPr>
        <w:t>ю</w:t>
      </w:r>
      <w:proofErr w:type="spellEnd"/>
      <w:r w:rsidRPr="00802305">
        <w:rPr>
          <w:rFonts w:ascii="Liberation Serif" w:hAnsi="Liberation Serif" w:cs="Times New Roman"/>
        </w:rPr>
        <w:t xml:space="preserve">т в </w:t>
      </w:r>
      <w:proofErr w:type="spellStart"/>
      <w:r w:rsidRPr="00802305">
        <w:rPr>
          <w:rFonts w:ascii="Liberation Serif" w:hAnsi="Liberation Serif" w:cs="Times New Roman"/>
        </w:rPr>
        <w:t>себе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элементы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логики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спорта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творчества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gramStart"/>
      <w:r w:rsidR="00910D74">
        <w:rPr>
          <w:rFonts w:ascii="Liberation Serif" w:hAnsi="Liberation Serif" w:cs="Times New Roman"/>
          <w:lang w:val="ru-RU"/>
        </w:rPr>
        <w:t>Шашки и ша</w:t>
      </w:r>
      <w:proofErr w:type="spellStart"/>
      <w:r w:rsidRPr="00802305">
        <w:rPr>
          <w:rFonts w:ascii="Liberation Serif" w:hAnsi="Liberation Serif" w:cs="Times New Roman"/>
        </w:rPr>
        <w:t>хматы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развивают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мышление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внимание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память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воспитывают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такие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ценные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качества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характера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как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терпение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ответственность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самодисциплина</w:t>
      </w:r>
      <w:proofErr w:type="spellEnd"/>
      <w:r w:rsidRPr="00802305">
        <w:rPr>
          <w:rFonts w:ascii="Liberation Serif" w:hAnsi="Liberation Serif" w:cs="Times New Roman"/>
          <w:lang w:val="ru-RU"/>
        </w:rPr>
        <w:t>,</w:t>
      </w:r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настойчивость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,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смекалк</w:t>
      </w:r>
      <w:proofErr w:type="spellEnd"/>
      <w:r w:rsidR="00910D74">
        <w:rPr>
          <w:rFonts w:ascii="Liberation Serif" w:eastAsia="Times New Roman" w:hAnsi="Liberation Serif" w:cs="Times New Roman"/>
          <w:lang w:val="ru-RU" w:eastAsia="ru-RU"/>
        </w:rPr>
        <w:t>у</w:t>
      </w:r>
      <w:r w:rsidRPr="00802305">
        <w:rPr>
          <w:rFonts w:ascii="Liberation Serif" w:eastAsia="Times New Roman" w:hAnsi="Liberation Serif" w:cs="Times New Roman"/>
          <w:lang w:eastAsia="ru-RU"/>
        </w:rPr>
        <w:t xml:space="preserve">,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трудолюбие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,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целеустремленность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,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точный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расчет</w:t>
      </w:r>
      <w:proofErr w:type="spellEnd"/>
      <w:r w:rsidRPr="00802305">
        <w:rPr>
          <w:rFonts w:ascii="Liberation Serif" w:eastAsia="Times New Roman" w:hAnsi="Liberation Serif" w:cs="Times New Roman"/>
          <w:lang w:val="ru-RU" w:eastAsia="ru-RU"/>
        </w:rPr>
        <w:t>,</w:t>
      </w:r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зарожда</w:t>
      </w:r>
      <w:r w:rsidR="00910D74">
        <w:rPr>
          <w:rFonts w:ascii="Liberation Serif" w:eastAsia="Times New Roman" w:hAnsi="Liberation Serif" w:cs="Times New Roman"/>
          <w:lang w:val="ru-RU" w:eastAsia="ru-RU"/>
        </w:rPr>
        <w:t>ю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т в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человеке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творческое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начало</w:t>
      </w:r>
      <w:proofErr w:type="spellEnd"/>
      <w:r w:rsidRPr="00802305">
        <w:rPr>
          <w:rFonts w:ascii="Liberation Serif" w:eastAsia="Times New Roman" w:hAnsi="Liberation Serif" w:cs="Times New Roman"/>
          <w:lang w:val="ru-RU" w:eastAsia="ru-RU"/>
        </w:rPr>
        <w:t xml:space="preserve">,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способность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предвидеть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и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находить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нестандартные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решения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>.</w:t>
      </w:r>
      <w:proofErr w:type="gramEnd"/>
      <w:r w:rsidRPr="00802305">
        <w:rPr>
          <w:rFonts w:ascii="Liberation Serif" w:eastAsia="Times New Roman" w:hAnsi="Liberation Serif" w:cs="Times New Roman"/>
          <w:lang w:val="ru-RU"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Игр</w:t>
      </w:r>
      <w:r w:rsidRPr="00802305">
        <w:rPr>
          <w:rFonts w:ascii="Liberation Serif" w:eastAsia="Times New Roman" w:hAnsi="Liberation Serif" w:cs="Times New Roman"/>
          <w:lang w:val="ru-RU" w:eastAsia="ru-RU"/>
        </w:rPr>
        <w:t>ы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в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шашки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802305">
        <w:rPr>
          <w:rFonts w:ascii="Liberation Serif" w:eastAsia="Times New Roman" w:hAnsi="Liberation Serif" w:cs="Times New Roman"/>
          <w:lang w:val="ru-RU" w:eastAsia="ru-RU"/>
        </w:rPr>
        <w:t xml:space="preserve">и шахматы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помога</w:t>
      </w:r>
      <w:r w:rsidRPr="00802305">
        <w:rPr>
          <w:rFonts w:ascii="Liberation Serif" w:eastAsia="Times New Roman" w:hAnsi="Liberation Serif" w:cs="Times New Roman"/>
          <w:lang w:val="ru-RU" w:eastAsia="ru-RU"/>
        </w:rPr>
        <w:t>ю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т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ребенку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быстрее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адаптироваться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к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школьным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условиям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,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легче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усвоить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учебный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материал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. </w:t>
      </w:r>
    </w:p>
    <w:p w:rsidR="00350AD6" w:rsidRPr="00802305" w:rsidRDefault="00350AD6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  <w:lang w:val="ru-RU"/>
        </w:rPr>
      </w:pPr>
      <w:proofErr w:type="spellStart"/>
      <w:r w:rsidRPr="00802305">
        <w:rPr>
          <w:rFonts w:ascii="Liberation Serif" w:hAnsi="Liberation Serif" w:cs="Times New Roman"/>
        </w:rPr>
        <w:t>Педагогическая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целесообразность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обусловлена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дефицитом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образовательных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программ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r w:rsidRPr="00802305">
        <w:rPr>
          <w:rFonts w:ascii="Liberation Serif" w:hAnsi="Liberation Serif" w:cs="Times New Roman"/>
          <w:lang w:val="ru-RU"/>
        </w:rPr>
        <w:t xml:space="preserve">шашкам и </w:t>
      </w:r>
      <w:proofErr w:type="spellStart"/>
      <w:r w:rsidRPr="00802305">
        <w:rPr>
          <w:rFonts w:ascii="Liberation Serif" w:hAnsi="Liberation Serif" w:cs="Times New Roman"/>
        </w:rPr>
        <w:t>шахматам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ориентированных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r w:rsidRPr="00802305">
        <w:rPr>
          <w:rFonts w:ascii="Liberation Serif" w:hAnsi="Liberation Serif" w:cs="Times New Roman"/>
          <w:lang w:val="ru-RU"/>
        </w:rPr>
        <w:t>отделения</w:t>
      </w:r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дополнительного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образования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детей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базе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средних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школ</w:t>
      </w:r>
      <w:proofErr w:type="spellEnd"/>
      <w:r w:rsidRPr="00802305">
        <w:rPr>
          <w:rFonts w:ascii="Liberation Serif" w:hAnsi="Liberation Serif" w:cs="Times New Roman"/>
          <w:lang w:val="ru-RU"/>
        </w:rPr>
        <w:t>.</w:t>
      </w:r>
    </w:p>
    <w:p w:rsidR="00350AD6" w:rsidRDefault="00350AD6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  <w:lang w:val="ru-RU"/>
        </w:rPr>
      </w:pPr>
      <w:proofErr w:type="spellStart"/>
      <w:r w:rsidRPr="00802305">
        <w:rPr>
          <w:rFonts w:ascii="Liberation Serif" w:hAnsi="Liberation Serif" w:cs="Times New Roman"/>
        </w:rPr>
        <w:t>Новизна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программы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учете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специфических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особенностей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Школьного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  <w:lang w:val="ru-RU"/>
        </w:rPr>
        <w:t>шашечно</w:t>
      </w:r>
      <w:proofErr w:type="spellEnd"/>
      <w:r w:rsidRPr="00802305">
        <w:rPr>
          <w:rFonts w:ascii="Liberation Serif" w:hAnsi="Liberation Serif" w:cs="Times New Roman"/>
          <w:lang w:val="ru-RU"/>
        </w:rPr>
        <w:t>-</w:t>
      </w:r>
      <w:proofErr w:type="spellStart"/>
      <w:r w:rsidRPr="00802305">
        <w:rPr>
          <w:rFonts w:ascii="Liberation Serif" w:hAnsi="Liberation Serif" w:cs="Times New Roman"/>
        </w:rPr>
        <w:t>шахматного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клуба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обучающихся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нем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детей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r w:rsidRPr="00802305">
        <w:rPr>
          <w:rFonts w:ascii="Liberation Serif" w:hAnsi="Liberation Serif" w:cs="Times New Roman"/>
          <w:lang w:val="ru-RU"/>
        </w:rPr>
        <w:t>по сравнению со специализированными</w:t>
      </w:r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шахматными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структурами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r w:rsidRPr="00802305">
        <w:rPr>
          <w:rFonts w:ascii="Liberation Serif" w:hAnsi="Liberation Serif" w:cs="Times New Roman"/>
          <w:lang w:val="ru-RU"/>
        </w:rPr>
        <w:t>в</w:t>
      </w:r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учреждения</w:t>
      </w:r>
      <w:r w:rsidRPr="00802305">
        <w:rPr>
          <w:rFonts w:ascii="Liberation Serif" w:hAnsi="Liberation Serif" w:cs="Times New Roman"/>
          <w:lang w:val="ru-RU"/>
        </w:rPr>
        <w:t>х</w:t>
      </w:r>
      <w:proofErr w:type="spellEnd"/>
      <w:r w:rsidRPr="00802305">
        <w:rPr>
          <w:rFonts w:ascii="Liberation Serif" w:hAnsi="Liberation Serif" w:cs="Times New Roman"/>
          <w:lang w:val="ru-RU"/>
        </w:rPr>
        <w:t xml:space="preserve"> дополнительного образования</w:t>
      </w:r>
      <w:r w:rsidRPr="00802305">
        <w:rPr>
          <w:rFonts w:ascii="Liberation Serif" w:hAnsi="Liberation Serif" w:cs="Times New Roman"/>
        </w:rPr>
        <w:t>.</w:t>
      </w:r>
    </w:p>
    <w:p w:rsidR="00910D74" w:rsidRPr="0032632B" w:rsidRDefault="00910D74" w:rsidP="00910D74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>Возраст детей, участвующих в реализации данной программы.</w:t>
      </w:r>
    </w:p>
    <w:p w:rsidR="00910D74" w:rsidRPr="0032632B" w:rsidRDefault="00910D74" w:rsidP="00910D74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Возраст детей: 7-17 лет</w:t>
      </w:r>
      <w:r w:rsidRPr="0032632B">
        <w:rPr>
          <w:rFonts w:eastAsia="Times New Roman" w:cs="Times New Roman"/>
          <w:sz w:val="24"/>
          <w:szCs w:val="24"/>
          <w:lang w:eastAsia="ru-RU"/>
        </w:rPr>
        <w:t xml:space="preserve">. Интерес  к </w:t>
      </w:r>
      <w:r>
        <w:rPr>
          <w:rFonts w:eastAsia="Times New Roman" w:cs="Times New Roman"/>
          <w:sz w:val="24"/>
          <w:szCs w:val="24"/>
          <w:lang w:eastAsia="ru-RU"/>
        </w:rPr>
        <w:t xml:space="preserve">шашкам и шахматам </w:t>
      </w:r>
      <w:r w:rsidRPr="0032632B">
        <w:rPr>
          <w:rFonts w:eastAsia="Times New Roman" w:cs="Times New Roman"/>
          <w:sz w:val="24"/>
          <w:szCs w:val="24"/>
          <w:lang w:eastAsia="ru-RU"/>
        </w:rPr>
        <w:t xml:space="preserve">дети проявляют с ранних лет. </w:t>
      </w:r>
    </w:p>
    <w:p w:rsidR="00910D74" w:rsidRPr="0032632B" w:rsidRDefault="00910D74" w:rsidP="00910D74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>В объединении могут заниматься и мальчики и девочки, без ограничений здоровья. Набор детей - по желанию. Количество обучающихся в груп</w:t>
      </w:r>
      <w:r>
        <w:rPr>
          <w:rFonts w:eastAsia="Times New Roman" w:cs="Times New Roman"/>
          <w:sz w:val="24"/>
          <w:szCs w:val="24"/>
          <w:lang w:eastAsia="ru-RU"/>
        </w:rPr>
        <w:t>пе: 8-12</w:t>
      </w:r>
      <w:r w:rsidRPr="0032632B">
        <w:rPr>
          <w:rFonts w:eastAsia="Times New Roman" w:cs="Times New Roman"/>
          <w:sz w:val="24"/>
          <w:szCs w:val="24"/>
          <w:lang w:eastAsia="ru-RU"/>
        </w:rPr>
        <w:t xml:space="preserve"> человек. </w:t>
      </w:r>
    </w:p>
    <w:p w:rsidR="00910D74" w:rsidRPr="0032632B" w:rsidRDefault="00910D74" w:rsidP="00910D74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>Сроки реализации</w:t>
      </w:r>
    </w:p>
    <w:p w:rsidR="00910D74" w:rsidRPr="0032632B" w:rsidRDefault="00910D74" w:rsidP="00910D74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632B">
        <w:rPr>
          <w:rFonts w:eastAsia="Times New Roman" w:cs="Times New Roman"/>
          <w:sz w:val="24"/>
          <w:szCs w:val="24"/>
          <w:lang w:eastAsia="ru-RU"/>
        </w:rPr>
        <w:t xml:space="preserve"> Дополнительная программа рассчитана на 1 год обучения. </w:t>
      </w:r>
    </w:p>
    <w:p w:rsidR="00910D74" w:rsidRPr="00041385" w:rsidRDefault="00910D74" w:rsidP="00041385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632B">
        <w:rPr>
          <w:rFonts w:eastAsia="Times New Roman" w:cs="Times New Roman"/>
          <w:b/>
          <w:sz w:val="24"/>
          <w:szCs w:val="24"/>
          <w:lang w:eastAsia="ru-RU"/>
        </w:rPr>
        <w:t>Формы и режим занятий</w:t>
      </w:r>
      <w:r w:rsidR="00041385">
        <w:rPr>
          <w:rFonts w:eastAsia="Times New Roman" w:cs="Times New Roman"/>
          <w:b/>
          <w:sz w:val="24"/>
          <w:szCs w:val="24"/>
          <w:lang w:eastAsia="ru-RU"/>
        </w:rPr>
        <w:t>: з</w:t>
      </w:r>
      <w:r>
        <w:rPr>
          <w:rFonts w:eastAsia="Times New Roman" w:cs="Times New Roman"/>
          <w:sz w:val="24"/>
          <w:szCs w:val="24"/>
          <w:lang w:eastAsia="ru-RU"/>
        </w:rPr>
        <w:t xml:space="preserve">анятия проходят 3 раза в неделю по </w:t>
      </w:r>
      <w:r w:rsidR="00041385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час</w:t>
      </w:r>
      <w:r w:rsidR="00041385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>. 1 академический час – 45 мин. Общий объем – 212ч.</w:t>
      </w:r>
      <w:r w:rsidR="00041385">
        <w:rPr>
          <w:rFonts w:eastAsia="Times New Roman" w:cs="Times New Roman"/>
          <w:sz w:val="24"/>
          <w:szCs w:val="24"/>
          <w:lang w:eastAsia="ru-RU"/>
        </w:rPr>
        <w:t>/216ч</w:t>
      </w:r>
    </w:p>
    <w:p w:rsidR="00041385" w:rsidRDefault="00041385" w:rsidP="00802305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215B" w:rsidRPr="00802305" w:rsidRDefault="009B215B" w:rsidP="00802305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02305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 и задачи программы</w:t>
      </w:r>
      <w:r w:rsidRPr="00802305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D2799" w:rsidRPr="00802305" w:rsidRDefault="003D2799" w:rsidP="00802305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A5716" w:rsidRDefault="007F667B" w:rsidP="00BA5716">
      <w:pPr>
        <w:pStyle w:val="Textbody"/>
        <w:spacing w:after="0"/>
        <w:ind w:firstLine="709"/>
        <w:jc w:val="both"/>
        <w:rPr>
          <w:rFonts w:ascii="Liberation Serif" w:hAnsi="Liberation Serif" w:cs="Times New Roman"/>
          <w:lang w:val="ru-RU"/>
        </w:rPr>
      </w:pPr>
      <w:proofErr w:type="spellStart"/>
      <w:r w:rsidRPr="00802305">
        <w:rPr>
          <w:rFonts w:ascii="Liberation Serif" w:hAnsi="Liberation Serif" w:cs="Times New Roman"/>
          <w:b/>
          <w:bCs/>
        </w:rPr>
        <w:t>Цель</w:t>
      </w:r>
      <w:proofErr w:type="spellEnd"/>
      <w:r w:rsidRPr="00802305">
        <w:rPr>
          <w:rFonts w:ascii="Liberation Serif" w:hAnsi="Liberation Serif" w:cs="Times New Roman"/>
          <w:b/>
          <w:bCs/>
        </w:rPr>
        <w:t xml:space="preserve"> </w:t>
      </w:r>
      <w:r w:rsidRPr="00802305">
        <w:rPr>
          <w:rFonts w:ascii="Liberation Serif" w:hAnsi="Liberation Serif" w:cs="Times New Roman"/>
          <w:b/>
          <w:bCs/>
          <w:lang w:val="ru-RU"/>
        </w:rPr>
        <w:t>программы</w:t>
      </w:r>
      <w:r w:rsidRPr="00802305">
        <w:rPr>
          <w:rFonts w:ascii="Liberation Serif" w:hAnsi="Liberation Serif" w:cs="Times New Roman"/>
          <w:lang w:val="ru-RU"/>
        </w:rPr>
        <w:t xml:space="preserve">: создание посредством </w:t>
      </w:r>
      <w:r w:rsidR="00751CB6" w:rsidRPr="00802305">
        <w:rPr>
          <w:rFonts w:ascii="Liberation Serif" w:hAnsi="Liberation Serif" w:cs="Times New Roman"/>
          <w:lang w:val="ru-RU"/>
        </w:rPr>
        <w:t xml:space="preserve">игры в шашки и </w:t>
      </w:r>
      <w:r w:rsidRPr="00802305">
        <w:rPr>
          <w:rFonts w:ascii="Liberation Serif" w:hAnsi="Liberation Serif" w:cs="Times New Roman"/>
          <w:lang w:val="ru-RU"/>
        </w:rPr>
        <w:t>шахмат</w:t>
      </w:r>
      <w:r w:rsidR="00751CB6" w:rsidRPr="00802305">
        <w:rPr>
          <w:rFonts w:ascii="Liberation Serif" w:hAnsi="Liberation Serif" w:cs="Times New Roman"/>
          <w:lang w:val="ru-RU"/>
        </w:rPr>
        <w:t>ы</w:t>
      </w:r>
      <w:r w:rsidRPr="00802305">
        <w:rPr>
          <w:rFonts w:ascii="Liberation Serif" w:hAnsi="Liberation Serif" w:cs="Times New Roman"/>
          <w:lang w:val="ru-RU"/>
        </w:rPr>
        <w:t xml:space="preserve"> благоприятных условий для развития мышления, творческих и спортивных способностей учащихся, формирования всесторонне и гармонично развитой личности.</w:t>
      </w:r>
    </w:p>
    <w:p w:rsidR="007F667B" w:rsidRPr="00BA5716" w:rsidRDefault="007F667B" w:rsidP="00BA5716">
      <w:pPr>
        <w:pStyle w:val="Textbody"/>
        <w:spacing w:after="0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  <w:b/>
          <w:bCs/>
          <w:lang w:val="ru-RU"/>
        </w:rPr>
        <w:t>Образовательные задачи</w:t>
      </w:r>
    </w:p>
    <w:p w:rsidR="00FC07D4" w:rsidRPr="00802305" w:rsidRDefault="00715E4B" w:rsidP="00802305">
      <w:pPr>
        <w:pStyle w:val="a5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cs="Times New Roman"/>
          <w:sz w:val="24"/>
          <w:szCs w:val="24"/>
        </w:rPr>
        <w:t>освоить знания</w:t>
      </w:r>
      <w:r w:rsidR="007F667B" w:rsidRPr="00802305">
        <w:rPr>
          <w:rFonts w:cs="Times New Roman"/>
          <w:sz w:val="24"/>
          <w:szCs w:val="24"/>
        </w:rPr>
        <w:t xml:space="preserve"> </w:t>
      </w:r>
      <w:proofErr w:type="gramStart"/>
      <w:r w:rsidR="007F667B" w:rsidRPr="00802305">
        <w:rPr>
          <w:rFonts w:cs="Times New Roman"/>
          <w:sz w:val="24"/>
          <w:szCs w:val="24"/>
        </w:rPr>
        <w:t>о</w:t>
      </w:r>
      <w:proofErr w:type="gramEnd"/>
      <w:r w:rsidR="007F667B" w:rsidRPr="00802305">
        <w:rPr>
          <w:rFonts w:cs="Times New Roman"/>
          <w:sz w:val="24"/>
          <w:szCs w:val="24"/>
        </w:rPr>
        <w:t xml:space="preserve"> игре</w:t>
      </w:r>
      <w:r w:rsidR="00751CB6" w:rsidRPr="00802305">
        <w:rPr>
          <w:rFonts w:cs="Times New Roman"/>
          <w:sz w:val="24"/>
          <w:szCs w:val="24"/>
        </w:rPr>
        <w:t xml:space="preserve"> в</w:t>
      </w:r>
      <w:r w:rsidR="00FC07D4" w:rsidRPr="00802305">
        <w:rPr>
          <w:rFonts w:cs="Times New Roman"/>
          <w:sz w:val="24"/>
          <w:szCs w:val="24"/>
        </w:rPr>
        <w:t xml:space="preserve"> </w:t>
      </w:r>
      <w:r w:rsidR="00751CB6" w:rsidRPr="00802305">
        <w:rPr>
          <w:rFonts w:cs="Times New Roman"/>
          <w:sz w:val="24"/>
          <w:szCs w:val="24"/>
        </w:rPr>
        <w:t>шашки и шахматы</w:t>
      </w:r>
      <w:r w:rsidRPr="00802305">
        <w:rPr>
          <w:rFonts w:cs="Times New Roman"/>
          <w:sz w:val="24"/>
          <w:szCs w:val="24"/>
        </w:rPr>
        <w:t>, изучить историю</w:t>
      </w:r>
      <w:r w:rsidR="007F667B" w:rsidRPr="00802305">
        <w:rPr>
          <w:rFonts w:cs="Times New Roman"/>
          <w:sz w:val="24"/>
          <w:szCs w:val="24"/>
        </w:rPr>
        <w:t>, правил</w:t>
      </w:r>
      <w:r w:rsidRPr="00802305">
        <w:rPr>
          <w:rFonts w:cs="Times New Roman"/>
          <w:sz w:val="24"/>
          <w:szCs w:val="24"/>
        </w:rPr>
        <w:t>а</w:t>
      </w:r>
      <w:r w:rsidR="007F667B" w:rsidRPr="00802305">
        <w:rPr>
          <w:rFonts w:cs="Times New Roman"/>
          <w:sz w:val="24"/>
          <w:szCs w:val="24"/>
        </w:rPr>
        <w:t xml:space="preserve"> и закон</w:t>
      </w:r>
      <w:r w:rsidRPr="00802305">
        <w:rPr>
          <w:rFonts w:cs="Times New Roman"/>
          <w:sz w:val="24"/>
          <w:szCs w:val="24"/>
        </w:rPr>
        <w:t>ы игр</w:t>
      </w:r>
      <w:r w:rsidR="007F667B" w:rsidRPr="00802305">
        <w:rPr>
          <w:rFonts w:cs="Times New Roman"/>
          <w:sz w:val="24"/>
          <w:szCs w:val="24"/>
        </w:rPr>
        <w:t>;</w:t>
      </w:r>
      <w:r w:rsidR="00751CB6" w:rsidRPr="0080230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1CB6" w:rsidRPr="00802305" w:rsidRDefault="00751CB6" w:rsidP="00802305">
      <w:pPr>
        <w:pStyle w:val="a5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научить простейшим комбинационным </w:t>
      </w:r>
      <w:r w:rsidR="00FC07D4" w:rsidRPr="00802305">
        <w:rPr>
          <w:rFonts w:eastAsia="Times New Roman" w:cs="Times New Roman"/>
          <w:sz w:val="24"/>
          <w:szCs w:val="24"/>
          <w:lang w:eastAsia="ru-RU"/>
        </w:rPr>
        <w:t xml:space="preserve">идеям, </w:t>
      </w:r>
      <w:r w:rsidRPr="00802305">
        <w:rPr>
          <w:rFonts w:eastAsia="Times New Roman" w:cs="Times New Roman"/>
          <w:sz w:val="24"/>
          <w:szCs w:val="24"/>
          <w:lang w:eastAsia="ru-RU"/>
        </w:rPr>
        <w:t>буквенно-цифровым рядом;</w:t>
      </w:r>
    </w:p>
    <w:p w:rsidR="007F667B" w:rsidRPr="00802305" w:rsidRDefault="00FC07D4" w:rsidP="00802305">
      <w:pPr>
        <w:pStyle w:val="Textbody"/>
        <w:numPr>
          <w:ilvl w:val="0"/>
          <w:numId w:val="23"/>
        </w:numPr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lastRenderedPageBreak/>
        <w:t>познакомить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с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основами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композиционной</w:t>
      </w:r>
      <w:proofErr w:type="spellEnd"/>
      <w:r w:rsidRPr="00802305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802305">
        <w:rPr>
          <w:rFonts w:ascii="Liberation Serif" w:eastAsia="Times New Roman" w:hAnsi="Liberation Serif" w:cs="Times New Roman"/>
          <w:lang w:eastAsia="ru-RU"/>
        </w:rPr>
        <w:t>игры</w:t>
      </w:r>
      <w:proofErr w:type="spellEnd"/>
    </w:p>
    <w:p w:rsidR="007F667B" w:rsidRPr="00802305" w:rsidRDefault="007F667B" w:rsidP="00802305">
      <w:pPr>
        <w:pStyle w:val="Textbody"/>
        <w:numPr>
          <w:ilvl w:val="0"/>
          <w:numId w:val="23"/>
        </w:numPr>
        <w:spacing w:after="0"/>
        <w:ind w:firstLine="709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формирова</w:t>
      </w:r>
      <w:r w:rsidR="00715E4B" w:rsidRPr="00802305">
        <w:rPr>
          <w:rFonts w:ascii="Liberation Serif" w:hAnsi="Liberation Serif" w:cs="Times New Roman"/>
          <w:lang w:val="ru-RU"/>
        </w:rPr>
        <w:t>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умени</w:t>
      </w:r>
      <w:proofErr w:type="spellEnd"/>
      <w:r w:rsidR="00715E4B" w:rsidRPr="00802305">
        <w:rPr>
          <w:rFonts w:ascii="Liberation Serif" w:hAnsi="Liberation Serif" w:cs="Times New Roman"/>
          <w:lang w:val="ru-RU"/>
        </w:rPr>
        <w:t>я</w:t>
      </w:r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навык</w:t>
      </w:r>
      <w:proofErr w:type="spellEnd"/>
      <w:r w:rsidR="00715E4B" w:rsidRPr="00802305">
        <w:rPr>
          <w:rFonts w:ascii="Liberation Serif" w:hAnsi="Liberation Serif" w:cs="Times New Roman"/>
          <w:lang w:val="ru-RU"/>
        </w:rPr>
        <w:t>и</w:t>
      </w:r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практической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игры</w:t>
      </w:r>
      <w:proofErr w:type="spellEnd"/>
      <w:r w:rsidRPr="00802305">
        <w:rPr>
          <w:rFonts w:ascii="Liberation Serif" w:hAnsi="Liberation Serif" w:cs="Times New Roman"/>
        </w:rPr>
        <w:t>;</w:t>
      </w:r>
    </w:p>
    <w:p w:rsidR="00FC07D4" w:rsidRPr="00802305" w:rsidRDefault="007F667B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cs="Times New Roman"/>
          <w:b/>
          <w:bCs/>
          <w:sz w:val="24"/>
          <w:szCs w:val="24"/>
        </w:rPr>
        <w:t>Развивающие задачи:</w:t>
      </w:r>
      <w:r w:rsidR="00FC07D4" w:rsidRPr="0080230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C07D4" w:rsidRPr="00BA5716" w:rsidRDefault="00FC07D4" w:rsidP="00BA5716">
      <w:pPr>
        <w:pStyle w:val="a5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t>- разви</w:t>
      </w:r>
      <w:r w:rsidR="00292239" w:rsidRPr="00BA5716">
        <w:rPr>
          <w:rFonts w:eastAsia="Times New Roman" w:cs="Times New Roman"/>
          <w:sz w:val="24"/>
          <w:szCs w:val="24"/>
          <w:lang w:eastAsia="ru-RU"/>
        </w:rPr>
        <w:t>ва</w:t>
      </w:r>
      <w:r w:rsidRPr="00BA5716">
        <w:rPr>
          <w:rFonts w:eastAsia="Times New Roman" w:cs="Times New Roman"/>
          <w:sz w:val="24"/>
          <w:szCs w:val="24"/>
          <w:lang w:eastAsia="ru-RU"/>
        </w:rPr>
        <w:t>т</w:t>
      </w:r>
      <w:r w:rsidR="00715E4B" w:rsidRPr="00BA5716">
        <w:rPr>
          <w:rFonts w:eastAsia="Times New Roman" w:cs="Times New Roman"/>
          <w:sz w:val="24"/>
          <w:szCs w:val="24"/>
          <w:lang w:eastAsia="ru-RU"/>
        </w:rPr>
        <w:t>ь</w:t>
      </w:r>
      <w:r w:rsidRPr="00BA5716">
        <w:rPr>
          <w:rFonts w:eastAsia="Times New Roman" w:cs="Times New Roman"/>
          <w:sz w:val="24"/>
          <w:szCs w:val="24"/>
          <w:lang w:eastAsia="ru-RU"/>
        </w:rPr>
        <w:t xml:space="preserve"> познавательн</w:t>
      </w:r>
      <w:r w:rsidR="00715E4B" w:rsidRPr="00BA5716">
        <w:rPr>
          <w:rFonts w:eastAsia="Times New Roman" w:cs="Times New Roman"/>
          <w:sz w:val="24"/>
          <w:szCs w:val="24"/>
          <w:lang w:eastAsia="ru-RU"/>
        </w:rPr>
        <w:t>ый</w:t>
      </w:r>
      <w:r w:rsidRPr="00BA5716">
        <w:rPr>
          <w:rFonts w:eastAsia="Times New Roman" w:cs="Times New Roman"/>
          <w:sz w:val="24"/>
          <w:szCs w:val="24"/>
          <w:lang w:eastAsia="ru-RU"/>
        </w:rPr>
        <w:t xml:space="preserve"> интерес к шашкам и шахматам; </w:t>
      </w:r>
    </w:p>
    <w:p w:rsidR="00FC07D4" w:rsidRPr="00BA5716" w:rsidRDefault="00FC07D4" w:rsidP="00BA5716">
      <w:pPr>
        <w:pStyle w:val="a5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t>- разви</w:t>
      </w:r>
      <w:r w:rsidR="00292239" w:rsidRPr="00BA5716">
        <w:rPr>
          <w:rFonts w:eastAsia="Times New Roman" w:cs="Times New Roman"/>
          <w:sz w:val="24"/>
          <w:szCs w:val="24"/>
          <w:lang w:eastAsia="ru-RU"/>
        </w:rPr>
        <w:t>ва</w:t>
      </w:r>
      <w:r w:rsidRPr="00BA5716">
        <w:rPr>
          <w:rFonts w:eastAsia="Times New Roman" w:cs="Times New Roman"/>
          <w:sz w:val="24"/>
          <w:szCs w:val="24"/>
          <w:lang w:eastAsia="ru-RU"/>
        </w:rPr>
        <w:t>т</w:t>
      </w:r>
      <w:r w:rsidR="00292239" w:rsidRPr="00BA5716">
        <w:rPr>
          <w:rFonts w:eastAsia="Times New Roman" w:cs="Times New Roman"/>
          <w:sz w:val="24"/>
          <w:szCs w:val="24"/>
          <w:lang w:eastAsia="ru-RU"/>
        </w:rPr>
        <w:t>ь</w:t>
      </w:r>
      <w:r w:rsidRPr="00BA5716">
        <w:rPr>
          <w:rFonts w:eastAsia="Times New Roman" w:cs="Times New Roman"/>
          <w:sz w:val="24"/>
          <w:szCs w:val="24"/>
          <w:lang w:eastAsia="ru-RU"/>
        </w:rPr>
        <w:t xml:space="preserve"> внимани</w:t>
      </w:r>
      <w:r w:rsidR="00292239" w:rsidRPr="00BA5716">
        <w:rPr>
          <w:rFonts w:eastAsia="Times New Roman" w:cs="Times New Roman"/>
          <w:sz w:val="24"/>
          <w:szCs w:val="24"/>
          <w:lang w:eastAsia="ru-RU"/>
        </w:rPr>
        <w:t>е</w:t>
      </w:r>
      <w:r w:rsidRPr="00BA5716">
        <w:rPr>
          <w:rFonts w:eastAsia="Times New Roman" w:cs="Times New Roman"/>
          <w:sz w:val="24"/>
          <w:szCs w:val="24"/>
          <w:lang w:eastAsia="ru-RU"/>
        </w:rPr>
        <w:t>, памят</w:t>
      </w:r>
      <w:r w:rsidR="00292239" w:rsidRPr="00BA5716">
        <w:rPr>
          <w:rFonts w:eastAsia="Times New Roman" w:cs="Times New Roman"/>
          <w:sz w:val="24"/>
          <w:szCs w:val="24"/>
          <w:lang w:eastAsia="ru-RU"/>
        </w:rPr>
        <w:t>ь</w:t>
      </w:r>
      <w:r w:rsidRPr="00BA5716">
        <w:rPr>
          <w:rFonts w:eastAsia="Times New Roman" w:cs="Times New Roman"/>
          <w:sz w:val="24"/>
          <w:szCs w:val="24"/>
          <w:lang w:eastAsia="ru-RU"/>
        </w:rPr>
        <w:t>, логическо</w:t>
      </w:r>
      <w:r w:rsidR="00292239" w:rsidRPr="00BA5716">
        <w:rPr>
          <w:rFonts w:eastAsia="Times New Roman" w:cs="Times New Roman"/>
          <w:sz w:val="24"/>
          <w:szCs w:val="24"/>
          <w:lang w:eastAsia="ru-RU"/>
        </w:rPr>
        <w:t>е</w:t>
      </w:r>
      <w:r w:rsidRPr="00BA5716">
        <w:rPr>
          <w:rFonts w:eastAsia="Times New Roman" w:cs="Times New Roman"/>
          <w:sz w:val="24"/>
          <w:szCs w:val="24"/>
          <w:lang w:eastAsia="ru-RU"/>
        </w:rPr>
        <w:t xml:space="preserve"> мышлени</w:t>
      </w:r>
      <w:r w:rsidR="00292239" w:rsidRPr="00BA5716">
        <w:rPr>
          <w:rFonts w:eastAsia="Times New Roman" w:cs="Times New Roman"/>
          <w:sz w:val="24"/>
          <w:szCs w:val="24"/>
          <w:lang w:eastAsia="ru-RU"/>
        </w:rPr>
        <w:t>е</w:t>
      </w:r>
      <w:r w:rsidRPr="00BA5716">
        <w:rPr>
          <w:rFonts w:eastAsia="Times New Roman" w:cs="Times New Roman"/>
          <w:sz w:val="24"/>
          <w:szCs w:val="24"/>
          <w:lang w:eastAsia="ru-RU"/>
        </w:rPr>
        <w:t>.</w:t>
      </w:r>
    </w:p>
    <w:p w:rsidR="00FC07D4" w:rsidRPr="00BA5716" w:rsidRDefault="00715E4B" w:rsidP="00BA5716">
      <w:pPr>
        <w:pStyle w:val="a5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Andale Sans UI" w:cs="Times New Roman"/>
          <w:b/>
          <w:bCs/>
          <w:kern w:val="3"/>
          <w:sz w:val="24"/>
          <w:szCs w:val="24"/>
          <w:lang w:eastAsia="ja-JP" w:bidi="fa-IR"/>
        </w:rPr>
        <w:t xml:space="preserve">- </w:t>
      </w:r>
      <w:r w:rsidR="007F667B" w:rsidRPr="00BA5716">
        <w:rPr>
          <w:rFonts w:cs="Times New Roman"/>
          <w:sz w:val="24"/>
          <w:szCs w:val="24"/>
        </w:rPr>
        <w:t>разви</w:t>
      </w:r>
      <w:r w:rsidR="00292239" w:rsidRPr="00BA5716">
        <w:rPr>
          <w:rFonts w:cs="Times New Roman"/>
          <w:sz w:val="24"/>
          <w:szCs w:val="24"/>
        </w:rPr>
        <w:t>вать</w:t>
      </w:r>
      <w:r w:rsidR="007F667B" w:rsidRPr="00BA5716">
        <w:rPr>
          <w:rFonts w:cs="Times New Roman"/>
          <w:sz w:val="24"/>
          <w:szCs w:val="24"/>
        </w:rPr>
        <w:t xml:space="preserve"> решительност</w:t>
      </w:r>
      <w:r w:rsidR="00292239" w:rsidRPr="00BA5716">
        <w:rPr>
          <w:rFonts w:cs="Times New Roman"/>
          <w:sz w:val="24"/>
          <w:szCs w:val="24"/>
        </w:rPr>
        <w:t>ь</w:t>
      </w:r>
      <w:r w:rsidR="007F667B" w:rsidRPr="00BA5716">
        <w:rPr>
          <w:rFonts w:cs="Times New Roman"/>
          <w:sz w:val="24"/>
          <w:szCs w:val="24"/>
        </w:rPr>
        <w:t xml:space="preserve"> и чувств</w:t>
      </w:r>
      <w:r w:rsidR="00292239" w:rsidRPr="00BA5716">
        <w:rPr>
          <w:rFonts w:cs="Times New Roman"/>
          <w:sz w:val="24"/>
          <w:szCs w:val="24"/>
        </w:rPr>
        <w:t>о</w:t>
      </w:r>
      <w:r w:rsidR="007F667B" w:rsidRPr="00BA5716">
        <w:rPr>
          <w:rFonts w:cs="Times New Roman"/>
          <w:sz w:val="24"/>
          <w:szCs w:val="24"/>
        </w:rPr>
        <w:t xml:space="preserve"> ответственности за принятое решение.</w:t>
      </w:r>
      <w:r w:rsidR="00FC07D4" w:rsidRPr="00BA571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C07D4" w:rsidRPr="00BA5716" w:rsidRDefault="00FC07D4" w:rsidP="00BA5716">
      <w:pPr>
        <w:pStyle w:val="a5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t xml:space="preserve">- развивать чувство гармонии, </w:t>
      </w:r>
      <w:proofErr w:type="spellStart"/>
      <w:r w:rsidRPr="00BA5716">
        <w:rPr>
          <w:rFonts w:eastAsia="Times New Roman" w:cs="Times New Roman"/>
          <w:sz w:val="24"/>
          <w:szCs w:val="24"/>
          <w:lang w:eastAsia="ru-RU"/>
        </w:rPr>
        <w:t>креативность</w:t>
      </w:r>
      <w:proofErr w:type="spellEnd"/>
      <w:r w:rsidRPr="00BA5716">
        <w:rPr>
          <w:rFonts w:eastAsia="Times New Roman" w:cs="Times New Roman"/>
          <w:sz w:val="24"/>
          <w:szCs w:val="24"/>
          <w:lang w:eastAsia="ru-RU"/>
        </w:rPr>
        <w:t>, творческие способности, умение проводить в жизнь задуманную мысль, то есть составлять план и реализовывать его;</w:t>
      </w:r>
    </w:p>
    <w:p w:rsidR="00BA5716" w:rsidRPr="00802305" w:rsidRDefault="007F667B" w:rsidP="00BA571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cs="Times New Roman"/>
          <w:b/>
          <w:bCs/>
          <w:sz w:val="24"/>
          <w:szCs w:val="24"/>
        </w:rPr>
        <w:t>Воспитательные задачи:</w:t>
      </w:r>
      <w:r w:rsidR="00BA5716" w:rsidRPr="00BA571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F667B" w:rsidRPr="00802305" w:rsidRDefault="007F667B" w:rsidP="002D20D8">
      <w:pPr>
        <w:pStyle w:val="Textbody"/>
        <w:numPr>
          <w:ilvl w:val="0"/>
          <w:numId w:val="24"/>
        </w:numPr>
        <w:spacing w:after="0"/>
        <w:ind w:firstLine="284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формирова</w:t>
      </w:r>
      <w:r w:rsidR="00292239" w:rsidRPr="00802305">
        <w:rPr>
          <w:rFonts w:ascii="Liberation Serif" w:hAnsi="Liberation Serif" w:cs="Times New Roman"/>
          <w:lang w:val="ru-RU"/>
        </w:rPr>
        <w:t>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дисциплинированност</w:t>
      </w:r>
      <w:r w:rsidR="00292239" w:rsidRPr="00802305">
        <w:rPr>
          <w:rFonts w:ascii="Liberation Serif" w:hAnsi="Liberation Serif" w:cs="Times New Roman"/>
          <w:lang w:val="ru-RU"/>
        </w:rPr>
        <w:t>ь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целеустремленност</w:t>
      </w:r>
      <w:r w:rsidR="00292239" w:rsidRPr="00802305">
        <w:rPr>
          <w:rFonts w:ascii="Liberation Serif" w:hAnsi="Liberation Serif" w:cs="Times New Roman"/>
          <w:lang w:val="ru-RU"/>
        </w:rPr>
        <w:t>ь</w:t>
      </w:r>
      <w:proofErr w:type="spellEnd"/>
      <w:r w:rsidRPr="00802305">
        <w:rPr>
          <w:rFonts w:ascii="Liberation Serif" w:hAnsi="Liberation Serif" w:cs="Times New Roman"/>
        </w:rPr>
        <w:t>;</w:t>
      </w:r>
    </w:p>
    <w:p w:rsidR="007F667B" w:rsidRPr="00802305" w:rsidRDefault="007F667B" w:rsidP="002D20D8">
      <w:pPr>
        <w:pStyle w:val="Textbody"/>
        <w:numPr>
          <w:ilvl w:val="0"/>
          <w:numId w:val="24"/>
        </w:numPr>
        <w:spacing w:after="0"/>
        <w:ind w:firstLine="284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воспит</w:t>
      </w:r>
      <w:r w:rsidR="00292239" w:rsidRPr="00802305">
        <w:rPr>
          <w:rFonts w:ascii="Liberation Serif" w:hAnsi="Liberation Serif" w:cs="Times New Roman"/>
          <w:lang w:val="ru-RU"/>
        </w:rPr>
        <w:t>ывать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доброжелательно</w:t>
      </w:r>
      <w:proofErr w:type="spellEnd"/>
      <w:r w:rsidR="00292239" w:rsidRPr="00802305">
        <w:rPr>
          <w:rFonts w:ascii="Liberation Serif" w:hAnsi="Liberation Serif" w:cs="Times New Roman"/>
          <w:lang w:val="ru-RU"/>
        </w:rPr>
        <w:t>е</w:t>
      </w:r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отношени</w:t>
      </w:r>
      <w:proofErr w:type="spellEnd"/>
      <w:r w:rsidR="00292239" w:rsidRPr="00802305">
        <w:rPr>
          <w:rFonts w:ascii="Liberation Serif" w:hAnsi="Liberation Serif" w:cs="Times New Roman"/>
          <w:lang w:val="ru-RU"/>
        </w:rPr>
        <w:t>е</w:t>
      </w:r>
      <w:r w:rsidR="00292239" w:rsidRPr="00802305">
        <w:rPr>
          <w:rFonts w:ascii="Liberation Serif" w:hAnsi="Liberation Serif" w:cs="Times New Roman"/>
        </w:rPr>
        <w:t xml:space="preserve"> к </w:t>
      </w:r>
      <w:proofErr w:type="spellStart"/>
      <w:r w:rsidR="00292239" w:rsidRPr="00802305">
        <w:rPr>
          <w:rFonts w:ascii="Liberation Serif" w:hAnsi="Liberation Serif" w:cs="Times New Roman"/>
        </w:rPr>
        <w:t>товарищам</w:t>
      </w:r>
      <w:proofErr w:type="spellEnd"/>
      <w:r w:rsidR="00292239" w:rsidRPr="00802305">
        <w:rPr>
          <w:rFonts w:ascii="Liberation Serif" w:hAnsi="Liberation Serif" w:cs="Times New Roman"/>
        </w:rPr>
        <w:t xml:space="preserve">, </w:t>
      </w:r>
      <w:proofErr w:type="spellStart"/>
      <w:r w:rsidR="00292239" w:rsidRPr="00802305">
        <w:rPr>
          <w:rFonts w:ascii="Liberation Serif" w:hAnsi="Liberation Serif" w:cs="Times New Roman"/>
        </w:rPr>
        <w:t>отзывчивост</w:t>
      </w:r>
      <w:r w:rsidR="00292239" w:rsidRPr="00802305">
        <w:rPr>
          <w:rFonts w:ascii="Liberation Serif" w:hAnsi="Liberation Serif" w:cs="Times New Roman"/>
          <w:lang w:val="ru-RU"/>
        </w:rPr>
        <w:t>ь</w:t>
      </w:r>
      <w:proofErr w:type="spellEnd"/>
      <w:r w:rsidRPr="00802305">
        <w:rPr>
          <w:rFonts w:ascii="Liberation Serif" w:hAnsi="Liberation Serif" w:cs="Times New Roman"/>
        </w:rPr>
        <w:t xml:space="preserve">; </w:t>
      </w:r>
      <w:proofErr w:type="spellStart"/>
      <w:r w:rsidRPr="00802305">
        <w:rPr>
          <w:rFonts w:ascii="Liberation Serif" w:hAnsi="Liberation Serif" w:cs="Times New Roman"/>
        </w:rPr>
        <w:t>приви</w:t>
      </w:r>
      <w:r w:rsidR="00292239" w:rsidRPr="00802305">
        <w:rPr>
          <w:rFonts w:ascii="Liberation Serif" w:hAnsi="Liberation Serif" w:cs="Times New Roman"/>
          <w:lang w:val="ru-RU"/>
        </w:rPr>
        <w:t>вать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навык</w:t>
      </w:r>
      <w:proofErr w:type="spellEnd"/>
      <w:r w:rsidR="00292239" w:rsidRPr="00802305">
        <w:rPr>
          <w:rFonts w:ascii="Liberation Serif" w:hAnsi="Liberation Serif" w:cs="Times New Roman"/>
          <w:lang w:val="ru-RU"/>
        </w:rPr>
        <w:t>и</w:t>
      </w:r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общения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коллективе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внешн</w:t>
      </w:r>
      <w:r w:rsidR="00292239" w:rsidRPr="00802305">
        <w:rPr>
          <w:rFonts w:ascii="Liberation Serif" w:hAnsi="Liberation Serif" w:cs="Times New Roman"/>
          <w:lang w:val="ru-RU"/>
        </w:rPr>
        <w:t>юю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культур</w:t>
      </w:r>
      <w:proofErr w:type="spellEnd"/>
      <w:r w:rsidR="00292239" w:rsidRPr="00802305">
        <w:rPr>
          <w:rFonts w:ascii="Liberation Serif" w:hAnsi="Liberation Serif" w:cs="Times New Roman"/>
          <w:lang w:val="ru-RU"/>
        </w:rPr>
        <w:t>у</w:t>
      </w:r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поведения</w:t>
      </w:r>
      <w:proofErr w:type="spellEnd"/>
      <w:r w:rsidRPr="00802305">
        <w:rPr>
          <w:rFonts w:ascii="Liberation Serif" w:hAnsi="Liberation Serif" w:cs="Times New Roman"/>
        </w:rPr>
        <w:t>;</w:t>
      </w:r>
    </w:p>
    <w:p w:rsidR="007F667B" w:rsidRPr="00802305" w:rsidRDefault="007F667B" w:rsidP="002D20D8">
      <w:pPr>
        <w:pStyle w:val="Textbody"/>
        <w:numPr>
          <w:ilvl w:val="0"/>
          <w:numId w:val="24"/>
        </w:numPr>
        <w:spacing w:after="0"/>
        <w:ind w:firstLine="284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формирова</w:t>
      </w:r>
      <w:r w:rsidR="00292239" w:rsidRPr="00802305">
        <w:rPr>
          <w:rFonts w:ascii="Liberation Serif" w:hAnsi="Liberation Serif" w:cs="Times New Roman"/>
          <w:lang w:val="ru-RU"/>
        </w:rPr>
        <w:t>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потребност</w:t>
      </w:r>
      <w:r w:rsidR="00292239" w:rsidRPr="00802305">
        <w:rPr>
          <w:rFonts w:ascii="Liberation Serif" w:hAnsi="Liberation Serif" w:cs="Times New Roman"/>
          <w:lang w:val="ru-RU"/>
        </w:rPr>
        <w:t>ь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проведении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досуга</w:t>
      </w:r>
      <w:proofErr w:type="spellEnd"/>
      <w:r w:rsidRPr="00802305">
        <w:rPr>
          <w:rFonts w:ascii="Liberation Serif" w:hAnsi="Liberation Serif" w:cs="Times New Roman"/>
        </w:rPr>
        <w:t xml:space="preserve"> с </w:t>
      </w:r>
      <w:proofErr w:type="spellStart"/>
      <w:r w:rsidRPr="00802305">
        <w:rPr>
          <w:rFonts w:ascii="Liberation Serif" w:hAnsi="Liberation Serif" w:cs="Times New Roman"/>
        </w:rPr>
        <w:t>пользой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сниж</w:t>
      </w:r>
      <w:r w:rsidR="00292239" w:rsidRPr="00802305">
        <w:rPr>
          <w:rFonts w:ascii="Liberation Serif" w:hAnsi="Liberation Serif" w:cs="Times New Roman"/>
          <w:lang w:val="ru-RU"/>
        </w:rPr>
        <w:t>ать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риск</w:t>
      </w:r>
      <w:proofErr w:type="spellEnd"/>
      <w:r w:rsidR="00BA5716">
        <w:rPr>
          <w:rFonts w:ascii="Liberation Serif" w:hAnsi="Liberation Serif" w:cs="Times New Roman"/>
        </w:rPr>
        <w:t xml:space="preserve"> </w:t>
      </w:r>
      <w:proofErr w:type="spellStart"/>
      <w:r w:rsidR="00BA5716">
        <w:rPr>
          <w:rFonts w:ascii="Liberation Serif" w:hAnsi="Liberation Serif" w:cs="Times New Roman"/>
        </w:rPr>
        <w:t>асоциального</w:t>
      </w:r>
      <w:proofErr w:type="spellEnd"/>
      <w:r w:rsidR="00BA5716">
        <w:rPr>
          <w:rFonts w:ascii="Liberation Serif" w:hAnsi="Liberation Serif" w:cs="Times New Roman"/>
        </w:rPr>
        <w:t xml:space="preserve"> </w:t>
      </w:r>
      <w:proofErr w:type="spellStart"/>
      <w:r w:rsidR="00BA5716">
        <w:rPr>
          <w:rFonts w:ascii="Liberation Serif" w:hAnsi="Liberation Serif" w:cs="Times New Roman"/>
        </w:rPr>
        <w:t>поведения</w:t>
      </w:r>
      <w:proofErr w:type="spellEnd"/>
      <w:r w:rsidR="00BA5716">
        <w:rPr>
          <w:rFonts w:ascii="Liberation Serif" w:hAnsi="Liberation Serif" w:cs="Times New Roman"/>
          <w:lang w:val="ru-RU"/>
        </w:rPr>
        <w:t>;</w:t>
      </w:r>
    </w:p>
    <w:p w:rsidR="00BA5716" w:rsidRPr="00BA5716" w:rsidRDefault="00BA5716" w:rsidP="002D20D8">
      <w:pPr>
        <w:pStyle w:val="a5"/>
        <w:numPr>
          <w:ilvl w:val="0"/>
          <w:numId w:val="24"/>
        </w:numPr>
        <w:spacing w:after="0" w:line="240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t>прививать навыки здорового образа жизни;</w:t>
      </w:r>
    </w:p>
    <w:p w:rsidR="00BA5716" w:rsidRPr="00BA5716" w:rsidRDefault="00BA5716" w:rsidP="002D20D8">
      <w:pPr>
        <w:pStyle w:val="a5"/>
        <w:numPr>
          <w:ilvl w:val="0"/>
          <w:numId w:val="24"/>
        </w:numPr>
        <w:spacing w:after="0" w:line="240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t xml:space="preserve">помочь ребенку в самореализации, осознания собственного “Я”; </w:t>
      </w:r>
    </w:p>
    <w:p w:rsidR="00BA5716" w:rsidRPr="00BA5716" w:rsidRDefault="00BA5716" w:rsidP="002D20D8">
      <w:pPr>
        <w:pStyle w:val="a5"/>
        <w:numPr>
          <w:ilvl w:val="0"/>
          <w:numId w:val="24"/>
        </w:numPr>
        <w:spacing w:after="0" w:line="240" w:lineRule="auto"/>
        <w:ind w:left="284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t>воспитывать трудолюбие, самостоятельность, ответственность, активность, волю к победе, умение бороться до конца и стойко, критически переносить неудачи и поражения.</w:t>
      </w:r>
    </w:p>
    <w:p w:rsidR="00491840" w:rsidRPr="00BA5716" w:rsidRDefault="00491840" w:rsidP="008023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BA5716">
        <w:rPr>
          <w:rFonts w:ascii="Liberation Serif" w:hAnsi="Liberation Serif"/>
          <w:b/>
          <w:sz w:val="28"/>
          <w:szCs w:val="28"/>
        </w:rPr>
        <w:t>Содержание программы</w:t>
      </w:r>
    </w:p>
    <w:p w:rsidR="00BA5716" w:rsidRPr="00BA5716" w:rsidRDefault="00292239" w:rsidP="00802305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BA5716">
        <w:rPr>
          <w:rFonts w:eastAsia="Times New Roman" w:cs="Times New Roman"/>
          <w:b/>
          <w:i/>
          <w:szCs w:val="28"/>
          <w:lang w:eastAsia="ru-RU"/>
        </w:rPr>
        <w:t>«Шашки»</w:t>
      </w:r>
    </w:p>
    <w:p w:rsidR="00292239" w:rsidRPr="00BA5716" w:rsidRDefault="00292239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t xml:space="preserve">Вводное занятие. Инструктаж по технике безопасности и противопожарной безопасности, правила поведения на занятиях. Практическое занятие. </w:t>
      </w:r>
    </w:p>
    <w:p w:rsidR="00292239" w:rsidRPr="00BA5716" w:rsidRDefault="00292239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t xml:space="preserve">История возникновения шашечной игры. Шашечный кодекс. Разновидности шашек. Появление шашек на Руси. Правила игры. Нотация. Шашечная азбука: доска, шашки, ходы, бой, дамка. Практические занятия. </w:t>
      </w:r>
    </w:p>
    <w:p w:rsidR="00292239" w:rsidRPr="00BA5716" w:rsidRDefault="00292239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t>Стратегия и тактика. Основы шашечной теории. Сущность и цель игры в русских шашках. Фланги. Элементы шашечной позиции. Понятие о комбинации. (1, 2-хходдовки) и позиционные приемы (оппозиция, размен). Основные стадии партии: начало, середина, окончание. Связь теории с практикой; кодекс новичка. Позиционные приемы игры. Понятия. Тактические приемы игры. Общие вопросы теории, понятия, термины. Практические занятия.</w:t>
      </w:r>
    </w:p>
    <w:p w:rsidR="00292239" w:rsidRPr="00BA5716" w:rsidRDefault="00292239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t xml:space="preserve">Миттельшпиль (середина игры). Сила центральных шашек перед </w:t>
      </w:r>
      <w:proofErr w:type="gramStart"/>
      <w:r w:rsidRPr="00BA5716">
        <w:rPr>
          <w:rFonts w:eastAsia="Times New Roman" w:cs="Times New Roman"/>
          <w:sz w:val="24"/>
          <w:szCs w:val="24"/>
          <w:lang w:eastAsia="ru-RU"/>
        </w:rPr>
        <w:t>бортовыми</w:t>
      </w:r>
      <w:proofErr w:type="gramEnd"/>
      <w:r w:rsidRPr="00BA5716">
        <w:rPr>
          <w:rFonts w:eastAsia="Times New Roman" w:cs="Times New Roman"/>
          <w:sz w:val="24"/>
          <w:szCs w:val="24"/>
          <w:lang w:eastAsia="ru-RU"/>
        </w:rPr>
        <w:t>. Изолированные шашки (нападение на слабую шашку). Игра в середине партии. Отсталые шашки (а</w:t>
      </w:r>
      <w:proofErr w:type="gramStart"/>
      <w:r w:rsidRPr="00BA5716">
        <w:rPr>
          <w:rFonts w:eastAsia="Times New Roman" w:cs="Times New Roman"/>
          <w:sz w:val="24"/>
          <w:szCs w:val="24"/>
          <w:lang w:eastAsia="ru-RU"/>
        </w:rPr>
        <w:t>1</w:t>
      </w:r>
      <w:proofErr w:type="gramEnd"/>
      <w:r w:rsidRPr="00BA5716">
        <w:rPr>
          <w:rFonts w:eastAsia="Times New Roman" w:cs="Times New Roman"/>
          <w:sz w:val="24"/>
          <w:szCs w:val="24"/>
          <w:lang w:eastAsia="ru-RU"/>
        </w:rPr>
        <w:t xml:space="preserve">, h2). Фланги. Ударные колонны. “Золотые шашки”. Последовательность захвата центральных полей (f4, затем с5). Определение комбинации. Финальные удары. Простейшие элементы комбинации: устранение “мешающих шашек и “доставка” недостающих, подрыв </w:t>
      </w:r>
      <w:proofErr w:type="spellStart"/>
      <w:r w:rsidRPr="00BA5716">
        <w:rPr>
          <w:rFonts w:eastAsia="Times New Roman" w:cs="Times New Roman"/>
          <w:sz w:val="24"/>
          <w:szCs w:val="24"/>
          <w:lang w:eastAsia="ru-RU"/>
        </w:rPr>
        <w:t>дамочных</w:t>
      </w:r>
      <w:proofErr w:type="spellEnd"/>
      <w:r w:rsidRPr="00BA5716">
        <w:rPr>
          <w:rFonts w:eastAsia="Times New Roman" w:cs="Times New Roman"/>
          <w:sz w:val="24"/>
          <w:szCs w:val="24"/>
          <w:lang w:eastAsia="ru-RU"/>
        </w:rPr>
        <w:t>, слабых полей, вскрытие. Расчет и план игры. Простейшие приемы. Идея и механизм комбинаций. Борьба против центральных шашек соперника. Важность колонны q1, f2, Е3 (b8, C7,d6). Способы постановки “кола” и “</w:t>
      </w:r>
      <w:proofErr w:type="gramStart"/>
      <w:r w:rsidRPr="00BA5716">
        <w:rPr>
          <w:rFonts w:eastAsia="Times New Roman" w:cs="Times New Roman"/>
          <w:sz w:val="24"/>
          <w:szCs w:val="24"/>
          <w:lang w:eastAsia="ru-RU"/>
        </w:rPr>
        <w:t>тычка</w:t>
      </w:r>
      <w:proofErr w:type="gramEnd"/>
      <w:r w:rsidRPr="00BA5716">
        <w:rPr>
          <w:rFonts w:eastAsia="Times New Roman" w:cs="Times New Roman"/>
          <w:sz w:val="24"/>
          <w:szCs w:val="24"/>
          <w:lang w:eastAsia="ru-RU"/>
        </w:rPr>
        <w:t xml:space="preserve">” для атаки в центре. Практические занятия. </w:t>
      </w:r>
    </w:p>
    <w:p w:rsidR="00292239" w:rsidRPr="00BA5716" w:rsidRDefault="00292239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t>Дебют. Значение дебютов. Идеи дебютов. Начало партии. Цель хода сд</w:t>
      </w:r>
      <w:proofErr w:type="gramStart"/>
      <w:r w:rsidRPr="00BA5716">
        <w:rPr>
          <w:rFonts w:eastAsia="Times New Roman" w:cs="Times New Roman"/>
          <w:sz w:val="24"/>
          <w:szCs w:val="24"/>
          <w:lang w:eastAsia="ru-RU"/>
        </w:rPr>
        <w:t>4</w:t>
      </w:r>
      <w:proofErr w:type="gramEnd"/>
      <w:r w:rsidRPr="00BA5716">
        <w:rPr>
          <w:rFonts w:eastAsia="Times New Roman" w:cs="Times New Roman"/>
          <w:sz w:val="24"/>
          <w:szCs w:val="24"/>
          <w:lang w:eastAsia="ru-RU"/>
        </w:rPr>
        <w:t xml:space="preserve">. Развитие левого фланга белых (игра </w:t>
      </w:r>
      <w:proofErr w:type="gramStart"/>
      <w:r w:rsidRPr="00BA5716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Pr="00BA5716">
        <w:rPr>
          <w:rFonts w:eastAsia="Times New Roman" w:cs="Times New Roman"/>
          <w:sz w:val="24"/>
          <w:szCs w:val="24"/>
          <w:lang w:eastAsia="ru-RU"/>
        </w:rPr>
        <w:t xml:space="preserve"> белых). Порядок введения шашек в игру. Знакомство с дебютами: “отыгрыш” белыми и черными (первые 5-6 ходов); начальные ходы дебютных систем: “кол”, “</w:t>
      </w:r>
      <w:proofErr w:type="gramStart"/>
      <w:r w:rsidRPr="00BA5716">
        <w:rPr>
          <w:rFonts w:eastAsia="Times New Roman" w:cs="Times New Roman"/>
          <w:sz w:val="24"/>
          <w:szCs w:val="24"/>
          <w:lang w:eastAsia="ru-RU"/>
        </w:rPr>
        <w:t>тычок</w:t>
      </w:r>
      <w:proofErr w:type="gramEnd"/>
      <w:r w:rsidRPr="00BA5716">
        <w:rPr>
          <w:rFonts w:eastAsia="Times New Roman" w:cs="Times New Roman"/>
          <w:sz w:val="24"/>
          <w:szCs w:val="24"/>
          <w:lang w:eastAsia="ru-RU"/>
        </w:rPr>
        <w:t xml:space="preserve">”. Практические занятия. </w:t>
      </w:r>
    </w:p>
    <w:p w:rsidR="00292239" w:rsidRPr="00BA5716" w:rsidRDefault="00292239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t xml:space="preserve">Эндшпиль (окончание). Нормальные окончания. Петля, двойная петля, четыре дамки против одной, меньшая сторона на главной дороге и без неё (квадрат), три дамки против одной. </w:t>
      </w:r>
      <w:proofErr w:type="gramStart"/>
      <w:r w:rsidRPr="00BA5716">
        <w:rPr>
          <w:rFonts w:eastAsia="Times New Roman" w:cs="Times New Roman"/>
          <w:sz w:val="24"/>
          <w:szCs w:val="24"/>
          <w:lang w:eastAsia="ru-RU"/>
        </w:rPr>
        <w:t>Понятия: “размен”, “скользящий размен”, “оппозиция”, “запирание”, “столбняк”, “петля”, “застава”, “вилка” (распорка), “распутье”, “трамплин”.</w:t>
      </w:r>
      <w:proofErr w:type="gramEnd"/>
      <w:r w:rsidRPr="00BA571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716">
        <w:rPr>
          <w:rFonts w:eastAsia="Times New Roman" w:cs="Times New Roman"/>
          <w:sz w:val="24"/>
          <w:szCs w:val="24"/>
          <w:lang w:eastAsia="ru-RU"/>
        </w:rPr>
        <w:t>Дамочные</w:t>
      </w:r>
      <w:proofErr w:type="spellEnd"/>
      <w:r w:rsidRPr="00BA5716">
        <w:rPr>
          <w:rFonts w:eastAsia="Times New Roman" w:cs="Times New Roman"/>
          <w:sz w:val="24"/>
          <w:szCs w:val="24"/>
          <w:lang w:eastAsia="ru-RU"/>
        </w:rPr>
        <w:t xml:space="preserve"> окончания (1х1, 2х1, 3х1).</w:t>
      </w:r>
    </w:p>
    <w:p w:rsidR="00292239" w:rsidRPr="00BA5716" w:rsidRDefault="00292239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lastRenderedPageBreak/>
        <w:t>Спортивный режим и гигиена: гимнастика, сон, питание, купание, двигательная активность. Физическая подготовка. Личная гигиена шашиста. Методы закаливания. Практические занятия.</w:t>
      </w:r>
    </w:p>
    <w:p w:rsidR="00292239" w:rsidRPr="00BA5716" w:rsidRDefault="00292239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t xml:space="preserve">Шашечная композиция. Композиция – область шашечного творчества. Основные виды (жанры) композиции: проблемы, этюды, задачи, комбинации. Практические занятия. </w:t>
      </w:r>
    </w:p>
    <w:p w:rsidR="00292239" w:rsidRPr="00BA5716" w:rsidRDefault="00292239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A5716">
        <w:rPr>
          <w:rFonts w:eastAsia="Times New Roman" w:cs="Times New Roman"/>
          <w:sz w:val="24"/>
          <w:szCs w:val="24"/>
          <w:lang w:eastAsia="ru-RU"/>
        </w:rPr>
        <w:t>Итоговое занятие.</w:t>
      </w:r>
    </w:p>
    <w:p w:rsidR="00292239" w:rsidRPr="00802305" w:rsidRDefault="00292239" w:rsidP="008023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E67CB4" w:rsidRPr="00BA5716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BA5716">
        <w:rPr>
          <w:rFonts w:ascii="Liberation Serif" w:hAnsi="Liberation Serif"/>
          <w:b/>
          <w:i/>
          <w:sz w:val="28"/>
          <w:szCs w:val="28"/>
        </w:rPr>
        <w:t>«</w:t>
      </w:r>
      <w:proofErr w:type="spellStart"/>
      <w:r w:rsidRPr="00BA5716">
        <w:rPr>
          <w:rFonts w:ascii="Liberation Serif" w:hAnsi="Liberation Serif"/>
          <w:b/>
          <w:i/>
          <w:sz w:val="28"/>
          <w:szCs w:val="28"/>
        </w:rPr>
        <w:t>Шахматы</w:t>
      </w:r>
      <w:proofErr w:type="spellEnd"/>
      <w:r w:rsidRPr="00BA5716">
        <w:rPr>
          <w:rFonts w:ascii="Liberation Serif" w:hAnsi="Liberation Serif"/>
          <w:b/>
          <w:i/>
          <w:sz w:val="28"/>
          <w:szCs w:val="28"/>
        </w:rPr>
        <w:t>»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  <w:lang w:val="ru-RU"/>
        </w:rPr>
      </w:pPr>
      <w:r w:rsidRPr="00802305">
        <w:rPr>
          <w:rFonts w:ascii="Liberation Serif" w:hAnsi="Liberation Serif" w:cs="Times New Roman"/>
        </w:rPr>
        <w:t xml:space="preserve">1. </w:t>
      </w:r>
      <w:proofErr w:type="spellStart"/>
      <w:r w:rsidRPr="00802305">
        <w:rPr>
          <w:rFonts w:ascii="Liberation Serif" w:hAnsi="Liberation Serif" w:cs="Times New Roman"/>
        </w:rPr>
        <w:t>Правила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игры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Вводные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контрольные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итоговые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занятия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="00E67CB4" w:rsidRPr="00802305">
        <w:rPr>
          <w:rFonts w:ascii="Liberation Serif" w:hAnsi="Liberation Serif" w:cs="Times New Roman"/>
        </w:rPr>
        <w:t>теория</w:t>
      </w:r>
      <w:proofErr w:type="spellEnd"/>
      <w:r w:rsidR="00E67CB4" w:rsidRPr="00802305">
        <w:rPr>
          <w:rFonts w:ascii="Liberation Serif" w:hAnsi="Liberation Serif" w:cs="Times New Roman"/>
          <w:lang w:val="ru-RU"/>
        </w:rPr>
        <w:t>.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Теория</w:t>
      </w:r>
      <w:proofErr w:type="spellEnd"/>
      <w:r w:rsidRPr="00802305">
        <w:rPr>
          <w:rFonts w:ascii="Liberation Serif" w:hAnsi="Liberation Serif" w:cs="Times New Roman"/>
        </w:rPr>
        <w:t xml:space="preserve">: </w:t>
      </w:r>
      <w:proofErr w:type="spellStart"/>
      <w:r w:rsidRPr="00802305">
        <w:rPr>
          <w:rFonts w:ascii="Liberation Serif" w:hAnsi="Liberation Serif" w:cs="Times New Roman"/>
        </w:rPr>
        <w:t>шахматная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доска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поля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фигуры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ходы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фигур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Ценность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фигур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Практика</w:t>
      </w:r>
      <w:proofErr w:type="spellEnd"/>
      <w:r w:rsidRPr="00802305">
        <w:rPr>
          <w:rFonts w:ascii="Liberation Serif" w:hAnsi="Liberation Serif" w:cs="Times New Roman"/>
        </w:rPr>
        <w:t xml:space="preserve">: </w:t>
      </w:r>
      <w:proofErr w:type="spellStart"/>
      <w:r w:rsidRPr="00802305">
        <w:rPr>
          <w:rFonts w:ascii="Liberation Serif" w:hAnsi="Liberation Serif" w:cs="Times New Roman"/>
        </w:rPr>
        <w:t>Простые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игры</w:t>
      </w:r>
      <w:proofErr w:type="spellEnd"/>
      <w:r w:rsidRPr="00802305">
        <w:rPr>
          <w:rFonts w:ascii="Liberation Serif" w:hAnsi="Liberation Serif" w:cs="Times New Roman"/>
        </w:rPr>
        <w:t xml:space="preserve"> с </w:t>
      </w:r>
      <w:proofErr w:type="spellStart"/>
      <w:r w:rsidRPr="00802305">
        <w:rPr>
          <w:rFonts w:ascii="Liberation Serif" w:hAnsi="Liberation Serif" w:cs="Times New Roman"/>
        </w:rPr>
        <w:t>фигурами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лабиринты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взятия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фигур</w:t>
      </w:r>
      <w:proofErr w:type="spellEnd"/>
      <w:r w:rsidRPr="00802305">
        <w:rPr>
          <w:rFonts w:ascii="Liberation Serif" w:hAnsi="Liberation Serif" w:cs="Times New Roman"/>
        </w:rPr>
        <w:t>, «</w:t>
      </w:r>
      <w:proofErr w:type="spellStart"/>
      <w:r w:rsidRPr="00802305">
        <w:rPr>
          <w:rFonts w:ascii="Liberation Serif" w:hAnsi="Liberation Serif" w:cs="Times New Roman"/>
        </w:rPr>
        <w:t>часовые</w:t>
      </w:r>
      <w:proofErr w:type="spellEnd"/>
      <w:r w:rsidRPr="00802305">
        <w:rPr>
          <w:rFonts w:ascii="Liberation Serif" w:hAnsi="Liberation Serif" w:cs="Times New Roman"/>
        </w:rPr>
        <w:t>».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 xml:space="preserve">2. </w:t>
      </w:r>
      <w:proofErr w:type="spellStart"/>
      <w:r w:rsidRPr="00802305">
        <w:rPr>
          <w:rFonts w:ascii="Liberation Serif" w:hAnsi="Liberation Serif" w:cs="Times New Roman"/>
        </w:rPr>
        <w:t>История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теория</w:t>
      </w:r>
      <w:proofErr w:type="spellEnd"/>
      <w:r w:rsidR="00E67CB4" w:rsidRPr="00802305">
        <w:rPr>
          <w:rFonts w:ascii="Liberation Serif" w:hAnsi="Liberation Serif" w:cs="Times New Roman"/>
          <w:lang w:val="ru-RU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Теория</w:t>
      </w:r>
      <w:proofErr w:type="spellEnd"/>
      <w:r w:rsidRPr="00802305">
        <w:rPr>
          <w:rFonts w:ascii="Liberation Serif" w:hAnsi="Liberation Serif" w:cs="Times New Roman"/>
        </w:rPr>
        <w:t xml:space="preserve">: </w:t>
      </w:r>
      <w:proofErr w:type="spellStart"/>
      <w:r w:rsidRPr="00802305">
        <w:rPr>
          <w:rFonts w:ascii="Liberation Serif" w:hAnsi="Liberation Serif" w:cs="Times New Roman"/>
        </w:rPr>
        <w:t>легенда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возникновения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шахматной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игры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древние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шахматы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путешествие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миру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шахматы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жизни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Петра</w:t>
      </w:r>
      <w:proofErr w:type="spellEnd"/>
      <w:r w:rsidRPr="00802305">
        <w:rPr>
          <w:rFonts w:ascii="Liberation Serif" w:hAnsi="Liberation Serif" w:cs="Times New Roman"/>
        </w:rPr>
        <w:t xml:space="preserve"> 1, </w:t>
      </w:r>
      <w:proofErr w:type="spellStart"/>
      <w:r w:rsidRPr="00802305">
        <w:rPr>
          <w:rFonts w:ascii="Liberation Serif" w:hAnsi="Liberation Serif" w:cs="Times New Roman"/>
        </w:rPr>
        <w:t>Пушкина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других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Великих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людей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Практика</w:t>
      </w:r>
      <w:proofErr w:type="spellEnd"/>
      <w:r w:rsidRPr="00802305">
        <w:rPr>
          <w:rFonts w:ascii="Liberation Serif" w:hAnsi="Liberation Serif" w:cs="Times New Roman"/>
        </w:rPr>
        <w:t xml:space="preserve">: </w:t>
      </w:r>
      <w:proofErr w:type="spellStart"/>
      <w:r w:rsidRPr="00802305">
        <w:rPr>
          <w:rFonts w:ascii="Liberation Serif" w:hAnsi="Liberation Serif" w:cs="Times New Roman"/>
        </w:rPr>
        <w:t>игра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без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записи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 xml:space="preserve">3. </w:t>
      </w:r>
      <w:proofErr w:type="spellStart"/>
      <w:r w:rsidRPr="00802305">
        <w:rPr>
          <w:rFonts w:ascii="Liberation Serif" w:hAnsi="Liberation Serif" w:cs="Times New Roman"/>
        </w:rPr>
        <w:t>Понятие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дебюта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Прнципы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игры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дебюте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Ошибки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дебюте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Миниатюры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теория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Теория</w:t>
      </w:r>
      <w:proofErr w:type="spellEnd"/>
      <w:r w:rsidRPr="00802305">
        <w:rPr>
          <w:rFonts w:ascii="Liberation Serif" w:hAnsi="Liberation Serif" w:cs="Times New Roman"/>
        </w:rPr>
        <w:t xml:space="preserve">: </w:t>
      </w:r>
      <w:proofErr w:type="spellStart"/>
      <w:r w:rsidRPr="00802305">
        <w:rPr>
          <w:rFonts w:ascii="Liberation Serif" w:hAnsi="Liberation Serif" w:cs="Times New Roman"/>
        </w:rPr>
        <w:t>буквы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цифры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поля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запись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позиции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запись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партии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Практика</w:t>
      </w:r>
      <w:proofErr w:type="spellEnd"/>
      <w:r w:rsidRPr="00802305">
        <w:rPr>
          <w:rFonts w:ascii="Liberation Serif" w:hAnsi="Liberation Serif" w:cs="Times New Roman"/>
        </w:rPr>
        <w:t xml:space="preserve">: </w:t>
      </w:r>
      <w:proofErr w:type="spellStart"/>
      <w:r w:rsidRPr="00802305">
        <w:rPr>
          <w:rFonts w:ascii="Liberation Serif" w:hAnsi="Liberation Serif" w:cs="Times New Roman"/>
        </w:rPr>
        <w:t>игра</w:t>
      </w:r>
      <w:proofErr w:type="spellEnd"/>
      <w:r w:rsidRPr="00802305">
        <w:rPr>
          <w:rFonts w:ascii="Liberation Serif" w:hAnsi="Liberation Serif" w:cs="Times New Roman"/>
        </w:rPr>
        <w:t xml:space="preserve"> с </w:t>
      </w:r>
      <w:proofErr w:type="spellStart"/>
      <w:r w:rsidRPr="00802305">
        <w:rPr>
          <w:rFonts w:ascii="Liberation Serif" w:hAnsi="Liberation Serif" w:cs="Times New Roman"/>
        </w:rPr>
        <w:t>записью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разбор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 xml:space="preserve">4 </w:t>
      </w:r>
      <w:proofErr w:type="spellStart"/>
      <w:r w:rsidRPr="00802305">
        <w:rPr>
          <w:rFonts w:ascii="Liberation Serif" w:hAnsi="Liberation Serif" w:cs="Times New Roman"/>
        </w:rPr>
        <w:t>Понятие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окончания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Стратегические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задачи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Матование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одинокого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короля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теория</w:t>
      </w:r>
      <w:proofErr w:type="spellEnd"/>
      <w:r w:rsidR="00E67CB4" w:rsidRPr="00802305">
        <w:rPr>
          <w:rFonts w:ascii="Liberation Serif" w:hAnsi="Liberation Serif" w:cs="Times New Roman"/>
          <w:lang w:val="ru-RU"/>
        </w:rPr>
        <w:t>.</w:t>
      </w:r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Теория</w:t>
      </w:r>
      <w:proofErr w:type="spellEnd"/>
      <w:r w:rsidRPr="00802305">
        <w:rPr>
          <w:rFonts w:ascii="Liberation Serif" w:hAnsi="Liberation Serif" w:cs="Times New Roman"/>
        </w:rPr>
        <w:t xml:space="preserve">: </w:t>
      </w:r>
      <w:proofErr w:type="spellStart"/>
      <w:r w:rsidRPr="00802305">
        <w:rPr>
          <w:rFonts w:ascii="Liberation Serif" w:hAnsi="Liberation Serif" w:cs="Times New Roman"/>
        </w:rPr>
        <w:t>линейный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мат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мат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ферзем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ладьей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двумя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слонами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Практика</w:t>
      </w:r>
      <w:proofErr w:type="spellEnd"/>
      <w:r w:rsidRPr="00802305">
        <w:rPr>
          <w:rFonts w:ascii="Liberation Serif" w:hAnsi="Liberation Serif" w:cs="Times New Roman"/>
        </w:rPr>
        <w:t xml:space="preserve">: </w:t>
      </w:r>
      <w:proofErr w:type="spellStart"/>
      <w:r w:rsidRPr="00802305">
        <w:rPr>
          <w:rFonts w:ascii="Liberation Serif" w:hAnsi="Liberation Serif" w:cs="Times New Roman"/>
        </w:rPr>
        <w:t>игра</w:t>
      </w:r>
      <w:proofErr w:type="spellEnd"/>
      <w:r w:rsidRPr="00802305">
        <w:rPr>
          <w:rFonts w:ascii="Liberation Serif" w:hAnsi="Liberation Serif" w:cs="Times New Roman"/>
        </w:rPr>
        <w:t xml:space="preserve"> с </w:t>
      </w:r>
      <w:proofErr w:type="spellStart"/>
      <w:r w:rsidRPr="00802305">
        <w:rPr>
          <w:rFonts w:ascii="Liberation Serif" w:hAnsi="Liberation Serif" w:cs="Times New Roman"/>
        </w:rPr>
        <w:t>записью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разбор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 xml:space="preserve">5. </w:t>
      </w:r>
      <w:proofErr w:type="spellStart"/>
      <w:r w:rsidRPr="00802305">
        <w:rPr>
          <w:rFonts w:ascii="Liberation Serif" w:hAnsi="Liberation Serif" w:cs="Times New Roman"/>
        </w:rPr>
        <w:t>Понятие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середины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игры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Стратегические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задачи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теория</w:t>
      </w:r>
      <w:proofErr w:type="spellEnd"/>
      <w:r w:rsidR="00E67CB4" w:rsidRPr="00802305">
        <w:rPr>
          <w:rFonts w:ascii="Liberation Serif" w:hAnsi="Liberation Serif" w:cs="Times New Roman"/>
          <w:lang w:val="ru-RU"/>
        </w:rPr>
        <w:t>.</w:t>
      </w:r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Теория</w:t>
      </w:r>
      <w:proofErr w:type="spellEnd"/>
      <w:r w:rsidRPr="00802305">
        <w:rPr>
          <w:rFonts w:ascii="Liberation Serif" w:hAnsi="Liberation Serif" w:cs="Times New Roman"/>
        </w:rPr>
        <w:t xml:space="preserve">: </w:t>
      </w:r>
      <w:proofErr w:type="spellStart"/>
      <w:r w:rsidRPr="00802305">
        <w:rPr>
          <w:rFonts w:ascii="Liberation Serif" w:hAnsi="Liberation Serif" w:cs="Times New Roman"/>
        </w:rPr>
        <w:t>дебют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миттельшпиль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эндшпиль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главные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задачи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каждой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стадии</w:t>
      </w:r>
      <w:proofErr w:type="spellEnd"/>
      <w:r w:rsidRPr="00802305">
        <w:rPr>
          <w:rFonts w:ascii="Liberation Serif" w:hAnsi="Liberation Serif" w:cs="Times New Roman"/>
        </w:rPr>
        <w:t xml:space="preserve"> с </w:t>
      </w:r>
      <w:proofErr w:type="spellStart"/>
      <w:r w:rsidRPr="00802305">
        <w:rPr>
          <w:rFonts w:ascii="Liberation Serif" w:hAnsi="Liberation Serif" w:cs="Times New Roman"/>
        </w:rPr>
        <w:t>примерами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Практика</w:t>
      </w:r>
      <w:proofErr w:type="spellEnd"/>
      <w:r w:rsidRPr="00802305">
        <w:rPr>
          <w:rFonts w:ascii="Liberation Serif" w:hAnsi="Liberation Serif" w:cs="Times New Roman"/>
        </w:rPr>
        <w:t xml:space="preserve">: </w:t>
      </w:r>
      <w:proofErr w:type="spellStart"/>
      <w:r w:rsidRPr="00802305">
        <w:rPr>
          <w:rFonts w:ascii="Liberation Serif" w:hAnsi="Liberation Serif" w:cs="Times New Roman"/>
        </w:rPr>
        <w:t>игра</w:t>
      </w:r>
      <w:proofErr w:type="spellEnd"/>
      <w:r w:rsidRPr="00802305">
        <w:rPr>
          <w:rFonts w:ascii="Liberation Serif" w:hAnsi="Liberation Serif" w:cs="Times New Roman"/>
        </w:rPr>
        <w:t xml:space="preserve"> с </w:t>
      </w:r>
      <w:proofErr w:type="spellStart"/>
      <w:r w:rsidRPr="00802305">
        <w:rPr>
          <w:rFonts w:ascii="Liberation Serif" w:hAnsi="Liberation Serif" w:cs="Times New Roman"/>
        </w:rPr>
        <w:t>записью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разбор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  <w:lang w:val="ru-RU"/>
        </w:rPr>
      </w:pPr>
      <w:r w:rsidRPr="00802305">
        <w:rPr>
          <w:rFonts w:ascii="Liberation Serif" w:hAnsi="Liberation Serif" w:cs="Times New Roman"/>
        </w:rPr>
        <w:t xml:space="preserve">6. </w:t>
      </w:r>
      <w:proofErr w:type="spellStart"/>
      <w:r w:rsidRPr="00802305">
        <w:rPr>
          <w:rFonts w:ascii="Liberation Serif" w:hAnsi="Liberation Serif" w:cs="Times New Roman"/>
        </w:rPr>
        <w:t>Решение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творческих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заданий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="00E67CB4" w:rsidRPr="00802305">
        <w:rPr>
          <w:rFonts w:ascii="Liberation Serif" w:hAnsi="Liberation Serif" w:cs="Times New Roman"/>
        </w:rPr>
        <w:t>теория</w:t>
      </w:r>
      <w:proofErr w:type="spellEnd"/>
      <w:r w:rsidR="00E67CB4" w:rsidRPr="00802305">
        <w:rPr>
          <w:rFonts w:ascii="Liberation Serif" w:hAnsi="Liberation Serif" w:cs="Times New Roman"/>
          <w:lang w:val="ru-RU"/>
        </w:rPr>
        <w:t>.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Теория</w:t>
      </w:r>
      <w:proofErr w:type="spellEnd"/>
      <w:r w:rsidRPr="00802305">
        <w:rPr>
          <w:rFonts w:ascii="Liberation Serif" w:hAnsi="Liberation Serif" w:cs="Times New Roman"/>
        </w:rPr>
        <w:t xml:space="preserve">: </w:t>
      </w:r>
      <w:proofErr w:type="spellStart"/>
      <w:r w:rsidRPr="00802305">
        <w:rPr>
          <w:rFonts w:ascii="Liberation Serif" w:hAnsi="Liberation Serif" w:cs="Times New Roman"/>
        </w:rPr>
        <w:t>решение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задач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мат</w:t>
      </w:r>
      <w:proofErr w:type="spellEnd"/>
      <w:r w:rsidRPr="00802305">
        <w:rPr>
          <w:rFonts w:ascii="Liberation Serif" w:hAnsi="Liberation Serif" w:cs="Times New Roman"/>
        </w:rPr>
        <w:t xml:space="preserve"> в 1 </w:t>
      </w:r>
      <w:proofErr w:type="spellStart"/>
      <w:r w:rsidRPr="00802305">
        <w:rPr>
          <w:rFonts w:ascii="Liberation Serif" w:hAnsi="Liberation Serif" w:cs="Times New Roman"/>
        </w:rPr>
        <w:t>ход</w:t>
      </w:r>
      <w:proofErr w:type="spellEnd"/>
      <w:r w:rsidRPr="00802305">
        <w:rPr>
          <w:rFonts w:ascii="Liberation Serif" w:hAnsi="Liberation Serif" w:cs="Times New Roman"/>
        </w:rPr>
        <w:t xml:space="preserve"> (120 </w:t>
      </w:r>
      <w:proofErr w:type="spellStart"/>
      <w:r w:rsidRPr="00802305">
        <w:rPr>
          <w:rFonts w:ascii="Liberation Serif" w:hAnsi="Liberation Serif" w:cs="Times New Roman"/>
        </w:rPr>
        <w:t>заданий</w:t>
      </w:r>
      <w:proofErr w:type="spellEnd"/>
      <w:r w:rsidRPr="00802305">
        <w:rPr>
          <w:rFonts w:ascii="Liberation Serif" w:hAnsi="Liberation Serif" w:cs="Times New Roman"/>
        </w:rPr>
        <w:t>)</w:t>
      </w:r>
    </w:p>
    <w:p w:rsidR="00292239" w:rsidRPr="00802305" w:rsidRDefault="00292239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Практика</w:t>
      </w:r>
      <w:proofErr w:type="spellEnd"/>
      <w:r w:rsidRPr="00802305">
        <w:rPr>
          <w:rFonts w:ascii="Liberation Serif" w:hAnsi="Liberation Serif" w:cs="Times New Roman"/>
        </w:rPr>
        <w:t xml:space="preserve">: </w:t>
      </w:r>
      <w:proofErr w:type="spellStart"/>
      <w:r w:rsidRPr="00802305">
        <w:rPr>
          <w:rFonts w:ascii="Liberation Serif" w:hAnsi="Liberation Serif" w:cs="Times New Roman"/>
        </w:rPr>
        <w:t>игра</w:t>
      </w:r>
      <w:proofErr w:type="spellEnd"/>
      <w:r w:rsidRPr="00802305">
        <w:rPr>
          <w:rFonts w:ascii="Liberation Serif" w:hAnsi="Liberation Serif" w:cs="Times New Roman"/>
        </w:rPr>
        <w:t xml:space="preserve"> с </w:t>
      </w:r>
      <w:proofErr w:type="spellStart"/>
      <w:r w:rsidRPr="00802305">
        <w:rPr>
          <w:rFonts w:ascii="Liberation Serif" w:hAnsi="Liberation Serif" w:cs="Times New Roman"/>
        </w:rPr>
        <w:t>записью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разбор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292239" w:rsidRPr="00802305" w:rsidRDefault="00292239" w:rsidP="00802305">
      <w:pPr>
        <w:pStyle w:val="c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lang w:val="de-DE"/>
        </w:rPr>
      </w:pPr>
    </w:p>
    <w:p w:rsidR="00BC0CA0" w:rsidRPr="00802305" w:rsidRDefault="00BC0CA0" w:rsidP="008023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rFonts w:ascii="Liberation Serif" w:hAnsi="Liberation Serif"/>
          <w:b/>
          <w:bCs/>
          <w:color w:val="000000"/>
          <w:sz w:val="28"/>
          <w:szCs w:val="28"/>
        </w:rPr>
      </w:pPr>
      <w:r w:rsidRPr="00802305">
        <w:rPr>
          <w:rStyle w:val="c2"/>
          <w:rFonts w:ascii="Liberation Serif" w:hAnsi="Liberation Serif"/>
          <w:b/>
          <w:bCs/>
          <w:color w:val="000000"/>
          <w:sz w:val="28"/>
          <w:szCs w:val="28"/>
        </w:rPr>
        <w:t>Планируемые результаты</w:t>
      </w:r>
    </w:p>
    <w:p w:rsidR="00E67CB4" w:rsidRPr="00802305" w:rsidRDefault="00E67CB4" w:rsidP="008023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rFonts w:ascii="Liberation Serif" w:hAnsi="Liberation Serif"/>
          <w:b/>
          <w:bCs/>
          <w:color w:val="000000"/>
          <w:sz w:val="28"/>
          <w:szCs w:val="28"/>
        </w:rPr>
      </w:pP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К концу обучения дети должны:</w:t>
      </w: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- познакомиться с историей появления шашечной игры, шашечным кодексом;</w:t>
      </w: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- научить простейшим комбинационным идеям в середине игры в 1-2 хода, познакомиться с кодексом новичка;</w:t>
      </w: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- знать правила шашечной игры, буквенно-цифровой ряд и нотацию;</w:t>
      </w: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- уметь реализовывать материальный перевес в 1 шашку и более: при численном преимуществе, как простейшее средство достижения победы - размен;</w:t>
      </w: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- знать простейшие дебютные схемы: ход сд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>4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– развитие левого фланга белых (игра за белых); “отыгрыш” белыми и черными (первые 5-6 ходов); начальные ходы дебютных систем: “кол”, “тычок”;</w:t>
      </w: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- уметь реализовывать нормальные окончания: квадрат, 4 дамки против одной;</w:t>
      </w: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- знать основы композиционной игры;</w:t>
      </w: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- овладеть навыками поведения в коллективе: культурой общения, аккуратностью; </w:t>
      </w: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- уважительным отношением к товарищу.</w:t>
      </w: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Результативность 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определяется с помощью устного опроса, конкурса по решению комбинаций.</w:t>
      </w: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Входной контроль осуществляется только в начале учебного года в виде наблюдения за игрой и устного опроса.</w:t>
      </w: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Текущий контроль осуществляется в середине учебного года в виде конкурса по решению комбинаций.</w:t>
      </w:r>
    </w:p>
    <w:p w:rsidR="00E67CB4" w:rsidRPr="00802305" w:rsidRDefault="00E67CB4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lastRenderedPageBreak/>
        <w:t>Итоги реализации образовательной программы дополнительного образования детей “Шашки” проводятся на открытых занятиях для родителей, участия в соревнованиях, турнирах.</w:t>
      </w:r>
    </w:p>
    <w:p w:rsidR="00E67CB4" w:rsidRPr="00802305" w:rsidRDefault="00E67CB4" w:rsidP="008023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rFonts w:ascii="Liberation Serif" w:hAnsi="Liberation Serif"/>
          <w:b/>
          <w:bCs/>
          <w:color w:val="000000"/>
        </w:rPr>
      </w:pPr>
    </w:p>
    <w:p w:rsidR="00E67CB4" w:rsidRPr="00802305" w:rsidRDefault="00A21AA4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eastAsia="Times New Roman" w:hAnsi="Liberation Serif" w:cs="Times New Roman"/>
          <w:color w:val="000000"/>
          <w:lang w:eastAsia="ru-RU"/>
        </w:rPr>
        <w:t xml:space="preserve">   </w:t>
      </w:r>
      <w:r w:rsidR="00E67CB4" w:rsidRPr="00802305">
        <w:rPr>
          <w:rFonts w:ascii="Liberation Serif" w:hAnsi="Liberation Serif" w:cs="Times New Roman"/>
          <w:b/>
          <w:bCs/>
        </w:rPr>
        <w:t xml:space="preserve">К </w:t>
      </w:r>
      <w:proofErr w:type="spellStart"/>
      <w:r w:rsidR="00E67CB4" w:rsidRPr="00802305">
        <w:rPr>
          <w:rFonts w:ascii="Liberation Serif" w:hAnsi="Liberation Serif" w:cs="Times New Roman"/>
          <w:b/>
          <w:bCs/>
        </w:rPr>
        <w:t>концу</w:t>
      </w:r>
      <w:proofErr w:type="spellEnd"/>
      <w:r w:rsidR="00E67CB4" w:rsidRPr="00802305">
        <w:rPr>
          <w:rFonts w:ascii="Liberation Serif" w:hAnsi="Liberation Serif" w:cs="Times New Roman"/>
          <w:b/>
          <w:bCs/>
        </w:rPr>
        <w:t xml:space="preserve"> </w:t>
      </w:r>
      <w:proofErr w:type="spellStart"/>
      <w:r w:rsidR="00E67CB4" w:rsidRPr="00802305">
        <w:rPr>
          <w:rFonts w:ascii="Liberation Serif" w:hAnsi="Liberation Serif" w:cs="Times New Roman"/>
          <w:b/>
          <w:bCs/>
        </w:rPr>
        <w:t>обучения</w:t>
      </w:r>
      <w:proofErr w:type="spellEnd"/>
      <w:r w:rsidR="00E67CB4" w:rsidRPr="00802305">
        <w:rPr>
          <w:rFonts w:ascii="Liberation Serif" w:hAnsi="Liberation Serif" w:cs="Times New Roman"/>
          <w:b/>
          <w:bCs/>
        </w:rPr>
        <w:t xml:space="preserve"> </w:t>
      </w:r>
      <w:r w:rsidR="00E67CB4" w:rsidRPr="00802305">
        <w:rPr>
          <w:rFonts w:ascii="Liberation Serif" w:hAnsi="Liberation Serif" w:cs="Times New Roman"/>
          <w:b/>
          <w:bCs/>
          <w:lang w:val="ru-RU"/>
        </w:rPr>
        <w:t xml:space="preserve">по программе «Шахматы» </w:t>
      </w:r>
      <w:proofErr w:type="spellStart"/>
      <w:r w:rsidR="00E67CB4" w:rsidRPr="00802305">
        <w:rPr>
          <w:rFonts w:ascii="Liberation Serif" w:hAnsi="Liberation Serif" w:cs="Times New Roman"/>
          <w:b/>
          <w:bCs/>
        </w:rPr>
        <w:t>учащиеся</w:t>
      </w:r>
      <w:proofErr w:type="spellEnd"/>
      <w:r w:rsidR="00E67CB4" w:rsidRPr="00802305">
        <w:rPr>
          <w:rFonts w:ascii="Liberation Serif" w:hAnsi="Liberation Serif" w:cs="Times New Roman"/>
          <w:b/>
          <w:bCs/>
        </w:rPr>
        <w:t xml:space="preserve"> </w:t>
      </w:r>
      <w:proofErr w:type="spellStart"/>
      <w:r w:rsidR="00E67CB4" w:rsidRPr="00802305">
        <w:rPr>
          <w:rFonts w:ascii="Liberation Serif" w:hAnsi="Liberation Serif" w:cs="Times New Roman"/>
          <w:b/>
          <w:bCs/>
        </w:rPr>
        <w:t>должны</w:t>
      </w:r>
      <w:proofErr w:type="spellEnd"/>
      <w:r w:rsidR="00E67CB4" w:rsidRPr="00802305">
        <w:rPr>
          <w:rFonts w:ascii="Liberation Serif" w:hAnsi="Liberation Serif" w:cs="Times New Roman"/>
          <w:b/>
          <w:bCs/>
          <w:lang w:val="ru-RU"/>
        </w:rPr>
        <w:t xml:space="preserve"> </w:t>
      </w:r>
      <w:proofErr w:type="spellStart"/>
      <w:r w:rsidR="00E67CB4" w:rsidRPr="00802305">
        <w:rPr>
          <w:rFonts w:ascii="Liberation Serif" w:hAnsi="Liberation Serif" w:cs="Times New Roman"/>
        </w:rPr>
        <w:t>знать</w:t>
      </w:r>
      <w:proofErr w:type="spellEnd"/>
      <w:r w:rsidR="00E67CB4" w:rsidRPr="00802305">
        <w:rPr>
          <w:rFonts w:ascii="Liberation Serif" w:hAnsi="Liberation Serif" w:cs="Times New Roman"/>
        </w:rPr>
        <w:t>:</w:t>
      </w:r>
    </w:p>
    <w:p w:rsidR="00E67CB4" w:rsidRPr="00802305" w:rsidRDefault="00E67CB4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 xml:space="preserve">- </w:t>
      </w:r>
      <w:proofErr w:type="spellStart"/>
      <w:r w:rsidRPr="00802305">
        <w:rPr>
          <w:rFonts w:ascii="Liberation Serif" w:hAnsi="Liberation Serif" w:cs="Times New Roman"/>
        </w:rPr>
        <w:t>правила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игры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ценность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фигур</w:t>
      </w:r>
      <w:proofErr w:type="spellEnd"/>
      <w:r w:rsidRPr="00802305">
        <w:rPr>
          <w:rFonts w:ascii="Liberation Serif" w:hAnsi="Liberation Serif" w:cs="Times New Roman"/>
        </w:rPr>
        <w:t>;</w:t>
      </w:r>
    </w:p>
    <w:p w:rsidR="00E67CB4" w:rsidRPr="00802305" w:rsidRDefault="00E67CB4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 xml:space="preserve">- </w:t>
      </w:r>
      <w:proofErr w:type="spellStart"/>
      <w:r w:rsidRPr="00802305">
        <w:rPr>
          <w:rFonts w:ascii="Liberation Serif" w:hAnsi="Liberation Serif" w:cs="Times New Roman"/>
        </w:rPr>
        <w:t>легенду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возникновения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историю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развития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шахматной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игры</w:t>
      </w:r>
      <w:proofErr w:type="spellEnd"/>
      <w:r w:rsidRPr="00802305">
        <w:rPr>
          <w:rFonts w:ascii="Liberation Serif" w:hAnsi="Liberation Serif" w:cs="Times New Roman"/>
        </w:rPr>
        <w:t xml:space="preserve"> (</w:t>
      </w:r>
      <w:proofErr w:type="spellStart"/>
      <w:r w:rsidRPr="00802305">
        <w:rPr>
          <w:rFonts w:ascii="Liberation Serif" w:hAnsi="Liberation Serif" w:cs="Times New Roman"/>
        </w:rPr>
        <w:t>на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уровне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начальной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школы</w:t>
      </w:r>
      <w:proofErr w:type="spellEnd"/>
      <w:r w:rsidRPr="00802305">
        <w:rPr>
          <w:rFonts w:ascii="Liberation Serif" w:hAnsi="Liberation Serif" w:cs="Times New Roman"/>
        </w:rPr>
        <w:t>)</w:t>
      </w:r>
    </w:p>
    <w:p w:rsidR="00E67CB4" w:rsidRPr="00802305" w:rsidRDefault="00E67CB4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 xml:space="preserve">- </w:t>
      </w:r>
      <w:proofErr w:type="spellStart"/>
      <w:r w:rsidRPr="00802305">
        <w:rPr>
          <w:rFonts w:ascii="Liberation Serif" w:hAnsi="Liberation Serif" w:cs="Times New Roman"/>
        </w:rPr>
        <w:t>понятия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мат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пат</w:t>
      </w:r>
      <w:proofErr w:type="spellEnd"/>
      <w:r w:rsidRPr="00802305">
        <w:rPr>
          <w:rFonts w:ascii="Liberation Serif" w:hAnsi="Liberation Serif" w:cs="Times New Roman"/>
        </w:rPr>
        <w:t>;</w:t>
      </w:r>
    </w:p>
    <w:p w:rsidR="00E67CB4" w:rsidRPr="00802305" w:rsidRDefault="00E67CB4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 xml:space="preserve">- </w:t>
      </w:r>
      <w:proofErr w:type="spellStart"/>
      <w:r w:rsidRPr="00802305">
        <w:rPr>
          <w:rFonts w:ascii="Liberation Serif" w:hAnsi="Liberation Serif" w:cs="Times New Roman"/>
        </w:rPr>
        <w:t>владеть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шахматной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нотацией</w:t>
      </w:r>
      <w:proofErr w:type="spellEnd"/>
      <w:r w:rsidRPr="00802305">
        <w:rPr>
          <w:rFonts w:ascii="Liberation Serif" w:hAnsi="Liberation Serif" w:cs="Times New Roman"/>
        </w:rPr>
        <w:t>;</w:t>
      </w:r>
    </w:p>
    <w:p w:rsidR="00E67CB4" w:rsidRPr="00802305" w:rsidRDefault="00E67CB4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 xml:space="preserve">- </w:t>
      </w:r>
      <w:proofErr w:type="spellStart"/>
      <w:r w:rsidRPr="00802305">
        <w:rPr>
          <w:rFonts w:ascii="Liberation Serif" w:hAnsi="Liberation Serif" w:cs="Times New Roman"/>
        </w:rPr>
        <w:t>постановку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мата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одинокому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королю</w:t>
      </w:r>
      <w:proofErr w:type="spellEnd"/>
      <w:r w:rsidRPr="00802305">
        <w:rPr>
          <w:rFonts w:ascii="Liberation Serif" w:hAnsi="Liberation Serif" w:cs="Times New Roman"/>
        </w:rPr>
        <w:t>;</w:t>
      </w:r>
    </w:p>
    <w:p w:rsidR="00E67CB4" w:rsidRPr="00802305" w:rsidRDefault="00E67CB4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 xml:space="preserve">- </w:t>
      </w:r>
      <w:proofErr w:type="spellStart"/>
      <w:r w:rsidRPr="00802305">
        <w:rPr>
          <w:rFonts w:ascii="Liberation Serif" w:hAnsi="Liberation Serif" w:cs="Times New Roman"/>
        </w:rPr>
        <w:t>стадии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шахматной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партии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основные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задачи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для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каждой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стадии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E67CB4" w:rsidRPr="00802305" w:rsidRDefault="00E67CB4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уметь</w:t>
      </w:r>
      <w:proofErr w:type="spellEnd"/>
      <w:r w:rsidRPr="00802305">
        <w:rPr>
          <w:rFonts w:ascii="Liberation Serif" w:hAnsi="Liberation Serif" w:cs="Times New Roman"/>
        </w:rPr>
        <w:t>:</w:t>
      </w:r>
    </w:p>
    <w:p w:rsidR="00E67CB4" w:rsidRPr="00802305" w:rsidRDefault="00E67CB4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 xml:space="preserve">- </w:t>
      </w:r>
      <w:proofErr w:type="spellStart"/>
      <w:r w:rsidRPr="00802305">
        <w:rPr>
          <w:rFonts w:ascii="Liberation Serif" w:hAnsi="Liberation Serif" w:cs="Times New Roman"/>
        </w:rPr>
        <w:t>ставить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мат</w:t>
      </w:r>
      <w:proofErr w:type="spellEnd"/>
      <w:r w:rsidRPr="00802305">
        <w:rPr>
          <w:rFonts w:ascii="Liberation Serif" w:hAnsi="Liberation Serif" w:cs="Times New Roman"/>
        </w:rPr>
        <w:t xml:space="preserve"> в 1 </w:t>
      </w:r>
      <w:proofErr w:type="spellStart"/>
      <w:r w:rsidRPr="00802305">
        <w:rPr>
          <w:rFonts w:ascii="Liberation Serif" w:hAnsi="Liberation Serif" w:cs="Times New Roman"/>
        </w:rPr>
        <w:t>ход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разными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фигурами</w:t>
      </w:r>
      <w:proofErr w:type="spellEnd"/>
      <w:r w:rsidRPr="00802305">
        <w:rPr>
          <w:rFonts w:ascii="Liberation Serif" w:hAnsi="Liberation Serif" w:cs="Times New Roman"/>
        </w:rPr>
        <w:t>;</w:t>
      </w:r>
    </w:p>
    <w:p w:rsidR="00E67CB4" w:rsidRPr="00802305" w:rsidRDefault="00E67CB4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 xml:space="preserve">- </w:t>
      </w:r>
      <w:proofErr w:type="spellStart"/>
      <w:r w:rsidRPr="00802305">
        <w:rPr>
          <w:rFonts w:ascii="Liberation Serif" w:hAnsi="Liberation Serif" w:cs="Times New Roman"/>
        </w:rPr>
        <w:t>ставить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мат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ферзем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ладьей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линейный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мат</w:t>
      </w:r>
      <w:proofErr w:type="spellEnd"/>
      <w:r w:rsidRPr="00802305">
        <w:rPr>
          <w:rFonts w:ascii="Liberation Serif" w:hAnsi="Liberation Serif" w:cs="Times New Roman"/>
        </w:rPr>
        <w:t>;</w:t>
      </w:r>
    </w:p>
    <w:p w:rsidR="00E67CB4" w:rsidRPr="00802305" w:rsidRDefault="00E67CB4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 xml:space="preserve">- </w:t>
      </w:r>
      <w:proofErr w:type="spellStart"/>
      <w:r w:rsidRPr="00802305">
        <w:rPr>
          <w:rFonts w:ascii="Liberation Serif" w:hAnsi="Liberation Serif" w:cs="Times New Roman"/>
        </w:rPr>
        <w:t>ставить</w:t>
      </w:r>
      <w:proofErr w:type="spellEnd"/>
      <w:r w:rsidRPr="00802305">
        <w:rPr>
          <w:rFonts w:ascii="Liberation Serif" w:hAnsi="Liberation Serif" w:cs="Times New Roman"/>
        </w:rPr>
        <w:t xml:space="preserve"> «</w:t>
      </w:r>
      <w:proofErr w:type="spellStart"/>
      <w:r w:rsidRPr="00802305">
        <w:rPr>
          <w:rFonts w:ascii="Liberation Serif" w:hAnsi="Liberation Serif" w:cs="Times New Roman"/>
        </w:rPr>
        <w:t>детский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мат</w:t>
      </w:r>
      <w:proofErr w:type="spellEnd"/>
      <w:r w:rsidRPr="00802305">
        <w:rPr>
          <w:rFonts w:ascii="Liberation Serif" w:hAnsi="Liberation Serif" w:cs="Times New Roman"/>
        </w:rPr>
        <w:t xml:space="preserve">» и </w:t>
      </w:r>
      <w:proofErr w:type="spellStart"/>
      <w:r w:rsidRPr="00802305">
        <w:rPr>
          <w:rFonts w:ascii="Liberation Serif" w:hAnsi="Liberation Serif" w:cs="Times New Roman"/>
        </w:rPr>
        <w:t>защищаться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от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него</w:t>
      </w:r>
      <w:proofErr w:type="spellEnd"/>
      <w:r w:rsidRPr="00802305">
        <w:rPr>
          <w:rFonts w:ascii="Liberation Serif" w:hAnsi="Liberation Serif" w:cs="Times New Roman"/>
        </w:rPr>
        <w:t>;</w:t>
      </w:r>
    </w:p>
    <w:p w:rsidR="00E67CB4" w:rsidRPr="00802305" w:rsidRDefault="00E67CB4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 xml:space="preserve">- </w:t>
      </w:r>
      <w:proofErr w:type="spellStart"/>
      <w:r w:rsidRPr="00802305">
        <w:rPr>
          <w:rFonts w:ascii="Liberation Serif" w:hAnsi="Liberation Serif" w:cs="Times New Roman"/>
        </w:rPr>
        <w:t>играть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записывать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партию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1514B8" w:rsidRPr="00802305" w:rsidRDefault="001514B8" w:rsidP="00802305">
      <w:pPr>
        <w:spacing w:after="0" w:line="240" w:lineRule="auto"/>
        <w:rPr>
          <w:rFonts w:cs="Times New Roman"/>
          <w:sz w:val="24"/>
          <w:szCs w:val="24"/>
        </w:rPr>
      </w:pPr>
    </w:p>
    <w:p w:rsidR="00331544" w:rsidRPr="00802305" w:rsidRDefault="00331544" w:rsidP="00802305">
      <w:pPr>
        <w:pStyle w:val="a5"/>
        <w:numPr>
          <w:ilvl w:val="0"/>
          <w:numId w:val="7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802305">
        <w:rPr>
          <w:rFonts w:cs="Times New Roman"/>
          <w:b/>
          <w:szCs w:val="28"/>
        </w:rPr>
        <w:t>Комплекс организационно-педагогических условий</w:t>
      </w:r>
    </w:p>
    <w:p w:rsidR="00331544" w:rsidRPr="00802305" w:rsidRDefault="00331544" w:rsidP="00802305">
      <w:pPr>
        <w:pStyle w:val="a5"/>
        <w:spacing w:after="0" w:line="240" w:lineRule="auto"/>
        <w:rPr>
          <w:rFonts w:cs="Times New Roman"/>
          <w:b/>
          <w:szCs w:val="28"/>
        </w:rPr>
      </w:pPr>
    </w:p>
    <w:p w:rsidR="009C6C48" w:rsidRDefault="00F93AA0" w:rsidP="00802305">
      <w:pPr>
        <w:spacing w:after="0" w:line="240" w:lineRule="auto"/>
        <w:jc w:val="center"/>
        <w:rPr>
          <w:rFonts w:cs="Times New Roman"/>
          <w:b/>
          <w:szCs w:val="28"/>
        </w:rPr>
      </w:pPr>
      <w:r w:rsidRPr="00802305">
        <w:rPr>
          <w:rFonts w:cs="Times New Roman"/>
          <w:b/>
          <w:szCs w:val="28"/>
        </w:rPr>
        <w:t>Учебный план</w:t>
      </w:r>
    </w:p>
    <w:p w:rsidR="00802305" w:rsidRPr="00802305" w:rsidRDefault="00802305" w:rsidP="00802305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W w:w="0" w:type="auto"/>
        <w:jc w:val="center"/>
        <w:tblInd w:w="-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7"/>
        <w:gridCol w:w="1134"/>
        <w:gridCol w:w="992"/>
        <w:gridCol w:w="2069"/>
      </w:tblGrid>
      <w:tr w:rsidR="00B16BAF" w:rsidRPr="00802305" w:rsidTr="00B16BAF">
        <w:trPr>
          <w:jc w:val="center"/>
        </w:trPr>
        <w:tc>
          <w:tcPr>
            <w:tcW w:w="2667" w:type="dxa"/>
            <w:shd w:val="clear" w:color="auto" w:fill="auto"/>
          </w:tcPr>
          <w:p w:rsidR="00B16BAF" w:rsidRPr="00802305" w:rsidRDefault="00B16BAF" w:rsidP="0080230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134" w:type="dxa"/>
            <w:shd w:val="clear" w:color="auto" w:fill="auto"/>
          </w:tcPr>
          <w:p w:rsidR="00B16BAF" w:rsidRPr="00802305" w:rsidRDefault="00B16BAF" w:rsidP="0080230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16BAF" w:rsidRPr="00802305" w:rsidRDefault="00B16BAF" w:rsidP="0080230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69" w:type="dxa"/>
            <w:shd w:val="clear" w:color="auto" w:fill="auto"/>
          </w:tcPr>
          <w:p w:rsidR="00B16BAF" w:rsidRPr="00802305" w:rsidRDefault="00B16BAF" w:rsidP="0080230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B16BAF" w:rsidRPr="00802305" w:rsidTr="00B16BAF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B16BAF" w:rsidRPr="00802305" w:rsidRDefault="00802305" w:rsidP="0080230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134" w:type="dxa"/>
            <w:shd w:val="clear" w:color="auto" w:fill="auto"/>
          </w:tcPr>
          <w:p w:rsidR="00B16BAF" w:rsidRPr="00802305" w:rsidRDefault="00802305" w:rsidP="0080230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2" w:type="dxa"/>
            <w:shd w:val="clear" w:color="auto" w:fill="auto"/>
          </w:tcPr>
          <w:p w:rsidR="00B16BAF" w:rsidRPr="00802305" w:rsidRDefault="00802305" w:rsidP="0080230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69" w:type="dxa"/>
            <w:shd w:val="clear" w:color="auto" w:fill="auto"/>
          </w:tcPr>
          <w:p w:rsidR="00B16BAF" w:rsidRPr="00802305" w:rsidRDefault="00802305" w:rsidP="0080230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B16BAF" w:rsidRPr="00802305" w:rsidTr="00B16BAF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B16BAF" w:rsidRPr="00802305" w:rsidRDefault="00802305" w:rsidP="0080230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134" w:type="dxa"/>
            <w:shd w:val="clear" w:color="auto" w:fill="auto"/>
          </w:tcPr>
          <w:p w:rsidR="00B16BAF" w:rsidRPr="00802305" w:rsidRDefault="00802305" w:rsidP="0080230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B16BAF" w:rsidRPr="00802305" w:rsidRDefault="00802305" w:rsidP="0080230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69" w:type="dxa"/>
            <w:shd w:val="clear" w:color="auto" w:fill="auto"/>
          </w:tcPr>
          <w:p w:rsidR="00B16BAF" w:rsidRPr="00802305" w:rsidRDefault="00802305" w:rsidP="0080230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2305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</w:tbl>
    <w:p w:rsidR="00B16BAF" w:rsidRPr="00802305" w:rsidRDefault="00B16BAF" w:rsidP="00802305">
      <w:pPr>
        <w:spacing w:after="0" w:line="240" w:lineRule="auto"/>
        <w:rPr>
          <w:rFonts w:cs="Times New Roman"/>
          <w:sz w:val="24"/>
          <w:szCs w:val="24"/>
        </w:rPr>
      </w:pPr>
    </w:p>
    <w:p w:rsidR="009C6C48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center"/>
        <w:rPr>
          <w:rFonts w:eastAsia="Arial Unicode MS" w:cs="Times New Roman"/>
          <w:b/>
          <w:color w:val="000000"/>
          <w:szCs w:val="28"/>
          <w:lang w:bidi="en-US"/>
        </w:rPr>
      </w:pPr>
      <w:r w:rsidRPr="00802305">
        <w:rPr>
          <w:rFonts w:eastAsia="Arial Unicode MS" w:cs="Times New Roman"/>
          <w:b/>
          <w:color w:val="000000"/>
          <w:szCs w:val="28"/>
          <w:lang w:bidi="en-US"/>
        </w:rPr>
        <w:t>Календарный учебный график</w:t>
      </w:r>
    </w:p>
    <w:p w:rsidR="00507C68" w:rsidRPr="00802305" w:rsidRDefault="00507C68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center"/>
        <w:rPr>
          <w:rFonts w:eastAsia="Arial Unicode MS" w:cs="Times New Roman"/>
          <w:b/>
          <w:color w:val="000000"/>
          <w:sz w:val="24"/>
          <w:szCs w:val="24"/>
          <w:lang w:bidi="en-US"/>
        </w:rPr>
      </w:pP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>Начало учебного года – 1 сентября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 xml:space="preserve">Окончание учебного года – 25 мая 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>Продолжительность учебного года: 34 недели.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>Праздничные и выходные дни: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>4 ноября – День народного единства;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>1, 2, 3, 4, 5, 6 и 8 января – Новогодние каникулы;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>7 января – Рождество Христово;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>23, 24 февраля – День защитника Отечества;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>8 марта – Международный женский день;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>1 мая – Праздник Весны и Труда;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>9 мая – День Победы;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>12 июня – День России.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>Продолжительность учебной недели – 5 дней.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>Продолжительность занятий – 40 минут.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 xml:space="preserve">Перерывы между занятиями – не менее 10 минут. </w:t>
      </w:r>
    </w:p>
    <w:p w:rsidR="00F93AA0" w:rsidRPr="00802305" w:rsidRDefault="00F93AA0" w:rsidP="008023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 xml:space="preserve">Сроки проведения промежуточной </w:t>
      </w:r>
      <w:r w:rsidRPr="00802305">
        <w:rPr>
          <w:rFonts w:eastAsia="Arial Unicode MS" w:cs="Times New Roman"/>
          <w:sz w:val="24"/>
          <w:szCs w:val="24"/>
          <w:lang w:bidi="en-US"/>
        </w:rPr>
        <w:t xml:space="preserve">аттестации: </w:t>
      </w: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 xml:space="preserve">с </w:t>
      </w:r>
      <w:r w:rsidR="00372731" w:rsidRPr="00802305">
        <w:rPr>
          <w:rFonts w:eastAsia="Arial Unicode MS" w:cs="Times New Roman"/>
          <w:color w:val="000000"/>
          <w:sz w:val="24"/>
          <w:szCs w:val="24"/>
          <w:lang w:bidi="en-US"/>
        </w:rPr>
        <w:t>25</w:t>
      </w: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 xml:space="preserve"> по </w:t>
      </w:r>
      <w:r w:rsidR="00372731" w:rsidRPr="00802305">
        <w:rPr>
          <w:rFonts w:eastAsia="Arial Unicode MS" w:cs="Times New Roman"/>
          <w:color w:val="000000"/>
          <w:sz w:val="24"/>
          <w:szCs w:val="24"/>
          <w:lang w:bidi="en-US"/>
        </w:rPr>
        <w:t xml:space="preserve">29 </w:t>
      </w:r>
      <w:r w:rsidRPr="00802305">
        <w:rPr>
          <w:rFonts w:eastAsia="Arial Unicode MS" w:cs="Times New Roman"/>
          <w:color w:val="000000"/>
          <w:sz w:val="24"/>
          <w:szCs w:val="24"/>
          <w:lang w:bidi="en-US"/>
        </w:rPr>
        <w:t>мая.</w:t>
      </w:r>
    </w:p>
    <w:p w:rsidR="00331544" w:rsidRPr="00802305" w:rsidRDefault="00331544" w:rsidP="0080230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C6C48" w:rsidRDefault="009C4AF2" w:rsidP="00802305">
      <w:pPr>
        <w:spacing w:after="0" w:line="240" w:lineRule="auto"/>
        <w:jc w:val="center"/>
        <w:rPr>
          <w:rFonts w:cs="Times New Roman"/>
          <w:b/>
          <w:szCs w:val="28"/>
        </w:rPr>
      </w:pPr>
      <w:r w:rsidRPr="00802305">
        <w:rPr>
          <w:rFonts w:cs="Times New Roman"/>
          <w:b/>
          <w:szCs w:val="28"/>
        </w:rPr>
        <w:t>Рабочие программы учебных курсов</w:t>
      </w:r>
    </w:p>
    <w:p w:rsidR="00802305" w:rsidRPr="00802305" w:rsidRDefault="00802305" w:rsidP="0080230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C4AF2" w:rsidRPr="00802305" w:rsidRDefault="009C4AF2" w:rsidP="00802305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802305">
        <w:rPr>
          <w:rFonts w:cs="Times New Roman"/>
          <w:sz w:val="24"/>
          <w:szCs w:val="24"/>
        </w:rPr>
        <w:lastRenderedPageBreak/>
        <w:t xml:space="preserve">Рабочие программы учебных курсов обеспечивают достижение планируемых результатов дополнительной общеобразовательной </w:t>
      </w:r>
      <w:proofErr w:type="spellStart"/>
      <w:r w:rsidRPr="00802305">
        <w:rPr>
          <w:rFonts w:cs="Times New Roman"/>
          <w:sz w:val="24"/>
          <w:szCs w:val="24"/>
        </w:rPr>
        <w:t>общеразвивающей</w:t>
      </w:r>
      <w:proofErr w:type="spellEnd"/>
      <w:r w:rsidRPr="00802305">
        <w:rPr>
          <w:rFonts w:cs="Times New Roman"/>
          <w:sz w:val="24"/>
          <w:szCs w:val="24"/>
        </w:rPr>
        <w:t xml:space="preserve"> программы </w:t>
      </w:r>
      <w:r w:rsidR="00802305" w:rsidRPr="00802305">
        <w:rPr>
          <w:rFonts w:cs="Times New Roman"/>
          <w:sz w:val="24"/>
          <w:szCs w:val="24"/>
        </w:rPr>
        <w:t>физкультурно-спортивно</w:t>
      </w:r>
      <w:r w:rsidRPr="00802305">
        <w:rPr>
          <w:rFonts w:cs="Times New Roman"/>
          <w:sz w:val="24"/>
          <w:szCs w:val="24"/>
        </w:rPr>
        <w:t>й н</w:t>
      </w:r>
      <w:r w:rsidR="00802305" w:rsidRPr="00802305">
        <w:rPr>
          <w:rFonts w:cs="Times New Roman"/>
          <w:sz w:val="24"/>
          <w:szCs w:val="24"/>
        </w:rPr>
        <w:t>аправленности «Шашки и шахматы</w:t>
      </w:r>
      <w:r w:rsidRPr="00802305">
        <w:rPr>
          <w:rFonts w:cs="Times New Roman"/>
          <w:sz w:val="24"/>
          <w:szCs w:val="24"/>
        </w:rPr>
        <w:t>»</w:t>
      </w:r>
    </w:p>
    <w:p w:rsidR="009C4AF2" w:rsidRPr="00802305" w:rsidRDefault="009C4AF2" w:rsidP="00802305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802305">
        <w:rPr>
          <w:rFonts w:cs="Times New Roman"/>
          <w:sz w:val="24"/>
          <w:szCs w:val="24"/>
        </w:rPr>
        <w:t>Рабочие программы учебных курсов содержат:</w:t>
      </w:r>
    </w:p>
    <w:p w:rsidR="009C4AF2" w:rsidRPr="00802305" w:rsidRDefault="009C4AF2" w:rsidP="00802305">
      <w:pPr>
        <w:spacing w:after="0" w:line="240" w:lineRule="auto"/>
        <w:rPr>
          <w:rFonts w:cs="Times New Roman"/>
          <w:sz w:val="24"/>
          <w:szCs w:val="24"/>
        </w:rPr>
      </w:pPr>
      <w:r w:rsidRPr="00802305">
        <w:rPr>
          <w:rFonts w:cs="Times New Roman"/>
          <w:sz w:val="24"/>
          <w:szCs w:val="24"/>
        </w:rPr>
        <w:t>1) тематическое планирование с указанием количества часов, отводимых на освоение каждой темы.</w:t>
      </w:r>
    </w:p>
    <w:p w:rsidR="009C4AF2" w:rsidRPr="00802305" w:rsidRDefault="009C4AF2" w:rsidP="00802305">
      <w:pPr>
        <w:spacing w:after="0" w:line="240" w:lineRule="auto"/>
        <w:rPr>
          <w:rFonts w:cs="Times New Roman"/>
          <w:sz w:val="24"/>
          <w:szCs w:val="24"/>
        </w:rPr>
      </w:pPr>
      <w:r w:rsidRPr="00802305">
        <w:rPr>
          <w:rFonts w:cs="Times New Roman"/>
          <w:sz w:val="24"/>
          <w:szCs w:val="24"/>
        </w:rPr>
        <w:t>2) содержание учебного курса.</w:t>
      </w:r>
    </w:p>
    <w:p w:rsidR="009C4AF2" w:rsidRPr="00802305" w:rsidRDefault="009C4AF2" w:rsidP="00802305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802305">
        <w:rPr>
          <w:rFonts w:cs="Times New Roman"/>
          <w:sz w:val="24"/>
          <w:szCs w:val="24"/>
        </w:rPr>
        <w:t xml:space="preserve">Полное изложение рабочих программ учебных курсов, предусмотренных при изучении дополнительной общеобразовательной </w:t>
      </w:r>
      <w:proofErr w:type="spellStart"/>
      <w:r w:rsidRPr="00802305">
        <w:rPr>
          <w:rFonts w:cs="Times New Roman"/>
          <w:sz w:val="24"/>
          <w:szCs w:val="24"/>
        </w:rPr>
        <w:t>общеразвивающей</w:t>
      </w:r>
      <w:proofErr w:type="spellEnd"/>
      <w:r w:rsidRPr="00802305">
        <w:rPr>
          <w:rFonts w:cs="Times New Roman"/>
          <w:sz w:val="24"/>
          <w:szCs w:val="24"/>
        </w:rPr>
        <w:t xml:space="preserve"> программы </w:t>
      </w:r>
      <w:r w:rsidR="00802305" w:rsidRPr="00802305">
        <w:rPr>
          <w:rFonts w:cs="Times New Roman"/>
          <w:sz w:val="24"/>
          <w:szCs w:val="24"/>
        </w:rPr>
        <w:t xml:space="preserve">физкультурно-спортивной </w:t>
      </w:r>
      <w:r w:rsidRPr="00802305">
        <w:rPr>
          <w:rFonts w:cs="Times New Roman"/>
          <w:sz w:val="24"/>
          <w:szCs w:val="24"/>
        </w:rPr>
        <w:t>направленности «</w:t>
      </w:r>
      <w:r w:rsidR="00B16BAF" w:rsidRPr="00802305">
        <w:rPr>
          <w:rFonts w:cs="Times New Roman"/>
          <w:sz w:val="24"/>
          <w:szCs w:val="24"/>
        </w:rPr>
        <w:t>Ш</w:t>
      </w:r>
      <w:r w:rsidR="00802305" w:rsidRPr="00802305">
        <w:rPr>
          <w:rFonts w:cs="Times New Roman"/>
          <w:sz w:val="24"/>
          <w:szCs w:val="24"/>
        </w:rPr>
        <w:t>ашки и шахматы</w:t>
      </w:r>
      <w:r w:rsidRPr="00802305">
        <w:rPr>
          <w:rFonts w:cs="Times New Roman"/>
          <w:sz w:val="24"/>
          <w:szCs w:val="24"/>
        </w:rPr>
        <w:t>»</w:t>
      </w:r>
    </w:p>
    <w:p w:rsidR="009C4AF2" w:rsidRPr="00802305" w:rsidRDefault="009C4AF2" w:rsidP="00802305">
      <w:pPr>
        <w:spacing w:after="0" w:line="240" w:lineRule="auto"/>
        <w:rPr>
          <w:rFonts w:cs="Times New Roman"/>
          <w:sz w:val="24"/>
          <w:szCs w:val="24"/>
        </w:rPr>
      </w:pPr>
      <w:r w:rsidRPr="00802305">
        <w:rPr>
          <w:rFonts w:cs="Times New Roman"/>
          <w:sz w:val="24"/>
          <w:szCs w:val="24"/>
        </w:rPr>
        <w:t>приведено в Приложениях.</w:t>
      </w:r>
    </w:p>
    <w:p w:rsidR="009C4AF2" w:rsidRPr="00802305" w:rsidRDefault="009C4AF2" w:rsidP="00802305">
      <w:pPr>
        <w:spacing w:after="0" w:line="240" w:lineRule="auto"/>
        <w:rPr>
          <w:rFonts w:cs="Times New Roman"/>
          <w:sz w:val="24"/>
          <w:szCs w:val="24"/>
        </w:rPr>
      </w:pPr>
      <w:r w:rsidRPr="00802305">
        <w:rPr>
          <w:rFonts w:cs="Times New Roman"/>
          <w:sz w:val="24"/>
          <w:szCs w:val="24"/>
        </w:rPr>
        <w:t>1. Приложение № 1 Рабочая программа учебного курса «</w:t>
      </w:r>
      <w:r w:rsidR="00802305" w:rsidRPr="00802305">
        <w:rPr>
          <w:rFonts w:cs="Times New Roman"/>
          <w:sz w:val="24"/>
          <w:szCs w:val="24"/>
        </w:rPr>
        <w:t>Шашки</w:t>
      </w:r>
      <w:r w:rsidRPr="00802305">
        <w:rPr>
          <w:rFonts w:eastAsia="Times New Roman" w:cs="Times New Roman"/>
          <w:sz w:val="24"/>
          <w:szCs w:val="24"/>
          <w:lang w:eastAsia="ru-RU"/>
        </w:rPr>
        <w:t>»</w:t>
      </w:r>
    </w:p>
    <w:p w:rsidR="00331544" w:rsidRPr="00802305" w:rsidRDefault="009C4AF2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cs="Times New Roman"/>
          <w:sz w:val="24"/>
          <w:szCs w:val="24"/>
        </w:rPr>
        <w:t xml:space="preserve">2. Приложение № 2 Рабочая программа учебного курса </w:t>
      </w:r>
      <w:r w:rsidR="00B16BAF" w:rsidRPr="00802305">
        <w:rPr>
          <w:rFonts w:eastAsia="Times New Roman" w:cs="Times New Roman"/>
          <w:sz w:val="24"/>
          <w:szCs w:val="24"/>
          <w:lang w:eastAsia="ru-RU"/>
        </w:rPr>
        <w:t>«Ш</w:t>
      </w:r>
      <w:r w:rsidR="00802305" w:rsidRPr="00802305">
        <w:rPr>
          <w:rFonts w:eastAsia="Times New Roman" w:cs="Times New Roman"/>
          <w:sz w:val="24"/>
          <w:szCs w:val="24"/>
          <w:lang w:eastAsia="ru-RU"/>
        </w:rPr>
        <w:t>ахматы</w:t>
      </w:r>
      <w:r w:rsidR="00B16BAF" w:rsidRPr="00802305">
        <w:rPr>
          <w:rFonts w:eastAsia="Times New Roman" w:cs="Times New Roman"/>
          <w:sz w:val="24"/>
          <w:szCs w:val="24"/>
          <w:lang w:eastAsia="ru-RU"/>
        </w:rPr>
        <w:t>»</w:t>
      </w:r>
    </w:p>
    <w:p w:rsidR="00C22CF1" w:rsidRPr="00802305" w:rsidRDefault="00C22CF1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22CF1" w:rsidRPr="00802305" w:rsidRDefault="00DF474C" w:rsidP="00802305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2305">
        <w:rPr>
          <w:rFonts w:eastAsia="Times New Roman" w:cs="Times New Roman"/>
          <w:b/>
          <w:bCs/>
          <w:szCs w:val="28"/>
          <w:lang w:eastAsia="ru-RU"/>
        </w:rPr>
        <w:t>Методическое обеспечение программы</w:t>
      </w:r>
    </w:p>
    <w:p w:rsidR="00802305" w:rsidRPr="00802305" w:rsidRDefault="00507C68" w:rsidP="00802305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802305">
        <w:rPr>
          <w:rFonts w:eastAsia="Times New Roman" w:cs="Times New Roman"/>
          <w:bCs/>
          <w:sz w:val="24"/>
          <w:szCs w:val="24"/>
          <w:lang w:eastAsia="ru-RU"/>
        </w:rPr>
        <w:tab/>
      </w:r>
    </w:p>
    <w:p w:rsidR="00802305" w:rsidRPr="00802305" w:rsidRDefault="00802305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Учатся правильно разыгрывать те ил иные позиции до выигрыша, также безошибочно разыгрывать изученные дебюты. Решение задач на демонстрационной доске. Упражнения на шашечной доске. 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Анализ партий и типовых позиций. Упражнения на шашечной доске, фиксация важнейших моментов в результате анализа.</w:t>
      </w:r>
    </w:p>
    <w:p w:rsidR="00802305" w:rsidRPr="00802305" w:rsidRDefault="00802305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Во время тура, практической игры, педагог должен запоминать поучительные моменты в партиях и при разборе делать свои замечания всеобщим достоянием, нужно приучить ребят серьёзно относиться к своему творчеству. Важнейший принцип - не обрушивать на ребенка при анализе отдельной партии слишком много информации. Достаточно подчеркнуть 2-3 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>принципиальных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момента. После 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>партии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заставить воспитанника обобщить: 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>каковы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были главные неточности или ошибки по ходу игры? Анализ может быть с одним ребенком или всей группой. </w:t>
      </w:r>
    </w:p>
    <w:p w:rsidR="00802305" w:rsidRPr="00802305" w:rsidRDefault="00802305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Сеансы одновременной игры. Упражнения на шашечной доске. Сеансы могут носить учебный и чисто спортивный характер. </w:t>
      </w:r>
    </w:p>
    <w:p w:rsidR="00802305" w:rsidRPr="00802305" w:rsidRDefault="00802305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Участие в соревнованиях. Участие в турнирах осуществляется внутри тренировочной группы: классификационные турниры, матчи и т.д.</w:t>
      </w:r>
    </w:p>
    <w:p w:rsidR="00802305" w:rsidRPr="00802305" w:rsidRDefault="00802305" w:rsidP="00802305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Итоговое занятие. Подведение итогов работы за год, лучшие результаты, задачи на следующий учебный год, задания на лето, несколько слов по каждому обучающемуся, вручение грамот, призов. </w:t>
      </w:r>
    </w:p>
    <w:p w:rsidR="00802305" w:rsidRPr="00802305" w:rsidRDefault="00802305" w:rsidP="00802305">
      <w:pPr>
        <w:spacing w:after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</w:p>
    <w:p w:rsidR="00802305" w:rsidRPr="00802305" w:rsidRDefault="00802305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Принципы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обучения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Принципами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обучения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данной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r w:rsidRPr="00802305">
        <w:rPr>
          <w:rFonts w:ascii="Liberation Serif" w:hAnsi="Liberation Serif" w:cs="Times New Roman"/>
          <w:lang w:val="ru-RU"/>
        </w:rPr>
        <w:t>программы</w:t>
      </w:r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являются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доступность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наглядность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систематичность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r w:rsidRPr="00802305">
        <w:rPr>
          <w:rFonts w:ascii="Liberation Serif" w:hAnsi="Liberation Serif" w:cs="Times New Roman"/>
          <w:lang w:val="ru-RU"/>
        </w:rPr>
        <w:t>Программа</w:t>
      </w:r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построена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циклично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план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каждого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учебного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года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состоит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из</w:t>
      </w:r>
      <w:proofErr w:type="spellEnd"/>
      <w:r w:rsidRPr="00802305">
        <w:rPr>
          <w:rFonts w:ascii="Liberation Serif" w:hAnsi="Liberation Serif" w:cs="Times New Roman"/>
        </w:rPr>
        <w:t xml:space="preserve"> 6 </w:t>
      </w:r>
      <w:proofErr w:type="spellStart"/>
      <w:r w:rsidRPr="00802305">
        <w:rPr>
          <w:rFonts w:ascii="Liberation Serif" w:hAnsi="Liberation Serif" w:cs="Times New Roman"/>
        </w:rPr>
        <w:t>разделов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которые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изучаются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последовательно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усложняясь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ежегодно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Формы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режим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занятий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Занятия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проводятся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комбинированной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форме</w:t>
      </w:r>
      <w:proofErr w:type="spellEnd"/>
      <w:r w:rsidRPr="00802305">
        <w:rPr>
          <w:rFonts w:ascii="Liberation Serif" w:hAnsi="Liberation Serif" w:cs="Times New Roman"/>
        </w:rPr>
        <w:t xml:space="preserve">, и </w:t>
      </w:r>
      <w:proofErr w:type="spellStart"/>
      <w:r w:rsidRPr="00802305">
        <w:rPr>
          <w:rFonts w:ascii="Liberation Serif" w:hAnsi="Liberation Serif" w:cs="Times New Roman"/>
        </w:rPr>
        <w:t>могут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включать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теоретическую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практическую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части</w:t>
      </w:r>
      <w:proofErr w:type="spellEnd"/>
      <w:r w:rsidRPr="00802305">
        <w:rPr>
          <w:rFonts w:ascii="Liberation Serif" w:hAnsi="Liberation Serif" w:cs="Times New Roman"/>
        </w:rPr>
        <w:t xml:space="preserve"> (</w:t>
      </w:r>
      <w:proofErr w:type="spellStart"/>
      <w:r w:rsidRPr="00802305">
        <w:rPr>
          <w:rFonts w:ascii="Liberation Serif" w:hAnsi="Liberation Serif" w:cs="Times New Roman"/>
        </w:rPr>
        <w:t>игру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разбор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партий</w:t>
      </w:r>
      <w:proofErr w:type="spellEnd"/>
      <w:r w:rsidRPr="00802305">
        <w:rPr>
          <w:rFonts w:ascii="Liberation Serif" w:hAnsi="Liberation Serif" w:cs="Times New Roman"/>
        </w:rPr>
        <w:t xml:space="preserve">) </w:t>
      </w:r>
      <w:proofErr w:type="spellStart"/>
      <w:r w:rsidRPr="00802305">
        <w:rPr>
          <w:rFonts w:ascii="Liberation Serif" w:hAnsi="Liberation Serif" w:cs="Times New Roman"/>
        </w:rPr>
        <w:t>или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быстрые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шахматы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равном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соотношении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Учитывая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большую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важность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практики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учащимся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рекомендуется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регулярно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проводить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практическую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самоподготовку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играя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свободное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время</w:t>
      </w:r>
      <w:proofErr w:type="spellEnd"/>
      <w:r w:rsidRPr="00802305">
        <w:rPr>
          <w:rFonts w:ascii="Liberation Serif" w:hAnsi="Liberation Serif" w:cs="Times New Roman"/>
        </w:rPr>
        <w:t xml:space="preserve"> с </w:t>
      </w:r>
      <w:proofErr w:type="spellStart"/>
      <w:r w:rsidRPr="00802305">
        <w:rPr>
          <w:rFonts w:ascii="Liberation Serif" w:hAnsi="Liberation Serif" w:cs="Times New Roman"/>
        </w:rPr>
        <w:t>различными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соперниками</w:t>
      </w:r>
      <w:proofErr w:type="spellEnd"/>
      <w:r w:rsidRPr="00802305">
        <w:rPr>
          <w:rFonts w:ascii="Liberation Serif" w:hAnsi="Liberation Serif" w:cs="Times New Roman"/>
        </w:rPr>
        <w:t xml:space="preserve">, и </w:t>
      </w:r>
      <w:proofErr w:type="spellStart"/>
      <w:r w:rsidRPr="00802305">
        <w:rPr>
          <w:rFonts w:ascii="Liberation Serif" w:hAnsi="Liberation Serif" w:cs="Times New Roman"/>
        </w:rPr>
        <w:t>участвовать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соревнованиях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Режим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занятий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должен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соответствовать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санитарным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нормативам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для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образовательных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учреждений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Желательно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равномерное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распределение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учебной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нагрузки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втечение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недели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Методы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приемы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обучения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Для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проведения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теоретической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части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занятия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педагогом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используется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словесный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наглядный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методы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на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практической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части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занятия</w:t>
      </w:r>
      <w:proofErr w:type="spellEnd"/>
      <w:r w:rsidRPr="00802305">
        <w:rPr>
          <w:rFonts w:ascii="Liberation Serif" w:hAnsi="Liberation Serif" w:cs="Times New Roman"/>
        </w:rPr>
        <w:t xml:space="preserve"> – </w:t>
      </w:r>
      <w:proofErr w:type="spellStart"/>
      <w:r w:rsidRPr="00802305">
        <w:rPr>
          <w:rFonts w:ascii="Liberation Serif" w:hAnsi="Liberation Serif" w:cs="Times New Roman"/>
        </w:rPr>
        <w:t>практический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метод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организации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занятия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lastRenderedPageBreak/>
        <w:t>Деятельность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детей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теории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носит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разнообразный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характер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может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изменяться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от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слушателя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исследователя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На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практической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части</w:t>
      </w:r>
      <w:proofErr w:type="spellEnd"/>
      <w:r w:rsidRPr="00802305">
        <w:rPr>
          <w:rFonts w:ascii="Liberation Serif" w:hAnsi="Liberation Serif" w:cs="Times New Roman"/>
        </w:rPr>
        <w:t xml:space="preserve"> – </w:t>
      </w:r>
      <w:proofErr w:type="spellStart"/>
      <w:r w:rsidRPr="00802305">
        <w:rPr>
          <w:rFonts w:ascii="Liberation Serif" w:hAnsi="Liberation Serif" w:cs="Times New Roman"/>
        </w:rPr>
        <w:t>деятельность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детей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исследовательская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парах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Основные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приемы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теории</w:t>
      </w:r>
      <w:proofErr w:type="spellEnd"/>
      <w:r w:rsidRPr="00802305">
        <w:rPr>
          <w:rFonts w:ascii="Liberation Serif" w:hAnsi="Liberation Serif" w:cs="Times New Roman"/>
        </w:rPr>
        <w:t xml:space="preserve">: </w:t>
      </w:r>
      <w:proofErr w:type="spellStart"/>
      <w:r w:rsidRPr="00802305">
        <w:rPr>
          <w:rFonts w:ascii="Liberation Serif" w:hAnsi="Liberation Serif" w:cs="Times New Roman"/>
        </w:rPr>
        <w:t>устный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рассказ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показ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материала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демонстрационной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доске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показ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материала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проекторе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самостоятельное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решение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учащимися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аналогичных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задач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На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практике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основными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приемами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является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игра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шахматы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разбор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сыгранных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учащимися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партий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</w:p>
    <w:p w:rsidR="00802305" w:rsidRPr="00802305" w:rsidRDefault="00802305" w:rsidP="00802305">
      <w:pPr>
        <w:pStyle w:val="Textbody"/>
        <w:spacing w:after="0"/>
        <w:ind w:firstLine="709"/>
        <w:jc w:val="center"/>
        <w:rPr>
          <w:rFonts w:ascii="Liberation Serif" w:hAnsi="Liberation Serif" w:cs="Times New Roman"/>
          <w:lang w:val="ru-RU"/>
        </w:rPr>
      </w:pPr>
      <w:r w:rsidRPr="00802305">
        <w:rPr>
          <w:rFonts w:ascii="Liberation Serif" w:hAnsi="Liberation Serif" w:cs="Times New Roman"/>
          <w:lang w:val="ru-RU"/>
        </w:rPr>
        <w:t>УЧЕБНО-МАТЕРИАЛЬНАЯ БАЗА И СРЕДСТВА ОБУЧЕНИЯ</w:t>
      </w:r>
    </w:p>
    <w:p w:rsidR="00802305" w:rsidRPr="00802305" w:rsidRDefault="00802305" w:rsidP="00802305">
      <w:pPr>
        <w:pStyle w:val="Textbody"/>
        <w:spacing w:after="0"/>
        <w:ind w:firstLine="709"/>
        <w:jc w:val="center"/>
        <w:rPr>
          <w:rFonts w:ascii="Liberation Serif" w:hAnsi="Liberation Serif" w:cs="Times New Roman"/>
          <w:lang w:val="ru-RU"/>
        </w:rPr>
      </w:pPr>
    </w:p>
    <w:p w:rsidR="00802305" w:rsidRPr="00802305" w:rsidRDefault="00802305" w:rsidP="00802305">
      <w:pPr>
        <w:pStyle w:val="Textbody"/>
        <w:spacing w:after="0"/>
        <w:ind w:firstLine="709"/>
        <w:jc w:val="both"/>
        <w:rPr>
          <w:rFonts w:ascii="Liberation Serif" w:hAnsi="Liberation Serif" w:cs="Times New Roman"/>
        </w:rPr>
      </w:pPr>
      <w:proofErr w:type="spellStart"/>
      <w:r w:rsidRPr="00802305">
        <w:rPr>
          <w:rFonts w:ascii="Liberation Serif" w:hAnsi="Liberation Serif" w:cs="Times New Roman"/>
        </w:rPr>
        <w:t>Для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проведения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занятий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необходимо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помещение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оборудованное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столами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стульями</w:t>
      </w:r>
      <w:proofErr w:type="spellEnd"/>
      <w:r w:rsidRPr="00802305">
        <w:rPr>
          <w:rFonts w:ascii="Liberation Serif" w:hAnsi="Liberation Serif" w:cs="Times New Roman"/>
        </w:rPr>
        <w:t xml:space="preserve">, 15 </w:t>
      </w:r>
      <w:proofErr w:type="spellStart"/>
      <w:r w:rsidRPr="00802305">
        <w:rPr>
          <w:rFonts w:ascii="Liberation Serif" w:hAnsi="Liberation Serif" w:cs="Times New Roman"/>
        </w:rPr>
        <w:t>комплектов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демонстрационная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шахматная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доска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Для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проведения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соревнований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необходимо</w:t>
      </w:r>
      <w:proofErr w:type="spellEnd"/>
      <w:r w:rsidRPr="00802305">
        <w:rPr>
          <w:rFonts w:ascii="Liberation Serif" w:hAnsi="Liberation Serif" w:cs="Times New Roman"/>
        </w:rPr>
        <w:t xml:space="preserve"> 10 </w:t>
      </w:r>
      <w:proofErr w:type="spellStart"/>
      <w:r w:rsidRPr="00802305">
        <w:rPr>
          <w:rFonts w:ascii="Liberation Serif" w:hAnsi="Liberation Serif" w:cs="Times New Roman"/>
        </w:rPr>
        <w:t>шахматных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часов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Программой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предполагается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использование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компьютера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проектора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Желательно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использовать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шахматы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часы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рекомендованные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для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проведения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соревнований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федерацией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</w:t>
      </w:r>
      <w:proofErr w:type="spellEnd"/>
      <w:r w:rsidRPr="00802305">
        <w:rPr>
          <w:rFonts w:ascii="Liberation Serif" w:hAnsi="Liberation Serif" w:cs="Times New Roman"/>
        </w:rPr>
        <w:t xml:space="preserve"> ФИДЕ: </w:t>
      </w:r>
      <w:proofErr w:type="spellStart"/>
      <w:r w:rsidRPr="00802305">
        <w:rPr>
          <w:rFonts w:ascii="Liberation Serif" w:hAnsi="Liberation Serif" w:cs="Times New Roman"/>
        </w:rPr>
        <w:t>шахматы</w:t>
      </w:r>
      <w:proofErr w:type="spellEnd"/>
      <w:r w:rsidRPr="00802305">
        <w:rPr>
          <w:rFonts w:ascii="Liberation Serif" w:hAnsi="Liberation Serif" w:cs="Times New Roman"/>
        </w:rPr>
        <w:t xml:space="preserve"> – </w:t>
      </w:r>
      <w:proofErr w:type="spellStart"/>
      <w:r w:rsidRPr="00802305">
        <w:rPr>
          <w:rFonts w:ascii="Liberation Serif" w:hAnsi="Liberation Serif" w:cs="Times New Roman"/>
        </w:rPr>
        <w:t>стаунтон</w:t>
      </w:r>
      <w:proofErr w:type="spellEnd"/>
      <w:r w:rsidRPr="00802305">
        <w:rPr>
          <w:rFonts w:ascii="Liberation Serif" w:hAnsi="Liberation Serif" w:cs="Times New Roman"/>
        </w:rPr>
        <w:t xml:space="preserve"> №6, </w:t>
      </w:r>
      <w:proofErr w:type="spellStart"/>
      <w:r w:rsidRPr="00802305">
        <w:rPr>
          <w:rFonts w:ascii="Liberation Serif" w:hAnsi="Liberation Serif" w:cs="Times New Roman"/>
        </w:rPr>
        <w:t>часы</w:t>
      </w:r>
      <w:proofErr w:type="spellEnd"/>
      <w:r w:rsidRPr="00802305">
        <w:rPr>
          <w:rFonts w:ascii="Liberation Serif" w:hAnsi="Liberation Serif" w:cs="Times New Roman"/>
        </w:rPr>
        <w:t xml:space="preserve"> DGT-2010.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</w:p>
    <w:p w:rsidR="00802305" w:rsidRPr="00802305" w:rsidRDefault="00802305" w:rsidP="0080230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C68" w:rsidRDefault="00507C68" w:rsidP="00802305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2305">
        <w:rPr>
          <w:rFonts w:eastAsia="Times New Roman" w:cs="Times New Roman"/>
          <w:b/>
          <w:bCs/>
          <w:szCs w:val="28"/>
          <w:lang w:eastAsia="ru-RU"/>
        </w:rPr>
        <w:t>Комплекс форм аттестации</w:t>
      </w:r>
    </w:p>
    <w:p w:rsidR="00B103E3" w:rsidRPr="00802305" w:rsidRDefault="00B103E3" w:rsidP="00B103E3">
      <w:pPr>
        <w:pStyle w:val="a5"/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507C68" w:rsidRDefault="00507C68" w:rsidP="00802305">
      <w:pPr>
        <w:spacing w:after="0" w:line="240" w:lineRule="auto"/>
        <w:jc w:val="center"/>
        <w:rPr>
          <w:rFonts w:cs="Times New Roman"/>
          <w:b/>
          <w:szCs w:val="28"/>
        </w:rPr>
      </w:pPr>
      <w:r w:rsidRPr="00802305">
        <w:rPr>
          <w:rFonts w:eastAsia="Times New Roman" w:cs="Times New Roman"/>
          <w:b/>
          <w:bCs/>
          <w:szCs w:val="28"/>
          <w:lang w:eastAsia="ru-RU"/>
        </w:rPr>
        <w:t>Форма аттестации и о</w:t>
      </w:r>
      <w:r w:rsidRPr="00802305">
        <w:rPr>
          <w:rFonts w:cs="Times New Roman"/>
          <w:b/>
          <w:szCs w:val="28"/>
        </w:rPr>
        <w:t>ценочные материалы</w:t>
      </w:r>
    </w:p>
    <w:p w:rsidR="00B103E3" w:rsidRPr="00802305" w:rsidRDefault="00B103E3" w:rsidP="0080230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07C68" w:rsidRPr="00802305" w:rsidRDefault="00B103E3" w:rsidP="00802305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 w:rsidR="00507C68" w:rsidRPr="00802305">
        <w:rPr>
          <w:rFonts w:eastAsia="Times New Roman" w:cs="Times New Roman"/>
          <w:bCs/>
          <w:sz w:val="24"/>
          <w:szCs w:val="24"/>
          <w:lang w:eastAsia="ru-RU"/>
        </w:rPr>
        <w:t xml:space="preserve">Итоговая   аттестация  обучающихся – </w:t>
      </w:r>
      <w:r w:rsidR="00507C68" w:rsidRPr="00802305">
        <w:rPr>
          <w:rFonts w:eastAsia="Times New Roman" w:cs="Times New Roman"/>
          <w:sz w:val="24"/>
          <w:szCs w:val="24"/>
          <w:lang w:eastAsia="ru-RU"/>
        </w:rPr>
        <w:t xml:space="preserve">неотъемлемая часть образовательных </w:t>
      </w:r>
      <w:proofErr w:type="spellStart"/>
      <w:r w:rsidR="00507C68" w:rsidRPr="00802305">
        <w:rPr>
          <w:rFonts w:eastAsia="Times New Roman" w:cs="Times New Roman"/>
          <w:sz w:val="24"/>
          <w:szCs w:val="24"/>
          <w:lang w:eastAsia="ru-RU"/>
        </w:rPr>
        <w:t>отношений</w:t>
      </w:r>
      <w:proofErr w:type="gramStart"/>
      <w:r w:rsidR="00507C68" w:rsidRPr="00802305">
        <w:rPr>
          <w:rFonts w:eastAsia="Times New Roman" w:cs="Times New Roman"/>
          <w:sz w:val="24"/>
          <w:szCs w:val="24"/>
          <w:lang w:eastAsia="ru-RU"/>
        </w:rPr>
        <w:t>,т</w:t>
      </w:r>
      <w:proofErr w:type="gramEnd"/>
      <w:r w:rsidR="00507C68" w:rsidRPr="00802305">
        <w:rPr>
          <w:rFonts w:eastAsia="Times New Roman" w:cs="Times New Roman"/>
          <w:sz w:val="24"/>
          <w:szCs w:val="24"/>
          <w:lang w:eastAsia="ru-RU"/>
        </w:rPr>
        <w:t>аккак</w:t>
      </w:r>
      <w:proofErr w:type="spellEnd"/>
      <w:r w:rsidR="00507C68" w:rsidRPr="00802305">
        <w:rPr>
          <w:rFonts w:eastAsia="Times New Roman" w:cs="Times New Roman"/>
          <w:sz w:val="24"/>
          <w:szCs w:val="24"/>
          <w:lang w:eastAsia="ru-RU"/>
        </w:rPr>
        <w:t xml:space="preserve"> позволяет всем его участникам оценить результат освоения дополнительной </w:t>
      </w:r>
      <w:proofErr w:type="spellStart"/>
      <w:r w:rsidR="00507C68" w:rsidRPr="00802305">
        <w:rPr>
          <w:rFonts w:eastAsia="Times New Roman" w:cs="Times New Roman"/>
          <w:sz w:val="24"/>
          <w:szCs w:val="24"/>
          <w:lang w:eastAsia="ru-RU"/>
        </w:rPr>
        <w:t>общеразвивающей</w:t>
      </w:r>
      <w:proofErr w:type="spellEnd"/>
      <w:r w:rsidR="00507C68" w:rsidRPr="00802305">
        <w:rPr>
          <w:rFonts w:eastAsia="Times New Roman" w:cs="Times New Roman"/>
          <w:sz w:val="24"/>
          <w:szCs w:val="24"/>
          <w:lang w:eastAsia="ru-RU"/>
        </w:rPr>
        <w:t xml:space="preserve"> программы.</w:t>
      </w:r>
    </w:p>
    <w:p w:rsidR="00507C68" w:rsidRPr="00802305" w:rsidRDefault="00507C68" w:rsidP="00802305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      Цель итоговой аттестации -  выявление уровня </w:t>
      </w:r>
      <w:proofErr w:type="spellStart"/>
      <w:r w:rsidRPr="00802305">
        <w:rPr>
          <w:rFonts w:eastAsia="Times New Roman" w:cs="Times New Roman"/>
          <w:sz w:val="24"/>
          <w:szCs w:val="24"/>
          <w:lang w:eastAsia="ru-RU"/>
        </w:rPr>
        <w:t>обученности</w:t>
      </w:r>
      <w:proofErr w:type="spell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 и его соответствия прогнозируемым результатам программы. </w:t>
      </w:r>
    </w:p>
    <w:p w:rsidR="00507C68" w:rsidRPr="00802305" w:rsidRDefault="00507C68" w:rsidP="00802305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Итоговая аттестация  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 проводится в апреле-мае. </w:t>
      </w:r>
    </w:p>
    <w:p w:rsidR="00507C68" w:rsidRPr="00802305" w:rsidRDefault="00507C68" w:rsidP="00802305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07C68" w:rsidRPr="00802305" w:rsidRDefault="00507C68" w:rsidP="00802305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02305">
        <w:rPr>
          <w:rFonts w:eastAsia="Times New Roman" w:cs="Times New Roman"/>
          <w:b/>
          <w:sz w:val="24"/>
          <w:szCs w:val="24"/>
          <w:lang w:eastAsia="ru-RU"/>
        </w:rPr>
        <w:t xml:space="preserve">Формы проведения аттестации: </w:t>
      </w:r>
    </w:p>
    <w:p w:rsidR="00507C68" w:rsidRPr="00802305" w:rsidRDefault="00507C68" w:rsidP="0080230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2305">
        <w:rPr>
          <w:rFonts w:eastAsia="Times New Roman" w:cs="Times New Roman"/>
          <w:color w:val="000000"/>
          <w:sz w:val="24"/>
          <w:szCs w:val="24"/>
          <w:lang w:eastAsia="ru-RU"/>
        </w:rPr>
        <w:t>Защита творческих работ и проектов;</w:t>
      </w:r>
    </w:p>
    <w:p w:rsidR="00507C68" w:rsidRPr="00802305" w:rsidRDefault="00507C68" w:rsidP="00802305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23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Мониторинг участия в </w:t>
      </w:r>
      <w:r w:rsidR="00802305" w:rsidRPr="00802305">
        <w:rPr>
          <w:rFonts w:eastAsia="Times New Roman" w:cs="Times New Roman"/>
          <w:color w:val="000000"/>
          <w:sz w:val="24"/>
          <w:szCs w:val="24"/>
          <w:lang w:eastAsia="ru-RU"/>
        </w:rPr>
        <w:t>турнирах по шашкам и шахматам</w:t>
      </w:r>
    </w:p>
    <w:p w:rsidR="00507C68" w:rsidRPr="00802305" w:rsidRDefault="00507C68" w:rsidP="00802305">
      <w:pPr>
        <w:shd w:val="clear" w:color="auto" w:fill="FFFFFF"/>
        <w:tabs>
          <w:tab w:val="left" w:pos="0"/>
        </w:tabs>
        <w:spacing w:after="0" w:line="240" w:lineRule="auto"/>
        <w:ind w:left="36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07C68" w:rsidRPr="00802305" w:rsidRDefault="00507C68" w:rsidP="00802305">
      <w:pPr>
        <w:tabs>
          <w:tab w:val="left" w:pos="142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802305">
        <w:rPr>
          <w:rFonts w:cs="Times New Roman"/>
          <w:b/>
          <w:szCs w:val="28"/>
        </w:rPr>
        <w:t>Литература и электронные образовательные ресурсы</w:t>
      </w:r>
    </w:p>
    <w:p w:rsidR="00507C68" w:rsidRPr="00802305" w:rsidRDefault="00507C68" w:rsidP="00802305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31544" w:rsidRPr="00802305" w:rsidRDefault="00802305" w:rsidP="0080230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02305">
        <w:rPr>
          <w:rFonts w:cs="Times New Roman"/>
          <w:b/>
          <w:sz w:val="24"/>
          <w:szCs w:val="24"/>
        </w:rPr>
        <w:t>«Шашки»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02305">
        <w:rPr>
          <w:rFonts w:eastAsia="Times New Roman" w:cs="Times New Roman"/>
          <w:sz w:val="24"/>
          <w:szCs w:val="24"/>
          <w:lang w:eastAsia="ru-RU"/>
        </w:rPr>
        <w:t>Маньшин</w:t>
      </w:r>
      <w:proofErr w:type="spell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С.С., Громов Г.В. Программа подготовки юных шашистов. 1 часть. Русские шашки. – СПб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 xml:space="preserve">., 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>1992.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2. Султанов Р.А. Шашки (Интегрированный курс подготовки шашистов для групп начальной подготовки, учебно-тренировочных групп, групп спортивного совершенствования, групп высшего спортивного мастерства). – Нижний Тагил, 2009. – 46 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3. Примерные требования к программам дополнительного образования детей (Приложение к письму Департамента молодежной политики, воспитания и социальной защиты детей </w:t>
      </w:r>
      <w:proofErr w:type="spellStart"/>
      <w:r w:rsidRPr="00802305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России от 11.12.2006 г. № 06-1844)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4. Адамович В.К. Позиционные приемы борьбы в русских шашках. М., “Физкультура и спорт”, 1976.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02305">
        <w:rPr>
          <w:rFonts w:eastAsia="Times New Roman" w:cs="Times New Roman"/>
          <w:sz w:val="24"/>
          <w:szCs w:val="24"/>
          <w:lang w:eastAsia="ru-RU"/>
        </w:rPr>
        <w:t>Литвинович</w:t>
      </w:r>
      <w:proofErr w:type="spell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В.С., </w:t>
      </w:r>
      <w:proofErr w:type="spellStart"/>
      <w:r w:rsidRPr="00802305">
        <w:rPr>
          <w:rFonts w:eastAsia="Times New Roman" w:cs="Times New Roman"/>
          <w:sz w:val="24"/>
          <w:szCs w:val="24"/>
          <w:lang w:eastAsia="ru-RU"/>
        </w:rPr>
        <w:t>Перченок</w:t>
      </w:r>
      <w:proofErr w:type="spell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И.Р. Школа позиционной игры. Русские шашки. – М.: Физкультура и спорт, 1984. – 190 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>.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lastRenderedPageBreak/>
        <w:t xml:space="preserve">6. </w:t>
      </w:r>
      <w:proofErr w:type="spellStart"/>
      <w:r w:rsidRPr="00802305">
        <w:rPr>
          <w:rFonts w:eastAsia="Times New Roman" w:cs="Times New Roman"/>
          <w:sz w:val="24"/>
          <w:szCs w:val="24"/>
          <w:lang w:eastAsia="ru-RU"/>
        </w:rPr>
        <w:t>Берлинков</w:t>
      </w:r>
      <w:proofErr w:type="spell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Б.Л., </w:t>
      </w:r>
      <w:proofErr w:type="spellStart"/>
      <w:r w:rsidRPr="00802305">
        <w:rPr>
          <w:rFonts w:eastAsia="Times New Roman" w:cs="Times New Roman"/>
          <w:sz w:val="24"/>
          <w:szCs w:val="24"/>
          <w:lang w:eastAsia="ru-RU"/>
        </w:rPr>
        <w:t>Рокитницкий</w:t>
      </w:r>
      <w:proofErr w:type="spell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А.В. Шашечные партии белорусских мастеров. 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>–М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>инск.: Полымя, 1983. – 272 с.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7. Пак Н.М. Популярный шашечный практикум. – Донецк: АСТ, 2004.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8. Маламед В.Р., Барский Ю.П. Курс шашечных окончаний; Международные и русские шашки: 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>Энциклопедическое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изд.- М.: Физкультура и спорт, 1989. – 464 с.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02305">
        <w:rPr>
          <w:rFonts w:eastAsia="Times New Roman" w:cs="Times New Roman"/>
          <w:sz w:val="24"/>
          <w:szCs w:val="24"/>
          <w:lang w:eastAsia="ru-RU"/>
        </w:rPr>
        <w:t>Герцензон</w:t>
      </w:r>
      <w:proofErr w:type="spell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. Б.М. </w:t>
      </w:r>
      <w:proofErr w:type="spellStart"/>
      <w:r w:rsidRPr="00802305">
        <w:rPr>
          <w:rFonts w:eastAsia="Times New Roman" w:cs="Times New Roman"/>
          <w:sz w:val="24"/>
          <w:szCs w:val="24"/>
          <w:lang w:eastAsia="ru-RU"/>
        </w:rPr>
        <w:t>Напреенков</w:t>
      </w:r>
      <w:proofErr w:type="spell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А.А. Шашки - это интересно. Учебник шашечной игры. – СПб.: Литература, 1989. – 256 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>.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>10. Громов Г.В., Свечников А. А.. На старт, новички! - СПб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 xml:space="preserve">., 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>2003.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11. Юровский Е.М, Кондратьева Л.П.. </w:t>
      </w:r>
      <w:proofErr w:type="spellStart"/>
      <w:r w:rsidRPr="00802305">
        <w:rPr>
          <w:rFonts w:eastAsia="Times New Roman" w:cs="Times New Roman"/>
          <w:sz w:val="24"/>
          <w:szCs w:val="24"/>
          <w:lang w:eastAsia="ru-RU"/>
        </w:rPr>
        <w:t>Зайкины</w:t>
      </w:r>
      <w:proofErr w:type="spell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 шашки. – СПб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 xml:space="preserve">., 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>2001.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802305">
        <w:rPr>
          <w:rFonts w:eastAsia="Times New Roman" w:cs="Times New Roman"/>
          <w:sz w:val="24"/>
          <w:szCs w:val="24"/>
          <w:lang w:eastAsia="ru-RU"/>
        </w:rPr>
        <w:t>Блиндер</w:t>
      </w:r>
      <w:proofErr w:type="spellEnd"/>
      <w:r w:rsidRPr="00802305">
        <w:rPr>
          <w:rFonts w:eastAsia="Times New Roman" w:cs="Times New Roman"/>
          <w:sz w:val="24"/>
          <w:szCs w:val="24"/>
          <w:lang w:eastAsia="ru-RU"/>
        </w:rPr>
        <w:t>. Б.М. Избранные партии, окончания, этюды. – М., 1960.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13. Куличихин А.И. История развития русских шашек. – М.: </w:t>
      </w:r>
      <w:proofErr w:type="spellStart"/>
      <w:r w:rsidRPr="00802305">
        <w:rPr>
          <w:rFonts w:eastAsia="Times New Roman" w:cs="Times New Roman"/>
          <w:sz w:val="24"/>
          <w:szCs w:val="24"/>
          <w:lang w:eastAsia="ru-RU"/>
        </w:rPr>
        <w:t>ФиС</w:t>
      </w:r>
      <w:proofErr w:type="spellEnd"/>
      <w:r w:rsidRPr="00802305">
        <w:rPr>
          <w:rFonts w:eastAsia="Times New Roman" w:cs="Times New Roman"/>
          <w:sz w:val="24"/>
          <w:szCs w:val="24"/>
          <w:lang w:eastAsia="ru-RU"/>
        </w:rPr>
        <w:t xml:space="preserve">, 1982. 1989, </w:t>
      </w:r>
      <w:proofErr w:type="spellStart"/>
      <w:r w:rsidRPr="00802305">
        <w:rPr>
          <w:rFonts w:eastAsia="Times New Roman" w:cs="Times New Roman"/>
          <w:sz w:val="24"/>
          <w:szCs w:val="24"/>
          <w:lang w:eastAsia="ru-RU"/>
        </w:rPr>
        <w:t>вып</w:t>
      </w:r>
      <w:proofErr w:type="spellEnd"/>
      <w:r w:rsidRPr="00802305">
        <w:rPr>
          <w:rFonts w:eastAsia="Times New Roman" w:cs="Times New Roman"/>
          <w:sz w:val="24"/>
          <w:szCs w:val="24"/>
          <w:lang w:eastAsia="ru-RU"/>
        </w:rPr>
        <w:t>. 5. – с. 1-7.11</w:t>
      </w:r>
    </w:p>
    <w:p w:rsidR="00802305" w:rsidRPr="00802305" w:rsidRDefault="00802305" w:rsidP="0080230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02305">
        <w:rPr>
          <w:rFonts w:eastAsia="Times New Roman" w:cs="Times New Roman"/>
          <w:sz w:val="24"/>
          <w:szCs w:val="24"/>
          <w:lang w:eastAsia="ru-RU"/>
        </w:rPr>
        <w:t xml:space="preserve">14. Цирик З.И. Шашечный эндшпиль. Учебник по шашечным окончаниям. – Черкассы, 2010. – 183 </w:t>
      </w:r>
      <w:proofErr w:type="gramStart"/>
      <w:r w:rsidRPr="00802305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802305">
        <w:rPr>
          <w:rFonts w:eastAsia="Times New Roman" w:cs="Times New Roman"/>
          <w:sz w:val="24"/>
          <w:szCs w:val="24"/>
          <w:lang w:eastAsia="ru-RU"/>
        </w:rPr>
        <w:t>.</w:t>
      </w:r>
    </w:p>
    <w:p w:rsidR="00802305" w:rsidRPr="00802305" w:rsidRDefault="00802305" w:rsidP="00802305">
      <w:pPr>
        <w:spacing w:after="0" w:line="240" w:lineRule="auto"/>
        <w:rPr>
          <w:sz w:val="24"/>
          <w:szCs w:val="24"/>
        </w:rPr>
      </w:pPr>
    </w:p>
    <w:p w:rsidR="00370B29" w:rsidRPr="00802305" w:rsidRDefault="00802305" w:rsidP="00802305">
      <w:pPr>
        <w:tabs>
          <w:tab w:val="left" w:pos="142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02305">
        <w:rPr>
          <w:rFonts w:cs="Times New Roman"/>
          <w:b/>
          <w:sz w:val="24"/>
          <w:szCs w:val="24"/>
        </w:rPr>
        <w:t>«Шахматы»</w:t>
      </w:r>
    </w:p>
    <w:p w:rsidR="00802305" w:rsidRPr="00802305" w:rsidRDefault="00802305" w:rsidP="00802305">
      <w:pPr>
        <w:pStyle w:val="Textbody"/>
        <w:spacing w:after="0"/>
        <w:ind w:firstLine="709"/>
        <w:jc w:val="center"/>
        <w:rPr>
          <w:rFonts w:ascii="Liberation Serif" w:hAnsi="Liberation Serif" w:cs="Times New Roman"/>
          <w:b/>
        </w:rPr>
      </w:pPr>
      <w:proofErr w:type="spellStart"/>
      <w:r w:rsidRPr="00802305">
        <w:rPr>
          <w:rFonts w:ascii="Liberation Serif" w:hAnsi="Liberation Serif" w:cs="Times New Roman"/>
          <w:b/>
        </w:rPr>
        <w:t>Список</w:t>
      </w:r>
      <w:proofErr w:type="spellEnd"/>
      <w:r w:rsidRPr="00802305">
        <w:rPr>
          <w:rFonts w:ascii="Liberation Serif" w:hAnsi="Liberation Serif" w:cs="Times New Roman"/>
          <w:b/>
        </w:rPr>
        <w:t xml:space="preserve"> </w:t>
      </w:r>
      <w:proofErr w:type="spellStart"/>
      <w:r w:rsidRPr="00802305">
        <w:rPr>
          <w:rFonts w:ascii="Liberation Serif" w:hAnsi="Liberation Serif" w:cs="Times New Roman"/>
          <w:b/>
        </w:rPr>
        <w:t>литературы</w:t>
      </w:r>
      <w:proofErr w:type="spellEnd"/>
      <w:r w:rsidRPr="00802305">
        <w:rPr>
          <w:rFonts w:ascii="Liberation Serif" w:hAnsi="Liberation Serif" w:cs="Times New Roman"/>
          <w:b/>
        </w:rPr>
        <w:t xml:space="preserve"> </w:t>
      </w:r>
      <w:proofErr w:type="spellStart"/>
      <w:r w:rsidRPr="00802305">
        <w:rPr>
          <w:rFonts w:ascii="Liberation Serif" w:hAnsi="Liberation Serif" w:cs="Times New Roman"/>
          <w:b/>
        </w:rPr>
        <w:t>для</w:t>
      </w:r>
      <w:proofErr w:type="spellEnd"/>
      <w:r w:rsidRPr="00802305">
        <w:rPr>
          <w:rFonts w:ascii="Liberation Serif" w:hAnsi="Liberation Serif" w:cs="Times New Roman"/>
          <w:b/>
        </w:rPr>
        <w:t xml:space="preserve"> </w:t>
      </w:r>
      <w:proofErr w:type="spellStart"/>
      <w:r w:rsidRPr="00802305">
        <w:rPr>
          <w:rFonts w:ascii="Liberation Serif" w:hAnsi="Liberation Serif" w:cs="Times New Roman"/>
          <w:b/>
        </w:rPr>
        <w:t>педагога</w:t>
      </w:r>
      <w:proofErr w:type="spellEnd"/>
    </w:p>
    <w:p w:rsidR="00802305" w:rsidRPr="00802305" w:rsidRDefault="00802305" w:rsidP="00802305">
      <w:pPr>
        <w:pStyle w:val="Textbody"/>
        <w:spacing w:after="0"/>
        <w:ind w:firstLine="709"/>
        <w:jc w:val="center"/>
        <w:rPr>
          <w:rFonts w:ascii="Liberation Serif" w:hAnsi="Liberation Serif" w:cs="Times New Roman"/>
        </w:rPr>
      </w:pP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1.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 </w:t>
      </w:r>
      <w:proofErr w:type="spellStart"/>
      <w:r w:rsidRPr="00802305">
        <w:rPr>
          <w:rFonts w:ascii="Liberation Serif" w:hAnsi="Liberation Serif" w:cs="Times New Roman"/>
        </w:rPr>
        <w:t>Лисицын</w:t>
      </w:r>
      <w:proofErr w:type="spellEnd"/>
      <w:r w:rsidRPr="00802305">
        <w:rPr>
          <w:rFonts w:ascii="Liberation Serif" w:hAnsi="Liberation Serif" w:cs="Times New Roman"/>
        </w:rPr>
        <w:t xml:space="preserve"> Г.М. </w:t>
      </w:r>
      <w:proofErr w:type="spellStart"/>
      <w:r w:rsidRPr="00802305">
        <w:rPr>
          <w:rFonts w:ascii="Liberation Serif" w:hAnsi="Liberation Serif" w:cs="Times New Roman"/>
        </w:rPr>
        <w:t>Первые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шаги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шахматном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искусстве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Лениздат</w:t>
      </w:r>
      <w:proofErr w:type="spellEnd"/>
      <w:r w:rsidRPr="00802305">
        <w:rPr>
          <w:rFonts w:ascii="Liberation Serif" w:hAnsi="Liberation Serif" w:cs="Times New Roman"/>
        </w:rPr>
        <w:t xml:space="preserve">, 1960 </w:t>
      </w:r>
      <w:proofErr w:type="spellStart"/>
      <w:r w:rsidRPr="00802305">
        <w:rPr>
          <w:rFonts w:ascii="Liberation Serif" w:hAnsi="Liberation Serif" w:cs="Times New Roman"/>
        </w:rPr>
        <w:t>год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2.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 </w:t>
      </w:r>
      <w:proofErr w:type="spellStart"/>
      <w:r w:rsidRPr="00802305">
        <w:rPr>
          <w:rFonts w:ascii="Liberation Serif" w:hAnsi="Liberation Serif" w:cs="Times New Roman"/>
        </w:rPr>
        <w:t>В.А.Пожарский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Шахматный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учебник</w:t>
      </w:r>
      <w:proofErr w:type="spellEnd"/>
      <w:r w:rsidRPr="00802305">
        <w:rPr>
          <w:rFonts w:ascii="Liberation Serif" w:hAnsi="Liberation Serif" w:cs="Times New Roman"/>
        </w:rPr>
        <w:t>. 1996.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3.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 </w:t>
      </w:r>
      <w:proofErr w:type="spellStart"/>
      <w:r w:rsidRPr="00802305">
        <w:rPr>
          <w:rFonts w:ascii="Liberation Serif" w:hAnsi="Liberation Serif" w:cs="Times New Roman"/>
        </w:rPr>
        <w:t>Журавлев</w:t>
      </w:r>
      <w:proofErr w:type="spellEnd"/>
      <w:r w:rsidRPr="00802305">
        <w:rPr>
          <w:rFonts w:ascii="Liberation Serif" w:hAnsi="Liberation Serif" w:cs="Times New Roman"/>
        </w:rPr>
        <w:t xml:space="preserve"> Н.И. </w:t>
      </w:r>
      <w:proofErr w:type="spellStart"/>
      <w:r w:rsidRPr="00802305">
        <w:rPr>
          <w:rFonts w:ascii="Liberation Serif" w:hAnsi="Liberation Serif" w:cs="Times New Roman"/>
        </w:rPr>
        <w:t>Шаг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шагом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ФиС</w:t>
      </w:r>
      <w:proofErr w:type="spellEnd"/>
      <w:r w:rsidRPr="00802305">
        <w:rPr>
          <w:rFonts w:ascii="Liberation Serif" w:hAnsi="Liberation Serif" w:cs="Times New Roman"/>
        </w:rPr>
        <w:t>, 1986.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4.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 </w:t>
      </w:r>
      <w:proofErr w:type="spellStart"/>
      <w:r w:rsidRPr="00802305">
        <w:rPr>
          <w:rFonts w:ascii="Liberation Serif" w:hAnsi="Liberation Serif" w:cs="Times New Roman"/>
        </w:rPr>
        <w:t>Эстрин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gramStart"/>
      <w:r w:rsidRPr="00802305">
        <w:rPr>
          <w:rFonts w:ascii="Liberation Serif" w:hAnsi="Liberation Serif" w:cs="Times New Roman"/>
        </w:rPr>
        <w:t>Я.Б.,</w:t>
      </w:r>
      <w:proofErr w:type="gram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Панов</w:t>
      </w:r>
      <w:proofErr w:type="spellEnd"/>
      <w:r w:rsidRPr="00802305">
        <w:rPr>
          <w:rFonts w:ascii="Liberation Serif" w:hAnsi="Liberation Serif" w:cs="Times New Roman"/>
        </w:rPr>
        <w:t xml:space="preserve"> В.Н. </w:t>
      </w:r>
      <w:proofErr w:type="spellStart"/>
      <w:r w:rsidRPr="00802305">
        <w:rPr>
          <w:rFonts w:ascii="Liberation Serif" w:hAnsi="Liberation Serif" w:cs="Times New Roman"/>
        </w:rPr>
        <w:t>Курс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дебютов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ФиС</w:t>
      </w:r>
      <w:proofErr w:type="spellEnd"/>
      <w:r w:rsidRPr="00802305">
        <w:rPr>
          <w:rFonts w:ascii="Liberation Serif" w:hAnsi="Liberation Serif" w:cs="Times New Roman"/>
        </w:rPr>
        <w:t>, 1982.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5.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 </w:t>
      </w:r>
      <w:proofErr w:type="spellStart"/>
      <w:r w:rsidRPr="00802305">
        <w:rPr>
          <w:rFonts w:ascii="Liberation Serif" w:hAnsi="Liberation Serif" w:cs="Times New Roman"/>
        </w:rPr>
        <w:t>Туров</w:t>
      </w:r>
      <w:proofErr w:type="spellEnd"/>
      <w:r w:rsidRPr="00802305">
        <w:rPr>
          <w:rFonts w:ascii="Liberation Serif" w:hAnsi="Liberation Serif" w:cs="Times New Roman"/>
        </w:rPr>
        <w:t xml:space="preserve"> Б.И. </w:t>
      </w:r>
      <w:proofErr w:type="spellStart"/>
      <w:r w:rsidRPr="00802305">
        <w:rPr>
          <w:rFonts w:ascii="Liberation Serif" w:hAnsi="Liberation Serif" w:cs="Times New Roman"/>
        </w:rPr>
        <w:t>Жемчужины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шахматного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творчества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ФиС</w:t>
      </w:r>
      <w:proofErr w:type="spellEnd"/>
      <w:r w:rsidRPr="00802305">
        <w:rPr>
          <w:rFonts w:ascii="Liberation Serif" w:hAnsi="Liberation Serif" w:cs="Times New Roman"/>
        </w:rPr>
        <w:t>, 1982.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6.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 </w:t>
      </w:r>
      <w:proofErr w:type="spellStart"/>
      <w:r w:rsidRPr="00802305">
        <w:rPr>
          <w:rFonts w:ascii="Liberation Serif" w:hAnsi="Liberation Serif" w:cs="Times New Roman"/>
          <w:lang w:val="ru-RU"/>
        </w:rPr>
        <w:t>Волокитин</w:t>
      </w:r>
      <w:proofErr w:type="spellEnd"/>
      <w:r w:rsidRPr="00802305">
        <w:rPr>
          <w:rFonts w:ascii="Liberation Serif" w:hAnsi="Liberation Serif" w:cs="Times New Roman"/>
          <w:lang w:val="ru-RU"/>
        </w:rPr>
        <w:t xml:space="preserve"> </w:t>
      </w:r>
      <w:proofErr w:type="gramStart"/>
      <w:r w:rsidRPr="00802305">
        <w:rPr>
          <w:rFonts w:ascii="Liberation Serif" w:hAnsi="Liberation Serif" w:cs="Times New Roman"/>
          <w:lang w:val="ru-RU"/>
        </w:rPr>
        <w:t>А.,</w:t>
      </w:r>
      <w:proofErr w:type="gramEnd"/>
      <w:r w:rsidRPr="00802305">
        <w:rPr>
          <w:rFonts w:ascii="Liberation Serif" w:hAnsi="Liberation Serif" w:cs="Times New Roman"/>
          <w:lang w:val="ru-RU"/>
        </w:rPr>
        <w:t xml:space="preserve"> </w:t>
      </w:r>
      <w:proofErr w:type="spellStart"/>
      <w:r w:rsidRPr="00802305">
        <w:rPr>
          <w:rFonts w:ascii="Liberation Serif" w:hAnsi="Liberation Serif" w:cs="Times New Roman"/>
          <w:lang w:val="ru-RU"/>
        </w:rPr>
        <w:t>Грабинский</w:t>
      </w:r>
      <w:proofErr w:type="spellEnd"/>
      <w:r w:rsidRPr="00802305">
        <w:rPr>
          <w:rFonts w:ascii="Liberation Serif" w:hAnsi="Liberation Serif" w:cs="Times New Roman"/>
          <w:lang w:val="ru-RU"/>
        </w:rPr>
        <w:t xml:space="preserve"> Вл. Самоучитель для вундеркиндов. Москва. «</w:t>
      </w:r>
      <w:proofErr w:type="spellStart"/>
      <w:r w:rsidRPr="00802305">
        <w:rPr>
          <w:rFonts w:ascii="Liberation Serif" w:hAnsi="Liberation Serif" w:cs="Times New Roman"/>
          <w:lang w:val="ru-RU"/>
        </w:rPr>
        <w:t>Рипол</w:t>
      </w:r>
      <w:proofErr w:type="spellEnd"/>
      <w:r w:rsidRPr="00802305">
        <w:rPr>
          <w:rFonts w:ascii="Liberation Serif" w:hAnsi="Liberation Serif" w:cs="Times New Roman"/>
          <w:lang w:val="ru-RU"/>
        </w:rPr>
        <w:t xml:space="preserve"> Классик», 2009.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7.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Х.Р.Капабланка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Учебник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шахматной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игры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ФиС</w:t>
      </w:r>
      <w:proofErr w:type="spellEnd"/>
      <w:r w:rsidRPr="00802305">
        <w:rPr>
          <w:rFonts w:ascii="Liberation Serif" w:hAnsi="Liberation Serif" w:cs="Times New Roman"/>
        </w:rPr>
        <w:t>, 1980.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8.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 </w:t>
      </w:r>
      <w:proofErr w:type="spellStart"/>
      <w:r w:rsidRPr="00802305">
        <w:rPr>
          <w:rFonts w:ascii="Liberation Serif" w:hAnsi="Liberation Serif" w:cs="Times New Roman"/>
        </w:rPr>
        <w:t>А.А.Алехин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Триста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избранных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партий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ФиС</w:t>
      </w:r>
      <w:proofErr w:type="spellEnd"/>
      <w:r w:rsidRPr="00802305">
        <w:rPr>
          <w:rFonts w:ascii="Liberation Serif" w:hAnsi="Liberation Serif" w:cs="Times New Roman"/>
        </w:rPr>
        <w:t>, 1989.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9.</w:t>
      </w:r>
      <w:r w:rsidRPr="00802305">
        <w:rPr>
          <w:rFonts w:ascii="Liberation Serif"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А.В.Котов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Как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стать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гроссмейстером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ФиС</w:t>
      </w:r>
      <w:proofErr w:type="spellEnd"/>
      <w:r w:rsidRPr="00802305">
        <w:rPr>
          <w:rFonts w:ascii="Liberation Serif" w:hAnsi="Liberation Serif" w:cs="Times New Roman"/>
        </w:rPr>
        <w:t>, 1984.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10.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 </w:t>
      </w:r>
      <w:proofErr w:type="spellStart"/>
      <w:r w:rsidRPr="00802305">
        <w:rPr>
          <w:rFonts w:ascii="Liberation Serif" w:hAnsi="Liberation Serif" w:cs="Times New Roman"/>
        </w:rPr>
        <w:t>О.В.Чеботарев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Уроки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шахматной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стратегии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Воениздат</w:t>
      </w:r>
      <w:proofErr w:type="spellEnd"/>
      <w:r w:rsidRPr="00802305">
        <w:rPr>
          <w:rFonts w:ascii="Liberation Serif" w:hAnsi="Liberation Serif" w:cs="Times New Roman"/>
        </w:rPr>
        <w:t>, 1981.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11.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Д.И.Бронштейн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Международный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турнир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гроссмейстеров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ФиС</w:t>
      </w:r>
      <w:proofErr w:type="spellEnd"/>
      <w:r w:rsidRPr="00802305">
        <w:rPr>
          <w:rFonts w:ascii="Liberation Serif" w:hAnsi="Liberation Serif" w:cs="Times New Roman"/>
        </w:rPr>
        <w:t>, 1980.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12.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 </w:t>
      </w:r>
      <w:proofErr w:type="spellStart"/>
      <w:r w:rsidRPr="00802305">
        <w:rPr>
          <w:rFonts w:ascii="Liberation Serif" w:hAnsi="Liberation Serif" w:cs="Times New Roman"/>
        </w:rPr>
        <w:t>Энциклопедия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шахматных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миттельшпилей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Белград</w:t>
      </w:r>
      <w:proofErr w:type="spellEnd"/>
      <w:r w:rsidRPr="00802305">
        <w:rPr>
          <w:rFonts w:ascii="Liberation Serif" w:hAnsi="Liberation Serif" w:cs="Times New Roman"/>
        </w:rPr>
        <w:t>, 1980.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13.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А.Н.Ройзман.400 </w:t>
      </w:r>
      <w:proofErr w:type="spellStart"/>
      <w:r w:rsidRPr="00802305">
        <w:rPr>
          <w:rFonts w:ascii="Liberation Serif" w:hAnsi="Liberation Serif" w:cs="Times New Roman"/>
        </w:rPr>
        <w:t>миниатюр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Берлин</w:t>
      </w:r>
      <w:proofErr w:type="spellEnd"/>
      <w:r w:rsidRPr="00802305">
        <w:rPr>
          <w:rFonts w:ascii="Liberation Serif" w:hAnsi="Liberation Serif" w:cs="Times New Roman"/>
        </w:rPr>
        <w:t>, 1980.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14.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 </w:t>
      </w:r>
      <w:proofErr w:type="spellStart"/>
      <w:r w:rsidRPr="00802305">
        <w:rPr>
          <w:rFonts w:ascii="Liberation Serif" w:hAnsi="Liberation Serif" w:cs="Times New Roman"/>
        </w:rPr>
        <w:t>Малая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дебютная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энциклопедия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ФиС</w:t>
      </w:r>
      <w:proofErr w:type="spellEnd"/>
      <w:r w:rsidRPr="00802305">
        <w:rPr>
          <w:rFonts w:ascii="Liberation Serif" w:hAnsi="Liberation Serif" w:cs="Times New Roman"/>
        </w:rPr>
        <w:t>, 1985.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15.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М.М.Ботвинник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Аналитические</w:t>
      </w:r>
      <w:proofErr w:type="spellEnd"/>
      <w:r w:rsidRPr="00802305">
        <w:rPr>
          <w:rFonts w:ascii="Liberation Serif" w:hAnsi="Liberation Serif" w:cs="Times New Roman"/>
        </w:rPr>
        <w:t xml:space="preserve"> и </w:t>
      </w:r>
      <w:proofErr w:type="spellStart"/>
      <w:r w:rsidRPr="00802305">
        <w:rPr>
          <w:rFonts w:ascii="Liberation Serif" w:hAnsi="Liberation Serif" w:cs="Times New Roman"/>
        </w:rPr>
        <w:t>критические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работы</w:t>
      </w:r>
      <w:proofErr w:type="spellEnd"/>
      <w:r w:rsidRPr="00802305">
        <w:rPr>
          <w:rFonts w:ascii="Liberation Serif" w:hAnsi="Liberation Serif" w:cs="Times New Roman"/>
        </w:rPr>
        <w:t xml:space="preserve"> (1-4 </w:t>
      </w:r>
      <w:proofErr w:type="spellStart"/>
      <w:r w:rsidRPr="00802305">
        <w:rPr>
          <w:rFonts w:ascii="Liberation Serif" w:hAnsi="Liberation Serif" w:cs="Times New Roman"/>
        </w:rPr>
        <w:t>том</w:t>
      </w:r>
      <w:proofErr w:type="spellEnd"/>
      <w:r w:rsidRPr="00802305">
        <w:rPr>
          <w:rFonts w:ascii="Liberation Serif" w:hAnsi="Liberation Serif" w:cs="Times New Roman"/>
        </w:rPr>
        <w:t xml:space="preserve">). </w:t>
      </w:r>
      <w:proofErr w:type="spellStart"/>
      <w:r w:rsidRPr="00802305">
        <w:rPr>
          <w:rFonts w:ascii="Liberation Serif" w:hAnsi="Liberation Serif" w:cs="Times New Roman"/>
        </w:rPr>
        <w:t>ФиС</w:t>
      </w:r>
      <w:proofErr w:type="spellEnd"/>
      <w:r w:rsidRPr="00802305">
        <w:rPr>
          <w:rFonts w:ascii="Liberation Serif" w:hAnsi="Liberation Serif" w:cs="Times New Roman"/>
        </w:rPr>
        <w:t>, 1986.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16.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 </w:t>
      </w:r>
      <w:proofErr w:type="spellStart"/>
      <w:r w:rsidRPr="00802305">
        <w:rPr>
          <w:rFonts w:ascii="Liberation Serif" w:hAnsi="Liberation Serif" w:cs="Times New Roman"/>
        </w:rPr>
        <w:t>М.И.Дворецкий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Искусство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анализа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Прогресс</w:t>
      </w:r>
      <w:proofErr w:type="spellEnd"/>
      <w:r w:rsidRPr="00802305">
        <w:rPr>
          <w:rFonts w:ascii="Liberation Serif" w:hAnsi="Liberation Serif" w:cs="Times New Roman"/>
        </w:rPr>
        <w:t>, 1992.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17.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 </w:t>
      </w:r>
      <w:proofErr w:type="spellStart"/>
      <w:r w:rsidRPr="00802305">
        <w:rPr>
          <w:rFonts w:ascii="Liberation Serif" w:hAnsi="Liberation Serif" w:cs="Times New Roman"/>
        </w:rPr>
        <w:t>Л.Портиш</w:t>
      </w:r>
      <w:proofErr w:type="spellEnd"/>
      <w:r w:rsidRPr="00802305">
        <w:rPr>
          <w:rFonts w:ascii="Liberation Serif" w:hAnsi="Liberation Serif" w:cs="Times New Roman"/>
        </w:rPr>
        <w:t xml:space="preserve">, </w:t>
      </w:r>
      <w:proofErr w:type="spellStart"/>
      <w:r w:rsidRPr="00802305">
        <w:rPr>
          <w:rFonts w:ascii="Liberation Serif" w:hAnsi="Liberation Serif" w:cs="Times New Roman"/>
        </w:rPr>
        <w:t>Б.Шаркози</w:t>
      </w:r>
      <w:proofErr w:type="spellEnd"/>
      <w:r w:rsidRPr="00802305">
        <w:rPr>
          <w:rFonts w:ascii="Liberation Serif" w:hAnsi="Liberation Serif" w:cs="Times New Roman"/>
        </w:rPr>
        <w:t xml:space="preserve">. 600 </w:t>
      </w:r>
      <w:proofErr w:type="spellStart"/>
      <w:r w:rsidRPr="00802305">
        <w:rPr>
          <w:rFonts w:ascii="Liberation Serif" w:hAnsi="Liberation Serif" w:cs="Times New Roman"/>
        </w:rPr>
        <w:t>окончаний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ФиС</w:t>
      </w:r>
      <w:proofErr w:type="spellEnd"/>
      <w:r w:rsidRPr="00802305">
        <w:rPr>
          <w:rFonts w:ascii="Liberation Serif" w:hAnsi="Liberation Serif" w:cs="Times New Roman"/>
        </w:rPr>
        <w:t>, 1979.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18.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 </w:t>
      </w:r>
      <w:proofErr w:type="spellStart"/>
      <w:r w:rsidRPr="00802305">
        <w:rPr>
          <w:rFonts w:ascii="Liberation Serif" w:hAnsi="Liberation Serif" w:cs="Times New Roman"/>
        </w:rPr>
        <w:t>Энциклопедия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шахматных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окончаний</w:t>
      </w:r>
      <w:proofErr w:type="spellEnd"/>
      <w:r w:rsidRPr="00802305">
        <w:rPr>
          <w:rFonts w:ascii="Liberation Serif" w:hAnsi="Liberation Serif" w:cs="Times New Roman"/>
        </w:rPr>
        <w:t>. Белград,1980.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19.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Ю.Л.Авербах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Шахматные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окончания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ФиС</w:t>
      </w:r>
      <w:proofErr w:type="spellEnd"/>
      <w:r w:rsidRPr="00802305">
        <w:rPr>
          <w:rFonts w:ascii="Liberation Serif" w:hAnsi="Liberation Serif" w:cs="Times New Roman"/>
        </w:rPr>
        <w:t>, 1981.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  <w:lang w:val="ru-RU"/>
        </w:rPr>
      </w:pPr>
      <w:r w:rsidRPr="00802305">
        <w:rPr>
          <w:rFonts w:ascii="Liberation Serif" w:hAnsi="Liberation Serif" w:cs="Times New Roman"/>
        </w:rPr>
        <w:t>20.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 xml:space="preserve">  </w:t>
      </w:r>
      <w:proofErr w:type="spellStart"/>
      <w:r w:rsidRPr="00802305">
        <w:rPr>
          <w:rFonts w:ascii="Liberation Serif" w:hAnsi="Liberation Serif" w:cs="Times New Roman"/>
        </w:rPr>
        <w:t>М.И.Шерешевский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Стратегия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эндшпиля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ФиС</w:t>
      </w:r>
      <w:proofErr w:type="spellEnd"/>
      <w:r w:rsidRPr="00802305">
        <w:rPr>
          <w:rFonts w:ascii="Liberation Serif" w:hAnsi="Liberation Serif" w:cs="Times New Roman"/>
        </w:rPr>
        <w:t>, 1988.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  <w:lang w:val="ru-RU"/>
        </w:rPr>
      </w:pPr>
    </w:p>
    <w:p w:rsidR="00802305" w:rsidRPr="00802305" w:rsidRDefault="00802305" w:rsidP="00802305">
      <w:pPr>
        <w:pStyle w:val="Textbody"/>
        <w:spacing w:after="0"/>
        <w:ind w:firstLine="709"/>
        <w:jc w:val="center"/>
        <w:rPr>
          <w:rFonts w:ascii="Liberation Serif" w:hAnsi="Liberation Serif" w:cs="Times New Roman"/>
          <w:b/>
          <w:bCs/>
        </w:rPr>
      </w:pPr>
      <w:proofErr w:type="spellStart"/>
      <w:r w:rsidRPr="00802305">
        <w:rPr>
          <w:rFonts w:ascii="Liberation Serif" w:hAnsi="Liberation Serif" w:cs="Times New Roman"/>
          <w:b/>
          <w:bCs/>
        </w:rPr>
        <w:t>Список</w:t>
      </w:r>
      <w:proofErr w:type="spellEnd"/>
      <w:r w:rsidRPr="00802305">
        <w:rPr>
          <w:rFonts w:ascii="Liberation Serif" w:hAnsi="Liberation Serif" w:cs="Times New Roman"/>
          <w:b/>
          <w:bCs/>
        </w:rPr>
        <w:t xml:space="preserve"> </w:t>
      </w:r>
      <w:proofErr w:type="spellStart"/>
      <w:r w:rsidRPr="00802305">
        <w:rPr>
          <w:rFonts w:ascii="Liberation Serif" w:hAnsi="Liberation Serif" w:cs="Times New Roman"/>
          <w:b/>
          <w:bCs/>
        </w:rPr>
        <w:t>компьютерных</w:t>
      </w:r>
      <w:proofErr w:type="spellEnd"/>
      <w:r w:rsidRPr="00802305">
        <w:rPr>
          <w:rFonts w:ascii="Liberation Serif" w:hAnsi="Liberation Serif" w:cs="Times New Roman"/>
          <w:b/>
          <w:bCs/>
        </w:rPr>
        <w:t xml:space="preserve"> </w:t>
      </w:r>
      <w:proofErr w:type="spellStart"/>
      <w:r w:rsidRPr="00802305">
        <w:rPr>
          <w:rFonts w:ascii="Liberation Serif" w:hAnsi="Liberation Serif" w:cs="Times New Roman"/>
          <w:b/>
          <w:bCs/>
        </w:rPr>
        <w:t>программ</w:t>
      </w:r>
      <w:proofErr w:type="spellEnd"/>
      <w:r w:rsidRPr="00802305">
        <w:rPr>
          <w:rFonts w:ascii="Liberation Serif" w:hAnsi="Liberation Serif" w:cs="Times New Roman"/>
          <w:b/>
          <w:bCs/>
        </w:rPr>
        <w:t xml:space="preserve"> </w:t>
      </w:r>
      <w:proofErr w:type="spellStart"/>
      <w:r w:rsidRPr="00802305">
        <w:rPr>
          <w:rFonts w:ascii="Liberation Serif" w:hAnsi="Liberation Serif" w:cs="Times New Roman"/>
          <w:b/>
          <w:bCs/>
        </w:rPr>
        <w:t>для</w:t>
      </w:r>
      <w:proofErr w:type="spellEnd"/>
      <w:r w:rsidRPr="00802305">
        <w:rPr>
          <w:rFonts w:ascii="Liberation Serif" w:hAnsi="Liberation Serif" w:cs="Times New Roman"/>
          <w:b/>
          <w:bCs/>
        </w:rPr>
        <w:t xml:space="preserve"> </w:t>
      </w:r>
      <w:proofErr w:type="spellStart"/>
      <w:r w:rsidRPr="00802305">
        <w:rPr>
          <w:rFonts w:ascii="Liberation Serif" w:hAnsi="Liberation Serif" w:cs="Times New Roman"/>
          <w:b/>
          <w:bCs/>
        </w:rPr>
        <w:t>педагога</w:t>
      </w:r>
      <w:proofErr w:type="spellEnd"/>
    </w:p>
    <w:p w:rsidR="00802305" w:rsidRPr="00802305" w:rsidRDefault="00802305" w:rsidP="00802305">
      <w:pPr>
        <w:pStyle w:val="Textbody"/>
        <w:spacing w:after="0"/>
        <w:ind w:firstLine="709"/>
        <w:jc w:val="center"/>
        <w:rPr>
          <w:rFonts w:ascii="Liberation Serif" w:hAnsi="Liberation Serif" w:cs="Times New Roman"/>
          <w:b/>
          <w:bCs/>
        </w:rPr>
      </w:pP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1.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Динозавры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учат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шахматам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2.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Шахматная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тактика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для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начинающих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3.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Шахматная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школа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для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начинающих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4.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Шахматы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сказках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5.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Энциклопедия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комбинаций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6.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Свисс</w:t>
      </w:r>
      <w:proofErr w:type="spellEnd"/>
      <w:r w:rsidRPr="00802305">
        <w:rPr>
          <w:rFonts w:ascii="Liberation Serif" w:hAnsi="Liberation Serif" w:cs="Times New Roman"/>
        </w:rPr>
        <w:t xml:space="preserve"> – </w:t>
      </w:r>
      <w:proofErr w:type="spellStart"/>
      <w:r w:rsidRPr="00802305">
        <w:rPr>
          <w:rFonts w:ascii="Liberation Serif" w:hAnsi="Liberation Serif" w:cs="Times New Roman"/>
        </w:rPr>
        <w:t>жеребьевка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pStyle w:val="Textbody"/>
        <w:spacing w:after="0"/>
        <w:ind w:firstLine="709"/>
        <w:jc w:val="center"/>
        <w:rPr>
          <w:rFonts w:ascii="Liberation Serif" w:hAnsi="Liberation Serif" w:cs="Times New Roman"/>
          <w:b/>
        </w:rPr>
      </w:pPr>
    </w:p>
    <w:p w:rsidR="00802305" w:rsidRPr="00802305" w:rsidRDefault="00802305" w:rsidP="00802305">
      <w:pPr>
        <w:pStyle w:val="Textbody"/>
        <w:spacing w:after="0"/>
        <w:ind w:firstLine="709"/>
        <w:jc w:val="center"/>
        <w:rPr>
          <w:rFonts w:ascii="Liberation Serif" w:hAnsi="Liberation Serif" w:cs="Times New Roman"/>
          <w:b/>
        </w:rPr>
      </w:pPr>
      <w:proofErr w:type="spellStart"/>
      <w:r w:rsidRPr="00802305">
        <w:rPr>
          <w:rFonts w:ascii="Liberation Serif" w:hAnsi="Liberation Serif" w:cs="Times New Roman"/>
          <w:b/>
        </w:rPr>
        <w:t>Список</w:t>
      </w:r>
      <w:proofErr w:type="spellEnd"/>
      <w:r w:rsidRPr="00802305">
        <w:rPr>
          <w:rFonts w:ascii="Liberation Serif" w:hAnsi="Liberation Serif" w:cs="Times New Roman"/>
          <w:b/>
        </w:rPr>
        <w:t xml:space="preserve"> </w:t>
      </w:r>
      <w:proofErr w:type="spellStart"/>
      <w:r w:rsidRPr="00802305">
        <w:rPr>
          <w:rFonts w:ascii="Liberation Serif" w:hAnsi="Liberation Serif" w:cs="Times New Roman"/>
          <w:b/>
        </w:rPr>
        <w:t>литературы</w:t>
      </w:r>
      <w:proofErr w:type="spellEnd"/>
      <w:r w:rsidRPr="00802305">
        <w:rPr>
          <w:rFonts w:ascii="Liberation Serif" w:hAnsi="Liberation Serif" w:cs="Times New Roman"/>
          <w:b/>
        </w:rPr>
        <w:t xml:space="preserve"> </w:t>
      </w:r>
      <w:proofErr w:type="spellStart"/>
      <w:r w:rsidRPr="00802305">
        <w:rPr>
          <w:rFonts w:ascii="Liberation Serif" w:hAnsi="Liberation Serif" w:cs="Times New Roman"/>
          <w:b/>
        </w:rPr>
        <w:t>для</w:t>
      </w:r>
      <w:proofErr w:type="spellEnd"/>
      <w:r w:rsidRPr="00802305">
        <w:rPr>
          <w:rFonts w:ascii="Liberation Serif" w:hAnsi="Liberation Serif" w:cs="Times New Roman"/>
          <w:b/>
        </w:rPr>
        <w:t xml:space="preserve"> </w:t>
      </w:r>
      <w:r w:rsidRPr="00802305">
        <w:rPr>
          <w:rFonts w:ascii="Liberation Serif" w:hAnsi="Liberation Serif" w:cs="Times New Roman"/>
          <w:b/>
          <w:lang w:val="ru-RU"/>
        </w:rPr>
        <w:t>обучающихся и родителей</w:t>
      </w:r>
    </w:p>
    <w:p w:rsidR="00802305" w:rsidRPr="00802305" w:rsidRDefault="00802305" w:rsidP="00802305">
      <w:pPr>
        <w:pStyle w:val="Textbody"/>
        <w:spacing w:after="0"/>
        <w:ind w:firstLine="709"/>
        <w:jc w:val="center"/>
        <w:rPr>
          <w:rFonts w:ascii="Liberation Serif" w:hAnsi="Liberation Serif" w:cs="Times New Roman"/>
          <w:b/>
        </w:rPr>
      </w:pP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1.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Иващенко</w:t>
      </w:r>
      <w:proofErr w:type="spellEnd"/>
      <w:r w:rsidRPr="00802305">
        <w:rPr>
          <w:rFonts w:ascii="Liberation Serif" w:hAnsi="Liberation Serif" w:cs="Times New Roman"/>
        </w:rPr>
        <w:t xml:space="preserve"> «</w:t>
      </w:r>
      <w:proofErr w:type="spellStart"/>
      <w:r w:rsidRPr="00802305">
        <w:rPr>
          <w:rFonts w:ascii="Liberation Serif" w:hAnsi="Liberation Serif" w:cs="Times New Roman"/>
        </w:rPr>
        <w:t>Учебник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шахматных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комбинаций</w:t>
      </w:r>
      <w:proofErr w:type="spellEnd"/>
      <w:r w:rsidRPr="00802305">
        <w:rPr>
          <w:rFonts w:ascii="Liberation Serif" w:hAnsi="Liberation Serif" w:cs="Times New Roman"/>
        </w:rPr>
        <w:t>»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lastRenderedPageBreak/>
        <w:t>2.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Журавлев</w:t>
      </w:r>
      <w:proofErr w:type="spellEnd"/>
      <w:r w:rsidRPr="00802305">
        <w:rPr>
          <w:rFonts w:ascii="Liberation Serif" w:hAnsi="Liberation Serif" w:cs="Times New Roman"/>
        </w:rPr>
        <w:t xml:space="preserve"> Н.И. </w:t>
      </w:r>
      <w:proofErr w:type="spellStart"/>
      <w:r w:rsidRPr="00802305">
        <w:rPr>
          <w:rFonts w:ascii="Liberation Serif" w:hAnsi="Liberation Serif" w:cs="Times New Roman"/>
        </w:rPr>
        <w:t>Шаг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за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шагом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ФиС</w:t>
      </w:r>
      <w:proofErr w:type="spellEnd"/>
      <w:r w:rsidRPr="00802305">
        <w:rPr>
          <w:rFonts w:ascii="Liberation Serif" w:hAnsi="Liberation Serif" w:cs="Times New Roman"/>
        </w:rPr>
        <w:t>, 1986.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3.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В.А.Пожарский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Шахматный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учебник</w:t>
      </w:r>
      <w:proofErr w:type="spellEnd"/>
      <w:r w:rsidRPr="00802305">
        <w:rPr>
          <w:rFonts w:ascii="Liberation Serif" w:hAnsi="Liberation Serif" w:cs="Times New Roman"/>
        </w:rPr>
        <w:t>. 1996.</w:t>
      </w:r>
    </w:p>
    <w:p w:rsidR="00802305" w:rsidRPr="00802305" w:rsidRDefault="00802305" w:rsidP="00802305">
      <w:pPr>
        <w:pStyle w:val="Textbody"/>
        <w:spacing w:after="0"/>
        <w:ind w:firstLine="709"/>
        <w:rPr>
          <w:rFonts w:ascii="Liberation Serif" w:hAnsi="Liberation Serif" w:cs="Times New Roman"/>
        </w:rPr>
      </w:pPr>
      <w:r w:rsidRPr="00802305">
        <w:rPr>
          <w:rFonts w:ascii="Liberation Serif" w:hAnsi="Liberation Serif" w:cs="Times New Roman"/>
        </w:rPr>
        <w:t>4.</w:t>
      </w:r>
      <w:r w:rsidRPr="00802305">
        <w:rPr>
          <w:rFonts w:cs="Times New Roman"/>
        </w:rPr>
        <w:t>​</w:t>
      </w:r>
      <w:r w:rsidRPr="00802305">
        <w:rPr>
          <w:rFonts w:ascii="Liberation Serif" w:hAnsi="Liberation Serif" w:cs="Times New Roman"/>
        </w:rPr>
        <w:t> </w:t>
      </w:r>
      <w:proofErr w:type="spellStart"/>
      <w:r w:rsidRPr="00802305">
        <w:rPr>
          <w:rFonts w:ascii="Liberation Serif" w:hAnsi="Liberation Serif" w:cs="Times New Roman"/>
        </w:rPr>
        <w:t>Лисицын</w:t>
      </w:r>
      <w:proofErr w:type="spellEnd"/>
      <w:r w:rsidRPr="00802305">
        <w:rPr>
          <w:rFonts w:ascii="Liberation Serif" w:hAnsi="Liberation Serif" w:cs="Times New Roman"/>
        </w:rPr>
        <w:t xml:space="preserve"> Г.М. </w:t>
      </w:r>
      <w:proofErr w:type="spellStart"/>
      <w:r w:rsidRPr="00802305">
        <w:rPr>
          <w:rFonts w:ascii="Liberation Serif" w:hAnsi="Liberation Serif" w:cs="Times New Roman"/>
        </w:rPr>
        <w:t>Первые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шаги</w:t>
      </w:r>
      <w:proofErr w:type="spellEnd"/>
      <w:r w:rsidRPr="00802305">
        <w:rPr>
          <w:rFonts w:ascii="Liberation Serif" w:hAnsi="Liberation Serif" w:cs="Times New Roman"/>
        </w:rPr>
        <w:t xml:space="preserve"> в </w:t>
      </w:r>
      <w:proofErr w:type="spellStart"/>
      <w:r w:rsidRPr="00802305">
        <w:rPr>
          <w:rFonts w:ascii="Liberation Serif" w:hAnsi="Liberation Serif" w:cs="Times New Roman"/>
        </w:rPr>
        <w:t>шахматном</w:t>
      </w:r>
      <w:proofErr w:type="spellEnd"/>
      <w:r w:rsidRPr="00802305">
        <w:rPr>
          <w:rFonts w:ascii="Liberation Serif" w:hAnsi="Liberation Serif" w:cs="Times New Roman"/>
        </w:rPr>
        <w:t xml:space="preserve"> </w:t>
      </w:r>
      <w:proofErr w:type="spellStart"/>
      <w:r w:rsidRPr="00802305">
        <w:rPr>
          <w:rFonts w:ascii="Liberation Serif" w:hAnsi="Liberation Serif" w:cs="Times New Roman"/>
        </w:rPr>
        <w:t>искусстве</w:t>
      </w:r>
      <w:proofErr w:type="spellEnd"/>
      <w:r w:rsidRPr="00802305">
        <w:rPr>
          <w:rFonts w:ascii="Liberation Serif" w:hAnsi="Liberation Serif" w:cs="Times New Roman"/>
        </w:rPr>
        <w:t xml:space="preserve">. </w:t>
      </w:r>
      <w:proofErr w:type="spellStart"/>
      <w:r w:rsidRPr="00802305">
        <w:rPr>
          <w:rFonts w:ascii="Liberation Serif" w:hAnsi="Liberation Serif" w:cs="Times New Roman"/>
        </w:rPr>
        <w:t>Лениздат</w:t>
      </w:r>
      <w:proofErr w:type="spellEnd"/>
      <w:r w:rsidRPr="00802305">
        <w:rPr>
          <w:rFonts w:ascii="Liberation Serif" w:hAnsi="Liberation Serif" w:cs="Times New Roman"/>
        </w:rPr>
        <w:t xml:space="preserve">, 1960 </w:t>
      </w:r>
      <w:proofErr w:type="spellStart"/>
      <w:r w:rsidRPr="00802305">
        <w:rPr>
          <w:rFonts w:ascii="Liberation Serif" w:hAnsi="Liberation Serif" w:cs="Times New Roman"/>
        </w:rPr>
        <w:t>год</w:t>
      </w:r>
      <w:proofErr w:type="spellEnd"/>
      <w:r w:rsidRPr="00802305">
        <w:rPr>
          <w:rFonts w:ascii="Liberation Serif" w:hAnsi="Liberation Serif" w:cs="Times New Roman"/>
        </w:rPr>
        <w:t>.</w:t>
      </w:r>
    </w:p>
    <w:p w:rsidR="00802305" w:rsidRPr="00802305" w:rsidRDefault="00802305" w:rsidP="00802305">
      <w:pPr>
        <w:tabs>
          <w:tab w:val="left" w:pos="142"/>
        </w:tabs>
        <w:spacing w:after="0" w:line="240" w:lineRule="auto"/>
        <w:rPr>
          <w:rFonts w:cs="Times New Roman"/>
          <w:sz w:val="24"/>
          <w:szCs w:val="24"/>
        </w:rPr>
      </w:pPr>
    </w:p>
    <w:p w:rsidR="00507C68" w:rsidRPr="00802305" w:rsidRDefault="00507C68" w:rsidP="00802305">
      <w:pPr>
        <w:tabs>
          <w:tab w:val="left" w:pos="142"/>
        </w:tabs>
        <w:spacing w:after="0" w:line="240" w:lineRule="auto"/>
        <w:rPr>
          <w:rFonts w:cs="Times New Roman"/>
          <w:sz w:val="24"/>
          <w:szCs w:val="24"/>
        </w:rPr>
      </w:pPr>
    </w:p>
    <w:p w:rsidR="00DB6BFF" w:rsidRPr="00802305" w:rsidRDefault="00DB6BFF" w:rsidP="00802305">
      <w:pPr>
        <w:tabs>
          <w:tab w:val="left" w:pos="142"/>
        </w:tabs>
        <w:spacing w:after="0" w:line="240" w:lineRule="auto"/>
        <w:rPr>
          <w:rFonts w:cs="Times New Roman"/>
          <w:sz w:val="24"/>
          <w:szCs w:val="24"/>
        </w:rPr>
      </w:pPr>
    </w:p>
    <w:p w:rsidR="00802305" w:rsidRPr="00802305" w:rsidRDefault="00802305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802305" w:rsidRPr="00802305" w:rsidSect="00FE56D2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67" w:rsidRDefault="00C05B67" w:rsidP="00F93E68">
      <w:pPr>
        <w:spacing w:after="0" w:line="240" w:lineRule="auto"/>
      </w:pPr>
      <w:r>
        <w:separator/>
      </w:r>
    </w:p>
  </w:endnote>
  <w:endnote w:type="continuationSeparator" w:id="0">
    <w:p w:rsidR="00C05B67" w:rsidRDefault="00C05B67" w:rsidP="00F9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Arial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784322"/>
    </w:sdtPr>
    <w:sdtContent>
      <w:p w:rsidR="0032632B" w:rsidRDefault="00085655">
        <w:pPr>
          <w:pStyle w:val="a9"/>
          <w:jc w:val="center"/>
        </w:pPr>
        <w:fldSimple w:instr="PAGE   \* MERGEFORMAT">
          <w:r w:rsidR="00041385">
            <w:rPr>
              <w:noProof/>
            </w:rPr>
            <w:t>2</w:t>
          </w:r>
        </w:fldSimple>
      </w:p>
    </w:sdtContent>
  </w:sdt>
  <w:p w:rsidR="0032632B" w:rsidRDefault="003263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67" w:rsidRDefault="00C05B67" w:rsidP="00F93E68">
      <w:pPr>
        <w:spacing w:after="0" w:line="240" w:lineRule="auto"/>
      </w:pPr>
      <w:r>
        <w:separator/>
      </w:r>
    </w:p>
  </w:footnote>
  <w:footnote w:type="continuationSeparator" w:id="0">
    <w:p w:rsidR="00C05B67" w:rsidRDefault="00C05B67" w:rsidP="00F9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2B" w:rsidRPr="002966C9" w:rsidRDefault="0032632B" w:rsidP="00FE56D2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32632B" w:rsidRPr="002966C9" w:rsidRDefault="0032632B" w:rsidP="00FE56D2">
    <w:pPr>
      <w:pStyle w:val="a5"/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32632B" w:rsidRDefault="003263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3E8"/>
    <w:multiLevelType w:val="hybridMultilevel"/>
    <w:tmpl w:val="CEF8B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F3576"/>
    <w:multiLevelType w:val="hybridMultilevel"/>
    <w:tmpl w:val="3E8A8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77300"/>
    <w:multiLevelType w:val="hybridMultilevel"/>
    <w:tmpl w:val="2C3C3E70"/>
    <w:lvl w:ilvl="0" w:tplc="05782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61C4"/>
    <w:multiLevelType w:val="hybridMultilevel"/>
    <w:tmpl w:val="476A02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C83"/>
    <w:multiLevelType w:val="hybridMultilevel"/>
    <w:tmpl w:val="C0448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86945"/>
    <w:multiLevelType w:val="hybridMultilevel"/>
    <w:tmpl w:val="476A02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3A0C"/>
    <w:multiLevelType w:val="hybridMultilevel"/>
    <w:tmpl w:val="776C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5"/>
    <w:multiLevelType w:val="hybridMultilevel"/>
    <w:tmpl w:val="7A2A205C"/>
    <w:lvl w:ilvl="0" w:tplc="BB727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21096"/>
    <w:multiLevelType w:val="hybridMultilevel"/>
    <w:tmpl w:val="E59AC3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5120"/>
    <w:multiLevelType w:val="hybridMultilevel"/>
    <w:tmpl w:val="E4D686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2800C0"/>
    <w:multiLevelType w:val="multilevel"/>
    <w:tmpl w:val="DE76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13BD3"/>
    <w:multiLevelType w:val="hybridMultilevel"/>
    <w:tmpl w:val="9806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714AEF"/>
    <w:multiLevelType w:val="hybridMultilevel"/>
    <w:tmpl w:val="58B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68BBE">
      <w:start w:val="1"/>
      <w:numFmt w:val="decimal"/>
      <w:lvlText w:val="%2."/>
      <w:lvlJc w:val="left"/>
      <w:pPr>
        <w:ind w:left="2940" w:hanging="18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C164A"/>
    <w:multiLevelType w:val="hybridMultilevel"/>
    <w:tmpl w:val="9A506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05F6E"/>
    <w:multiLevelType w:val="multilevel"/>
    <w:tmpl w:val="AD425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CE1FB2"/>
    <w:multiLevelType w:val="hybridMultilevel"/>
    <w:tmpl w:val="3CA8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C1BCC"/>
    <w:multiLevelType w:val="hybridMultilevel"/>
    <w:tmpl w:val="4B8E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121FE"/>
    <w:multiLevelType w:val="hybridMultilevel"/>
    <w:tmpl w:val="7A3E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76B19"/>
    <w:multiLevelType w:val="hybridMultilevel"/>
    <w:tmpl w:val="EB44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3334E"/>
    <w:multiLevelType w:val="hybridMultilevel"/>
    <w:tmpl w:val="07D27DB2"/>
    <w:lvl w:ilvl="0" w:tplc="AF8E4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87862"/>
    <w:multiLevelType w:val="multilevel"/>
    <w:tmpl w:val="1B96B7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798F377C"/>
    <w:multiLevelType w:val="multilevel"/>
    <w:tmpl w:val="ADDC4B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7DE5167A"/>
    <w:multiLevelType w:val="hybridMultilevel"/>
    <w:tmpl w:val="6A88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45985"/>
    <w:multiLevelType w:val="multilevel"/>
    <w:tmpl w:val="3AA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1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  <w:num w:numId="17">
    <w:abstractNumId w:val="6"/>
  </w:num>
  <w:num w:numId="18">
    <w:abstractNumId w:val="19"/>
  </w:num>
  <w:num w:numId="19">
    <w:abstractNumId w:val="2"/>
  </w:num>
  <w:num w:numId="20">
    <w:abstractNumId w:val="13"/>
  </w:num>
  <w:num w:numId="21">
    <w:abstractNumId w:val="22"/>
  </w:num>
  <w:num w:numId="22">
    <w:abstractNumId w:val="11"/>
  </w:num>
  <w:num w:numId="23">
    <w:abstractNumId w:val="21"/>
  </w:num>
  <w:num w:numId="24">
    <w:abstractNumId w:val="2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7A2"/>
    <w:rsid w:val="00014210"/>
    <w:rsid w:val="00016F62"/>
    <w:rsid w:val="00033EBF"/>
    <w:rsid w:val="000340E4"/>
    <w:rsid w:val="00041385"/>
    <w:rsid w:val="000533B9"/>
    <w:rsid w:val="00057F6C"/>
    <w:rsid w:val="0006775E"/>
    <w:rsid w:val="000823D2"/>
    <w:rsid w:val="00085655"/>
    <w:rsid w:val="00092D24"/>
    <w:rsid w:val="000967DB"/>
    <w:rsid w:val="0009794B"/>
    <w:rsid w:val="00097B76"/>
    <w:rsid w:val="000A1827"/>
    <w:rsid w:val="000C5278"/>
    <w:rsid w:val="000C6BA7"/>
    <w:rsid w:val="000D343A"/>
    <w:rsid w:val="000E0A1F"/>
    <w:rsid w:val="000E0D7F"/>
    <w:rsid w:val="000E45AE"/>
    <w:rsid w:val="000F7BAC"/>
    <w:rsid w:val="00115B41"/>
    <w:rsid w:val="0012519F"/>
    <w:rsid w:val="001465B8"/>
    <w:rsid w:val="00147922"/>
    <w:rsid w:val="001514B8"/>
    <w:rsid w:val="00153ADA"/>
    <w:rsid w:val="00175879"/>
    <w:rsid w:val="001853CD"/>
    <w:rsid w:val="00193D75"/>
    <w:rsid w:val="00195158"/>
    <w:rsid w:val="001A165C"/>
    <w:rsid w:val="001A6655"/>
    <w:rsid w:val="001B1139"/>
    <w:rsid w:val="001B13D4"/>
    <w:rsid w:val="001B739B"/>
    <w:rsid w:val="001B752F"/>
    <w:rsid w:val="001B792F"/>
    <w:rsid w:val="001C0A42"/>
    <w:rsid w:val="001C1A6B"/>
    <w:rsid w:val="001D4E05"/>
    <w:rsid w:val="001D53EA"/>
    <w:rsid w:val="001D78CD"/>
    <w:rsid w:val="001E47A7"/>
    <w:rsid w:val="001E5213"/>
    <w:rsid w:val="001E5516"/>
    <w:rsid w:val="001E5DDD"/>
    <w:rsid w:val="001F78E2"/>
    <w:rsid w:val="002040B3"/>
    <w:rsid w:val="00207C6C"/>
    <w:rsid w:val="00211FDE"/>
    <w:rsid w:val="002166EF"/>
    <w:rsid w:val="00224ECE"/>
    <w:rsid w:val="002250C0"/>
    <w:rsid w:val="00242FE1"/>
    <w:rsid w:val="0026344A"/>
    <w:rsid w:val="00280AC1"/>
    <w:rsid w:val="002819BF"/>
    <w:rsid w:val="002879DC"/>
    <w:rsid w:val="00292239"/>
    <w:rsid w:val="002966C9"/>
    <w:rsid w:val="002A149B"/>
    <w:rsid w:val="002A3B94"/>
    <w:rsid w:val="002B16F9"/>
    <w:rsid w:val="002C6923"/>
    <w:rsid w:val="002D20D8"/>
    <w:rsid w:val="002D7C94"/>
    <w:rsid w:val="002E03B7"/>
    <w:rsid w:val="002E1496"/>
    <w:rsid w:val="002F2C66"/>
    <w:rsid w:val="002F65F6"/>
    <w:rsid w:val="00307794"/>
    <w:rsid w:val="003144F2"/>
    <w:rsid w:val="00317CD2"/>
    <w:rsid w:val="0032632B"/>
    <w:rsid w:val="00331544"/>
    <w:rsid w:val="003325BE"/>
    <w:rsid w:val="003356E7"/>
    <w:rsid w:val="00344C2C"/>
    <w:rsid w:val="00350AD6"/>
    <w:rsid w:val="0035416A"/>
    <w:rsid w:val="00357209"/>
    <w:rsid w:val="003613A2"/>
    <w:rsid w:val="00370B29"/>
    <w:rsid w:val="00372731"/>
    <w:rsid w:val="00373140"/>
    <w:rsid w:val="003754AF"/>
    <w:rsid w:val="0037688F"/>
    <w:rsid w:val="003A3876"/>
    <w:rsid w:val="003B3750"/>
    <w:rsid w:val="003C521F"/>
    <w:rsid w:val="003D2799"/>
    <w:rsid w:val="003E21BF"/>
    <w:rsid w:val="003F2BD2"/>
    <w:rsid w:val="004058C4"/>
    <w:rsid w:val="004129B3"/>
    <w:rsid w:val="004171A6"/>
    <w:rsid w:val="00450943"/>
    <w:rsid w:val="00472FEC"/>
    <w:rsid w:val="00484DA3"/>
    <w:rsid w:val="00491840"/>
    <w:rsid w:val="00491EDC"/>
    <w:rsid w:val="00494910"/>
    <w:rsid w:val="004A71EA"/>
    <w:rsid w:val="004B3762"/>
    <w:rsid w:val="004B3A4A"/>
    <w:rsid w:val="004C2446"/>
    <w:rsid w:val="004E56E0"/>
    <w:rsid w:val="004F1E9C"/>
    <w:rsid w:val="004F4A1E"/>
    <w:rsid w:val="00507C68"/>
    <w:rsid w:val="00524465"/>
    <w:rsid w:val="00553CAD"/>
    <w:rsid w:val="005578CF"/>
    <w:rsid w:val="00570841"/>
    <w:rsid w:val="00585112"/>
    <w:rsid w:val="00585A78"/>
    <w:rsid w:val="00597B9F"/>
    <w:rsid w:val="005A1FB9"/>
    <w:rsid w:val="005B1660"/>
    <w:rsid w:val="005C074E"/>
    <w:rsid w:val="005E5B79"/>
    <w:rsid w:val="005F5FCB"/>
    <w:rsid w:val="00603E96"/>
    <w:rsid w:val="00605B55"/>
    <w:rsid w:val="00620857"/>
    <w:rsid w:val="00647F8A"/>
    <w:rsid w:val="006731EA"/>
    <w:rsid w:val="00675CA9"/>
    <w:rsid w:val="006916E1"/>
    <w:rsid w:val="006968D7"/>
    <w:rsid w:val="00696C2A"/>
    <w:rsid w:val="006A43B0"/>
    <w:rsid w:val="006A69B2"/>
    <w:rsid w:val="006B27E0"/>
    <w:rsid w:val="006B326C"/>
    <w:rsid w:val="006D40B6"/>
    <w:rsid w:val="006D6BD8"/>
    <w:rsid w:val="006E2E73"/>
    <w:rsid w:val="006E334E"/>
    <w:rsid w:val="00702DFD"/>
    <w:rsid w:val="00703057"/>
    <w:rsid w:val="007055C4"/>
    <w:rsid w:val="00715E4B"/>
    <w:rsid w:val="00717741"/>
    <w:rsid w:val="007225CE"/>
    <w:rsid w:val="00722D13"/>
    <w:rsid w:val="007233E2"/>
    <w:rsid w:val="0073508E"/>
    <w:rsid w:val="00751CB6"/>
    <w:rsid w:val="007538CA"/>
    <w:rsid w:val="00754389"/>
    <w:rsid w:val="007741BF"/>
    <w:rsid w:val="00776CE5"/>
    <w:rsid w:val="0078475D"/>
    <w:rsid w:val="00790E14"/>
    <w:rsid w:val="00794BB9"/>
    <w:rsid w:val="007A11D6"/>
    <w:rsid w:val="007B3CE2"/>
    <w:rsid w:val="007B6AAE"/>
    <w:rsid w:val="007C09DA"/>
    <w:rsid w:val="007D35CA"/>
    <w:rsid w:val="007E7C81"/>
    <w:rsid w:val="007F312D"/>
    <w:rsid w:val="007F56E4"/>
    <w:rsid w:val="007F667B"/>
    <w:rsid w:val="007F6955"/>
    <w:rsid w:val="00802305"/>
    <w:rsid w:val="0081034C"/>
    <w:rsid w:val="00815D5E"/>
    <w:rsid w:val="008204AB"/>
    <w:rsid w:val="00823947"/>
    <w:rsid w:val="008253B8"/>
    <w:rsid w:val="00832B47"/>
    <w:rsid w:val="00836DA5"/>
    <w:rsid w:val="00851FA4"/>
    <w:rsid w:val="008602CA"/>
    <w:rsid w:val="00862CF9"/>
    <w:rsid w:val="00865B0A"/>
    <w:rsid w:val="00882017"/>
    <w:rsid w:val="00891951"/>
    <w:rsid w:val="00893242"/>
    <w:rsid w:val="008A2EE6"/>
    <w:rsid w:val="008C1EFF"/>
    <w:rsid w:val="008C268F"/>
    <w:rsid w:val="008C521B"/>
    <w:rsid w:val="008D3B51"/>
    <w:rsid w:val="008E014A"/>
    <w:rsid w:val="008E7976"/>
    <w:rsid w:val="008E7D24"/>
    <w:rsid w:val="008F33C1"/>
    <w:rsid w:val="008F35E9"/>
    <w:rsid w:val="00904BF5"/>
    <w:rsid w:val="00906BBC"/>
    <w:rsid w:val="00910D74"/>
    <w:rsid w:val="00923780"/>
    <w:rsid w:val="0092456B"/>
    <w:rsid w:val="00937D03"/>
    <w:rsid w:val="0094122E"/>
    <w:rsid w:val="00954032"/>
    <w:rsid w:val="009624E6"/>
    <w:rsid w:val="0098532A"/>
    <w:rsid w:val="009B215B"/>
    <w:rsid w:val="009B5EED"/>
    <w:rsid w:val="009C4AF2"/>
    <w:rsid w:val="009C6C48"/>
    <w:rsid w:val="009C6EC2"/>
    <w:rsid w:val="009D234F"/>
    <w:rsid w:val="009D2FB8"/>
    <w:rsid w:val="009E36E6"/>
    <w:rsid w:val="009E5DD2"/>
    <w:rsid w:val="009E6231"/>
    <w:rsid w:val="009E7F83"/>
    <w:rsid w:val="009F7BDE"/>
    <w:rsid w:val="00A06A60"/>
    <w:rsid w:val="00A12C0B"/>
    <w:rsid w:val="00A160C2"/>
    <w:rsid w:val="00A21AA4"/>
    <w:rsid w:val="00A23B7D"/>
    <w:rsid w:val="00A30F1B"/>
    <w:rsid w:val="00A36047"/>
    <w:rsid w:val="00A45B79"/>
    <w:rsid w:val="00A5199B"/>
    <w:rsid w:val="00A520B1"/>
    <w:rsid w:val="00A72A81"/>
    <w:rsid w:val="00A809CF"/>
    <w:rsid w:val="00A81DD2"/>
    <w:rsid w:val="00A851F7"/>
    <w:rsid w:val="00A906E1"/>
    <w:rsid w:val="00A90B26"/>
    <w:rsid w:val="00A97ABA"/>
    <w:rsid w:val="00AB0CB1"/>
    <w:rsid w:val="00AC17A2"/>
    <w:rsid w:val="00AE0C58"/>
    <w:rsid w:val="00AE3D75"/>
    <w:rsid w:val="00AF297A"/>
    <w:rsid w:val="00B103E3"/>
    <w:rsid w:val="00B11AA5"/>
    <w:rsid w:val="00B16BAF"/>
    <w:rsid w:val="00B2736D"/>
    <w:rsid w:val="00B307A9"/>
    <w:rsid w:val="00B32462"/>
    <w:rsid w:val="00B354DE"/>
    <w:rsid w:val="00B45F78"/>
    <w:rsid w:val="00B51209"/>
    <w:rsid w:val="00B60E6C"/>
    <w:rsid w:val="00B6103D"/>
    <w:rsid w:val="00B7233B"/>
    <w:rsid w:val="00BA1132"/>
    <w:rsid w:val="00BA5716"/>
    <w:rsid w:val="00BB2C32"/>
    <w:rsid w:val="00BC0CA0"/>
    <w:rsid w:val="00BC3ED8"/>
    <w:rsid w:val="00BC6B75"/>
    <w:rsid w:val="00BD6E0C"/>
    <w:rsid w:val="00C05B67"/>
    <w:rsid w:val="00C22CF1"/>
    <w:rsid w:val="00C23EBB"/>
    <w:rsid w:val="00C25AAB"/>
    <w:rsid w:val="00C33B61"/>
    <w:rsid w:val="00C60017"/>
    <w:rsid w:val="00C67161"/>
    <w:rsid w:val="00C719B3"/>
    <w:rsid w:val="00C763DB"/>
    <w:rsid w:val="00C947D2"/>
    <w:rsid w:val="00CA682B"/>
    <w:rsid w:val="00CB4D06"/>
    <w:rsid w:val="00CC36EC"/>
    <w:rsid w:val="00CC39C8"/>
    <w:rsid w:val="00CC522B"/>
    <w:rsid w:val="00CC7922"/>
    <w:rsid w:val="00CD5216"/>
    <w:rsid w:val="00D0149E"/>
    <w:rsid w:val="00D1271C"/>
    <w:rsid w:val="00D264BC"/>
    <w:rsid w:val="00D278E1"/>
    <w:rsid w:val="00D316A3"/>
    <w:rsid w:val="00D35F2B"/>
    <w:rsid w:val="00D370AB"/>
    <w:rsid w:val="00D55426"/>
    <w:rsid w:val="00D67F14"/>
    <w:rsid w:val="00D732C7"/>
    <w:rsid w:val="00D87888"/>
    <w:rsid w:val="00DB19B1"/>
    <w:rsid w:val="00DB6BFF"/>
    <w:rsid w:val="00DD258B"/>
    <w:rsid w:val="00DE3ED6"/>
    <w:rsid w:val="00DF474C"/>
    <w:rsid w:val="00E10A5C"/>
    <w:rsid w:val="00E16761"/>
    <w:rsid w:val="00E17235"/>
    <w:rsid w:val="00E20B2D"/>
    <w:rsid w:val="00E24837"/>
    <w:rsid w:val="00E36D1F"/>
    <w:rsid w:val="00E442AB"/>
    <w:rsid w:val="00E45F52"/>
    <w:rsid w:val="00E47700"/>
    <w:rsid w:val="00E5344D"/>
    <w:rsid w:val="00E67CB4"/>
    <w:rsid w:val="00E81970"/>
    <w:rsid w:val="00EA3863"/>
    <w:rsid w:val="00EA3F26"/>
    <w:rsid w:val="00EA5E94"/>
    <w:rsid w:val="00EB744D"/>
    <w:rsid w:val="00EC0C07"/>
    <w:rsid w:val="00ED75B8"/>
    <w:rsid w:val="00EF12B2"/>
    <w:rsid w:val="00F00B4F"/>
    <w:rsid w:val="00F07F43"/>
    <w:rsid w:val="00F13F09"/>
    <w:rsid w:val="00F41CE0"/>
    <w:rsid w:val="00F41EAD"/>
    <w:rsid w:val="00F50BB7"/>
    <w:rsid w:val="00F51678"/>
    <w:rsid w:val="00F56186"/>
    <w:rsid w:val="00F562BF"/>
    <w:rsid w:val="00F620AE"/>
    <w:rsid w:val="00F63D09"/>
    <w:rsid w:val="00F773C1"/>
    <w:rsid w:val="00F850DA"/>
    <w:rsid w:val="00F917B7"/>
    <w:rsid w:val="00F93AA0"/>
    <w:rsid w:val="00F93E68"/>
    <w:rsid w:val="00F9602F"/>
    <w:rsid w:val="00FC05A9"/>
    <w:rsid w:val="00FC07D4"/>
    <w:rsid w:val="00FC76F0"/>
    <w:rsid w:val="00FD021E"/>
    <w:rsid w:val="00FE56D2"/>
    <w:rsid w:val="00FF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6BA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2">
    <w:name w:val="Стиль2"/>
    <w:basedOn w:val="a"/>
    <w:rsid w:val="000C6BA7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0C6BA7"/>
    <w:rPr>
      <w:rFonts w:asciiTheme="minorHAnsi" w:hAnsiTheme="minorHAnsi"/>
      <w:sz w:val="22"/>
    </w:rPr>
  </w:style>
  <w:style w:type="character" w:customStyle="1" w:styleId="c20">
    <w:name w:val="c20"/>
    <w:basedOn w:val="a0"/>
    <w:rsid w:val="000C6BA7"/>
  </w:style>
  <w:style w:type="character" w:customStyle="1" w:styleId="c30">
    <w:name w:val="c30"/>
    <w:basedOn w:val="a0"/>
    <w:rsid w:val="000C6BA7"/>
  </w:style>
  <w:style w:type="character" w:customStyle="1" w:styleId="c1">
    <w:name w:val="c1"/>
    <w:basedOn w:val="a0"/>
    <w:rsid w:val="000C6BA7"/>
  </w:style>
  <w:style w:type="paragraph" w:customStyle="1" w:styleId="c3">
    <w:name w:val="c3"/>
    <w:basedOn w:val="a"/>
    <w:rsid w:val="00BC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0CA0"/>
  </w:style>
  <w:style w:type="paragraph" w:styleId="a5">
    <w:name w:val="List Paragraph"/>
    <w:basedOn w:val="a"/>
    <w:uiPriority w:val="34"/>
    <w:qFormat/>
    <w:rsid w:val="007D35CA"/>
    <w:pPr>
      <w:ind w:left="720"/>
      <w:contextualSpacing/>
    </w:pPr>
  </w:style>
  <w:style w:type="table" w:styleId="a6">
    <w:name w:val="Table Grid"/>
    <w:basedOn w:val="a1"/>
    <w:uiPriority w:val="59"/>
    <w:rsid w:val="007D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E68"/>
  </w:style>
  <w:style w:type="paragraph" w:styleId="a9">
    <w:name w:val="footer"/>
    <w:basedOn w:val="a"/>
    <w:link w:val="aa"/>
    <w:uiPriority w:val="99"/>
    <w:unhideWhenUsed/>
    <w:rsid w:val="00F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E68"/>
  </w:style>
  <w:style w:type="paragraph" w:styleId="ab">
    <w:name w:val="Balloon Text"/>
    <w:basedOn w:val="a"/>
    <w:link w:val="ac"/>
    <w:uiPriority w:val="99"/>
    <w:semiHidden/>
    <w:unhideWhenUsed/>
    <w:rsid w:val="007C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9D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893242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893242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350AD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uiPriority w:val="1"/>
    <w:qFormat/>
    <w:rsid w:val="00B103E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6BA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2">
    <w:name w:val="Стиль2"/>
    <w:basedOn w:val="a"/>
    <w:rsid w:val="000C6BA7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0C6BA7"/>
    <w:rPr>
      <w:rFonts w:asciiTheme="minorHAnsi" w:hAnsiTheme="minorHAnsi"/>
      <w:sz w:val="22"/>
    </w:rPr>
  </w:style>
  <w:style w:type="character" w:customStyle="1" w:styleId="c20">
    <w:name w:val="c20"/>
    <w:basedOn w:val="a0"/>
    <w:rsid w:val="000C6BA7"/>
  </w:style>
  <w:style w:type="character" w:customStyle="1" w:styleId="c30">
    <w:name w:val="c30"/>
    <w:basedOn w:val="a0"/>
    <w:rsid w:val="000C6BA7"/>
  </w:style>
  <w:style w:type="character" w:customStyle="1" w:styleId="c1">
    <w:name w:val="c1"/>
    <w:basedOn w:val="a0"/>
    <w:rsid w:val="000C6BA7"/>
  </w:style>
  <w:style w:type="paragraph" w:customStyle="1" w:styleId="c3">
    <w:name w:val="c3"/>
    <w:basedOn w:val="a"/>
    <w:rsid w:val="00BC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0CA0"/>
  </w:style>
  <w:style w:type="paragraph" w:styleId="a5">
    <w:name w:val="List Paragraph"/>
    <w:basedOn w:val="a"/>
    <w:uiPriority w:val="34"/>
    <w:qFormat/>
    <w:rsid w:val="007D35CA"/>
    <w:pPr>
      <w:ind w:left="720"/>
      <w:contextualSpacing/>
    </w:pPr>
  </w:style>
  <w:style w:type="table" w:styleId="a6">
    <w:name w:val="Table Grid"/>
    <w:basedOn w:val="a1"/>
    <w:uiPriority w:val="59"/>
    <w:rsid w:val="007D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E68"/>
  </w:style>
  <w:style w:type="paragraph" w:styleId="a9">
    <w:name w:val="footer"/>
    <w:basedOn w:val="a"/>
    <w:link w:val="aa"/>
    <w:uiPriority w:val="99"/>
    <w:unhideWhenUsed/>
    <w:rsid w:val="00F9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F531-073C-491C-93F1-F00DC580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</dc:creator>
  <cp:lastModifiedBy>кассир</cp:lastModifiedBy>
  <cp:revision>10</cp:revision>
  <cp:lastPrinted>2019-11-07T10:10:00Z</cp:lastPrinted>
  <dcterms:created xsi:type="dcterms:W3CDTF">2019-12-15T16:14:00Z</dcterms:created>
  <dcterms:modified xsi:type="dcterms:W3CDTF">2019-12-16T08:00:00Z</dcterms:modified>
</cp:coreProperties>
</file>