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90" w:rsidRPr="006B6645" w:rsidRDefault="00202490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Аннотация к рабоче</w:t>
      </w:r>
      <w:r w:rsidR="00554D1C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й программе по коррекционно-развивающему курсу</w:t>
      </w: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</w:t>
      </w:r>
    </w:p>
    <w:p w:rsidR="00202490" w:rsidRPr="006B6645" w:rsidRDefault="00074052" w:rsidP="0020249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«</w:t>
      </w:r>
      <w:r w:rsidR="0015601E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Ритмика</w:t>
      </w:r>
      <w:r w:rsidR="00202490" w:rsidRPr="006B6645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>»</w:t>
      </w:r>
      <w:r w:rsidR="000C4688">
        <w:rPr>
          <w:rFonts w:ascii="Liberation Serif" w:eastAsia="Times New Roman" w:hAnsi="Liberation Serif" w:cs="Times New Roman"/>
          <w:b/>
          <w:sz w:val="24"/>
          <w:szCs w:val="24"/>
          <w:lang w:eastAsia="ru-RU"/>
        </w:rPr>
        <w:t xml:space="preserve"> 5 класс</w:t>
      </w:r>
    </w:p>
    <w:p w:rsidR="00202490" w:rsidRPr="006B6645" w:rsidRDefault="00202490" w:rsidP="00202490">
      <w:pPr>
        <w:spacing w:after="0" w:line="240" w:lineRule="auto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6B6645" w:rsidRDefault="00202490" w:rsidP="0020249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Рабочая программа является приложением к </w:t>
      </w:r>
      <w:r w:rsidRPr="006B6645">
        <w:rPr>
          <w:rFonts w:ascii="Liberation Serif" w:eastAsia="Times New Roman" w:hAnsi="Liberation Serif" w:cs="Times New Roman"/>
          <w:color w:val="000000"/>
          <w:sz w:val="24"/>
          <w:szCs w:val="24"/>
          <w:lang w:eastAsia="ru-RU"/>
        </w:rPr>
        <w:t xml:space="preserve">адаптированной основной общеобразовательной программе образования обучающихся с умственной отсталостью (интеллектуальными нарушениями)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МОУ </w:t>
      </w:r>
      <w:r w:rsidR="00C70F36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«Килачевская 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СОШ». </w:t>
      </w:r>
    </w:p>
    <w:p w:rsidR="00202490" w:rsidRPr="006B6645" w:rsidRDefault="00202490" w:rsidP="006B6645">
      <w:pPr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>Раб</w:t>
      </w:r>
      <w:r w:rsidR="00554D1C">
        <w:rPr>
          <w:rFonts w:ascii="Liberation Serif" w:eastAsia="Times New Roman" w:hAnsi="Liberation Serif" w:cs="Times New Roman"/>
          <w:sz w:val="24"/>
          <w:szCs w:val="24"/>
          <w:lang w:eastAsia="ru-RU"/>
        </w:rPr>
        <w:t>очая программа коррекционно-развивающего курса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«</w:t>
      </w:r>
      <w:r w:rsidR="0015601E">
        <w:rPr>
          <w:rFonts w:ascii="Liberation Serif" w:eastAsia="Times New Roman" w:hAnsi="Liberation Serif" w:cs="Times New Roman"/>
          <w:sz w:val="24"/>
          <w:szCs w:val="24"/>
          <w:lang w:eastAsia="ru-RU"/>
        </w:rPr>
        <w:t>Ритмика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0" w:name="sub_10295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пояснительную записку;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1" w:name="sub_102952"/>
      <w:bookmarkEnd w:id="0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общую характеристику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2" w:name="sub_102953"/>
      <w:bookmarkEnd w:id="1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места учебного предмета в учебном плане;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3" w:name="sub_102954"/>
      <w:bookmarkEnd w:id="2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личностные и предметные результаты освоения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4" w:name="sub_102955"/>
      <w:bookmarkEnd w:id="3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содержание учебного предмета;</w:t>
      </w:r>
    </w:p>
    <w:p w:rsidR="00202490" w:rsidRPr="006B6645" w:rsidRDefault="00202490" w:rsidP="00202490">
      <w:pPr>
        <w:widowControl w:val="0"/>
        <w:autoSpaceDE w:val="0"/>
        <w:autoSpaceDN w:val="0"/>
        <w:adjustRightInd w:val="0"/>
        <w:spacing w:after="0" w:line="240" w:lineRule="auto"/>
        <w:ind w:left="709" w:firstLine="11"/>
        <w:jc w:val="both"/>
        <w:rPr>
          <w:rFonts w:ascii="Liberation Serif" w:eastAsia="Times New Roman" w:hAnsi="Liberation Serif" w:cs="Times New Roman CYR"/>
          <w:sz w:val="24"/>
          <w:szCs w:val="24"/>
          <w:lang w:eastAsia="ru-RU"/>
        </w:rPr>
      </w:pPr>
      <w:bookmarkStart w:id="5" w:name="sub_102956"/>
      <w:bookmarkEnd w:id="4"/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</w:t>
      </w:r>
      <w:r w:rsid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 xml:space="preserve"> </w:t>
      </w: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тематическое планирование;</w:t>
      </w:r>
    </w:p>
    <w:bookmarkEnd w:id="5"/>
    <w:p w:rsidR="00202490" w:rsidRPr="006B6645" w:rsidRDefault="00202490" w:rsidP="00202490">
      <w:pPr>
        <w:spacing w:after="0" w:line="240" w:lineRule="auto"/>
        <w:ind w:firstLine="709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 w:rsidRPr="006B6645">
        <w:rPr>
          <w:rFonts w:ascii="Liberation Serif" w:eastAsia="Times New Roman" w:hAnsi="Liberation Serif" w:cs="Times New Roman CYR"/>
          <w:sz w:val="24"/>
          <w:szCs w:val="24"/>
          <w:lang w:eastAsia="ru-RU"/>
        </w:rPr>
        <w:t>- описание материально-технического обеспечения.</w:t>
      </w:r>
      <w:r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</w:p>
    <w:p w:rsidR="00202490" w:rsidRPr="006B6645" w:rsidRDefault="00554D1C" w:rsidP="00202490">
      <w:p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На изучение курса</w:t>
      </w:r>
      <w:r w:rsidR="00202490" w:rsidRP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отведено:</w:t>
      </w:r>
    </w:p>
    <w:p w:rsidR="00202490" w:rsidRPr="006B6645" w:rsidRDefault="000C4688" w:rsidP="00202490">
      <w:pPr>
        <w:numPr>
          <w:ilvl w:val="0"/>
          <w:numId w:val="1"/>
        </w:numPr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в 5</w:t>
      </w:r>
      <w:r w:rsidR="00D7147D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классе –  1</w:t>
      </w:r>
      <w:r w:rsidR="00913771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r w:rsidR="006B6645"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ч. в неделю, </w:t>
      </w: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>34 ч. в год</w:t>
      </w:r>
    </w:p>
    <w:p w:rsidR="00202490" w:rsidRPr="006B6645" w:rsidRDefault="00202490" w:rsidP="000C4688">
      <w:pPr>
        <w:spacing w:after="0" w:line="240" w:lineRule="auto"/>
        <w:ind w:left="149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</w:p>
    <w:p w:rsidR="00202490" w:rsidRPr="000C4688" w:rsidRDefault="000C4688" w:rsidP="000C4688">
      <w:pPr>
        <w:spacing w:after="0" w:line="240" w:lineRule="auto"/>
        <w:ind w:left="1131"/>
        <w:jc w:val="both"/>
        <w:rPr>
          <w:rFonts w:ascii="Liberation Serif" w:eastAsia="Times New Roman" w:hAnsi="Liberation Serif" w:cs="Times New Roman"/>
          <w:sz w:val="24"/>
          <w:szCs w:val="24"/>
          <w:lang w:eastAsia="ru-RU"/>
        </w:rPr>
      </w:pPr>
      <w:r>
        <w:rPr>
          <w:rFonts w:ascii="Liberation Serif" w:eastAsia="Times New Roman" w:hAnsi="Liberation Serif" w:cs="Times New Roman"/>
          <w:sz w:val="24"/>
          <w:szCs w:val="24"/>
          <w:lang w:eastAsia="ru-RU"/>
        </w:rPr>
        <w:t xml:space="preserve"> </w:t>
      </w:r>
      <w:bookmarkStart w:id="6" w:name="_GoBack"/>
      <w:bookmarkEnd w:id="6"/>
    </w:p>
    <w:p w:rsidR="0034276D" w:rsidRPr="006B6645" w:rsidRDefault="00202490" w:rsidP="00202490">
      <w:pPr>
        <w:rPr>
          <w:rFonts w:ascii="Liberation Serif" w:hAnsi="Liberation Serif"/>
        </w:rPr>
      </w:pPr>
      <w:r w:rsidRPr="006B6645">
        <w:rPr>
          <w:rFonts w:ascii="Liberation Serif" w:eastAsia="Calibri" w:hAnsi="Liberation Serif" w:cs="Times New Roman"/>
          <w:sz w:val="24"/>
          <w:szCs w:val="24"/>
          <w:lang w:eastAsia="ru-RU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</w:t>
      </w:r>
      <w:r w:rsidR="00913771">
        <w:rPr>
          <w:rFonts w:ascii="Liberation Serif" w:eastAsia="Calibri" w:hAnsi="Liberation Serif" w:cs="Times New Roman"/>
          <w:sz w:val="24"/>
          <w:szCs w:val="24"/>
          <w:lang w:eastAsia="ru-RU"/>
        </w:rPr>
        <w:t>.</w:t>
      </w:r>
    </w:p>
    <w:sectPr w:rsidR="0034276D" w:rsidRPr="006B6645" w:rsidSect="00552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855B73"/>
    <w:rsid w:val="00074052"/>
    <w:rsid w:val="000C4688"/>
    <w:rsid w:val="0015601E"/>
    <w:rsid w:val="00202490"/>
    <w:rsid w:val="002D4CB0"/>
    <w:rsid w:val="0034276D"/>
    <w:rsid w:val="003650B3"/>
    <w:rsid w:val="004903FC"/>
    <w:rsid w:val="00552E9D"/>
    <w:rsid w:val="00554D1C"/>
    <w:rsid w:val="006208B2"/>
    <w:rsid w:val="006B6645"/>
    <w:rsid w:val="00710B2D"/>
    <w:rsid w:val="007704ED"/>
    <w:rsid w:val="00855B73"/>
    <w:rsid w:val="00913771"/>
    <w:rsid w:val="009706E5"/>
    <w:rsid w:val="009D232F"/>
    <w:rsid w:val="00AB47BC"/>
    <w:rsid w:val="00C70F36"/>
    <w:rsid w:val="00D7147D"/>
    <w:rsid w:val="00DA3FFE"/>
    <w:rsid w:val="00F11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PC-ZAV</cp:lastModifiedBy>
  <cp:revision>9</cp:revision>
  <dcterms:created xsi:type="dcterms:W3CDTF">2020-01-12T12:34:00Z</dcterms:created>
  <dcterms:modified xsi:type="dcterms:W3CDTF">2020-11-16T09:58:00Z</dcterms:modified>
</cp:coreProperties>
</file>